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7B7" w:rsidRDefault="00AF64CB" w:rsidP="00F260B8">
      <w:pPr>
        <w:spacing w:after="0" w:line="259" w:lineRule="auto"/>
        <w:ind w:left="0" w:right="15400" w:firstLine="0"/>
        <w:jc w:val="left"/>
        <w:rPr>
          <w:noProof/>
        </w:rPr>
      </w:pPr>
      <w:r>
        <w:rPr>
          <w:noProof/>
        </w:rPr>
        <w:drawing>
          <wp:inline distT="0" distB="0" distL="0" distR="0">
            <wp:extent cx="8864600" cy="6357207"/>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64600" cy="6357207"/>
                    </a:xfrm>
                    <a:prstGeom prst="rect">
                      <a:avLst/>
                    </a:prstGeom>
                    <a:noFill/>
                    <a:ln>
                      <a:noFill/>
                    </a:ln>
                  </pic:spPr>
                </pic:pic>
              </a:graphicData>
            </a:graphic>
          </wp:inline>
        </w:drawing>
      </w:r>
      <w:bookmarkStart w:id="0" w:name="_GoBack"/>
      <w:bookmarkEnd w:id="0"/>
    </w:p>
    <w:p w:rsidR="00A307B7" w:rsidRDefault="00A307B7" w:rsidP="00A307B7">
      <w:pPr>
        <w:tabs>
          <w:tab w:val="left" w:pos="4290"/>
        </w:tabs>
      </w:pPr>
    </w:p>
    <w:p w:rsidR="00A307B7" w:rsidRDefault="00A307B7" w:rsidP="00A307B7">
      <w:pPr>
        <w:tabs>
          <w:tab w:val="left" w:pos="4290"/>
        </w:tabs>
      </w:pPr>
      <w:r>
        <w:t xml:space="preserve">                      Муниципальное    общеобразовательное учреждение  «Общеобразоваптельная школа «п.Намск</w:t>
      </w:r>
    </w:p>
    <w:p w:rsidR="00A307B7" w:rsidRDefault="00A307B7" w:rsidP="00A307B7">
      <w:pPr>
        <w:tabs>
          <w:tab w:val="left" w:pos="4290"/>
        </w:tabs>
      </w:pPr>
    </w:p>
    <w:p w:rsidR="00A307B7" w:rsidRDefault="00A307B7" w:rsidP="00A307B7">
      <w:pPr>
        <w:tabs>
          <w:tab w:val="left" w:pos="4290"/>
        </w:tabs>
      </w:pPr>
      <w:r>
        <w:t xml:space="preserve">                                                  (Структурное подразделение  «Детский сад п, намск»)             </w:t>
      </w:r>
    </w:p>
    <w:p w:rsidR="007E6516" w:rsidRDefault="007E6516" w:rsidP="007E6516">
      <w:pPr>
        <w:tabs>
          <w:tab w:val="left" w:pos="4290"/>
        </w:tabs>
        <w:ind w:left="0" w:firstLine="0"/>
      </w:pPr>
    </w:p>
    <w:p w:rsidR="00A307B7" w:rsidRDefault="008B1F94" w:rsidP="007E6516">
      <w:pPr>
        <w:tabs>
          <w:tab w:val="left" w:pos="4290"/>
        </w:tabs>
        <w:ind w:left="0" w:firstLine="0"/>
      </w:pPr>
      <w:r>
        <w:t>Принята</w:t>
      </w:r>
      <w:r w:rsidR="00A307B7">
        <w:t xml:space="preserve"> </w:t>
      </w:r>
      <w:r w:rsidR="007E6516">
        <w:t xml:space="preserve">педагогическим </w:t>
      </w:r>
      <w:r w:rsidR="00A307B7">
        <w:t xml:space="preserve"> </w:t>
      </w:r>
      <w:r w:rsidR="0023423B">
        <w:t>советом</w:t>
      </w:r>
      <w:r w:rsidR="00A307B7">
        <w:t xml:space="preserve">                                                                               </w:t>
      </w:r>
      <w:r w:rsidR="007E6516">
        <w:t xml:space="preserve"> </w:t>
      </w:r>
      <w:r w:rsidR="0023423B">
        <w:t xml:space="preserve">                     </w:t>
      </w:r>
      <w:r w:rsidR="007E6516">
        <w:t xml:space="preserve"> </w:t>
      </w:r>
      <w:r w:rsidR="00A307B7">
        <w:t>Утверждена директором школы</w:t>
      </w:r>
      <w:r w:rsidR="007E6516">
        <w:t xml:space="preserve"> ДОУ «Детский сад п.Намск»30.08.2023г.</w:t>
      </w:r>
      <w:r w:rsidR="00A307B7">
        <w:t xml:space="preserve">                               </w:t>
      </w:r>
      <w:r w:rsidR="0023423B">
        <w:t xml:space="preserve">                                                МОУ</w:t>
      </w:r>
      <w:r w:rsidR="00A307B7">
        <w:t xml:space="preserve"> «ООШ»п.Намск </w:t>
      </w:r>
      <w:r>
        <w:t xml:space="preserve">                              </w:t>
      </w:r>
      <w:r w:rsidR="0023423B">
        <w:t xml:space="preserve"> </w:t>
      </w:r>
      <w:r>
        <w:t xml:space="preserve">_________З.М.Покровкова    </w:t>
      </w:r>
      <w:r w:rsidR="00F260B8">
        <w:t>Пр.№ 4</w:t>
      </w:r>
      <w:r>
        <w:t xml:space="preserve">                 .                                                                                        </w:t>
      </w:r>
      <w:r w:rsidR="00A307B7">
        <w:t xml:space="preserve">     </w:t>
      </w:r>
      <w:r w:rsidR="00F260B8">
        <w:t>______________И.В.Пастернак</w:t>
      </w:r>
      <w:r w:rsidR="00A307B7">
        <w:t xml:space="preserve">                                </w:t>
      </w:r>
      <w:r>
        <w:t xml:space="preserve">               </w:t>
      </w:r>
      <w:r w:rsidR="00A307B7">
        <w:t xml:space="preserve">        </w:t>
      </w:r>
      <w:r w:rsidR="0023423B">
        <w:t xml:space="preserve">                           </w:t>
      </w:r>
      <w:r>
        <w:t xml:space="preserve">                                         </w:t>
      </w:r>
      <w:r w:rsidR="00A307B7">
        <w:t xml:space="preserve">   </w:t>
      </w:r>
      <w:r w:rsidR="0023423B">
        <w:t xml:space="preserve">                                                                   </w:t>
      </w:r>
      <w:r>
        <w:t xml:space="preserve">          </w:t>
      </w:r>
    </w:p>
    <w:p w:rsidR="00A307B7" w:rsidRDefault="00A307B7" w:rsidP="00A307B7">
      <w:pPr>
        <w:tabs>
          <w:tab w:val="left" w:pos="4290"/>
        </w:tabs>
      </w:pPr>
      <w:r>
        <w:t xml:space="preserve">                                                                                                                                                       Приказ от«31»августа</w:t>
      </w:r>
      <w:r w:rsidR="007E6516">
        <w:t xml:space="preserve"> 20</w:t>
      </w:r>
      <w:r>
        <w:t>23г.№</w:t>
      </w:r>
      <w:r w:rsidR="007E6516">
        <w:t>16</w:t>
      </w:r>
    </w:p>
    <w:p w:rsidR="00A307B7" w:rsidRDefault="00A307B7" w:rsidP="00A307B7">
      <w:pPr>
        <w:tabs>
          <w:tab w:val="left" w:pos="4290"/>
        </w:tabs>
      </w:pPr>
    </w:p>
    <w:p w:rsidR="00A307B7" w:rsidRDefault="00A307B7" w:rsidP="00A307B7">
      <w:pPr>
        <w:tabs>
          <w:tab w:val="left" w:pos="4290"/>
        </w:tabs>
      </w:pPr>
    </w:p>
    <w:p w:rsidR="00A307B7" w:rsidRDefault="00A307B7" w:rsidP="00A307B7">
      <w:pPr>
        <w:tabs>
          <w:tab w:val="left" w:pos="4290"/>
        </w:tabs>
      </w:pPr>
    </w:p>
    <w:p w:rsidR="00A307B7" w:rsidRDefault="008B1F94" w:rsidP="00A307B7">
      <w:pPr>
        <w:tabs>
          <w:tab w:val="left" w:pos="4290"/>
        </w:tabs>
      </w:pPr>
      <w:r>
        <w:t xml:space="preserve">                                                                        РАБОЧАЯ   ПРОГРАММА</w:t>
      </w:r>
    </w:p>
    <w:p w:rsidR="00A307B7" w:rsidRDefault="008B1F94" w:rsidP="00A307B7">
      <w:pPr>
        <w:tabs>
          <w:tab w:val="left" w:pos="4290"/>
        </w:tabs>
      </w:pPr>
      <w:r>
        <w:t xml:space="preserve">                                                подготовительной к школе группы на 2023-2024 учебный год</w:t>
      </w:r>
    </w:p>
    <w:p w:rsidR="00A307B7" w:rsidRDefault="00A307B7" w:rsidP="00A307B7">
      <w:pPr>
        <w:tabs>
          <w:tab w:val="left" w:pos="4290"/>
        </w:tabs>
      </w:pPr>
    </w:p>
    <w:p w:rsidR="00A307B7" w:rsidRPr="008B1F94" w:rsidRDefault="008B1F94" w:rsidP="00A307B7">
      <w:pPr>
        <w:tabs>
          <w:tab w:val="left" w:pos="4290"/>
        </w:tabs>
        <w:rPr>
          <w:sz w:val="48"/>
          <w:szCs w:val="48"/>
        </w:rPr>
      </w:pPr>
      <w:r>
        <w:t xml:space="preserve">                                              </w:t>
      </w:r>
    </w:p>
    <w:p w:rsidR="00A307B7" w:rsidRDefault="00A307B7" w:rsidP="00A307B7">
      <w:pPr>
        <w:tabs>
          <w:tab w:val="left" w:pos="4290"/>
        </w:tabs>
      </w:pPr>
    </w:p>
    <w:p w:rsidR="00A307B7" w:rsidRDefault="00A307B7" w:rsidP="00A307B7">
      <w:pPr>
        <w:tabs>
          <w:tab w:val="left" w:pos="4290"/>
        </w:tabs>
      </w:pPr>
    </w:p>
    <w:p w:rsidR="00A307B7" w:rsidRPr="008B1F94" w:rsidRDefault="008B1F94" w:rsidP="008B1F94">
      <w:pPr>
        <w:tabs>
          <w:tab w:val="left" w:pos="7395"/>
        </w:tabs>
        <w:rPr>
          <w:sz w:val="32"/>
          <w:szCs w:val="32"/>
        </w:rPr>
      </w:pPr>
      <w:r>
        <w:tab/>
      </w:r>
      <w:r>
        <w:tab/>
      </w:r>
    </w:p>
    <w:p w:rsidR="00A307B7" w:rsidRDefault="00A307B7" w:rsidP="00A307B7">
      <w:pPr>
        <w:tabs>
          <w:tab w:val="left" w:pos="4290"/>
        </w:tabs>
      </w:pPr>
    </w:p>
    <w:p w:rsidR="00A307B7" w:rsidRDefault="00A307B7" w:rsidP="00A307B7">
      <w:pPr>
        <w:tabs>
          <w:tab w:val="left" w:pos="4290"/>
        </w:tabs>
      </w:pPr>
    </w:p>
    <w:p w:rsidR="00A307B7" w:rsidRDefault="0023423B" w:rsidP="00A307B7">
      <w:pPr>
        <w:tabs>
          <w:tab w:val="left" w:pos="4290"/>
        </w:tabs>
      </w:pPr>
      <w:r>
        <w:t xml:space="preserve">                                                                                                                                           </w:t>
      </w:r>
      <w:r w:rsidR="008B1F94">
        <w:t xml:space="preserve">     </w:t>
      </w:r>
      <w:r>
        <w:t xml:space="preserve">  Воспитатель  З.М.Покровкова</w:t>
      </w:r>
    </w:p>
    <w:p w:rsidR="00A307B7" w:rsidRDefault="00A307B7" w:rsidP="00A307B7">
      <w:pPr>
        <w:tabs>
          <w:tab w:val="left" w:pos="4290"/>
        </w:tabs>
      </w:pPr>
    </w:p>
    <w:p w:rsidR="00A307B7" w:rsidRDefault="00A307B7" w:rsidP="00A307B7">
      <w:pPr>
        <w:tabs>
          <w:tab w:val="left" w:pos="4290"/>
        </w:tabs>
      </w:pPr>
    </w:p>
    <w:p w:rsidR="00A307B7" w:rsidRDefault="00A307B7" w:rsidP="00A307B7">
      <w:pPr>
        <w:tabs>
          <w:tab w:val="left" w:pos="4290"/>
        </w:tabs>
        <w:sectPr w:rsidR="00A307B7">
          <w:pgSz w:w="16840" w:h="12240" w:orient="landscape"/>
          <w:pgMar w:top="1440" w:right="1440" w:bottom="1440" w:left="1440" w:header="720" w:footer="720" w:gutter="0"/>
          <w:cols w:space="720"/>
        </w:sectPr>
      </w:pPr>
      <w:r>
        <w:tab/>
      </w:r>
    </w:p>
    <w:p w:rsidR="001833F3" w:rsidRDefault="00E24EDD">
      <w:pPr>
        <w:spacing w:after="0" w:line="259" w:lineRule="auto"/>
        <w:ind w:left="7605" w:right="0" w:firstLine="0"/>
      </w:pPr>
      <w:r>
        <w:rPr>
          <w:b/>
          <w:sz w:val="28"/>
        </w:rPr>
        <w:lastRenderedPageBreak/>
        <w:t xml:space="preserve"> </w:t>
      </w:r>
    </w:p>
    <w:tbl>
      <w:tblPr>
        <w:tblStyle w:val="TableGrid"/>
        <w:tblW w:w="10487" w:type="dxa"/>
        <w:tblInd w:w="1343" w:type="dxa"/>
        <w:tblCellMar>
          <w:top w:w="7" w:type="dxa"/>
          <w:left w:w="107" w:type="dxa"/>
          <w:right w:w="53" w:type="dxa"/>
        </w:tblCellMar>
        <w:tblLook w:val="04A0" w:firstRow="1" w:lastRow="0" w:firstColumn="1" w:lastColumn="0" w:noHBand="0" w:noVBand="1"/>
      </w:tblPr>
      <w:tblGrid>
        <w:gridCol w:w="1208"/>
        <w:gridCol w:w="9279"/>
      </w:tblGrid>
      <w:tr w:rsidR="001833F3">
        <w:trPr>
          <w:trHeight w:val="284"/>
        </w:trPr>
        <w:tc>
          <w:tcPr>
            <w:tcW w:w="1208" w:type="dxa"/>
            <w:tcBorders>
              <w:top w:val="single" w:sz="4" w:space="0" w:color="000000"/>
              <w:left w:val="single" w:sz="4" w:space="0" w:color="000000"/>
              <w:bottom w:val="single" w:sz="4" w:space="0" w:color="000000"/>
              <w:right w:val="single" w:sz="4" w:space="0" w:color="000000"/>
            </w:tcBorders>
            <w:shd w:val="clear" w:color="auto" w:fill="F2F2F2"/>
          </w:tcPr>
          <w:p w:rsidR="001833F3" w:rsidRDefault="00E24EDD">
            <w:pPr>
              <w:spacing w:after="0" w:line="259" w:lineRule="auto"/>
              <w:ind w:left="0" w:right="0" w:firstLine="0"/>
              <w:jc w:val="left"/>
            </w:pPr>
            <w:r>
              <w:rPr>
                <w:b/>
              </w:rPr>
              <w:t xml:space="preserve">1. </w:t>
            </w:r>
          </w:p>
        </w:tc>
        <w:tc>
          <w:tcPr>
            <w:tcW w:w="9279" w:type="dxa"/>
            <w:tcBorders>
              <w:top w:val="single" w:sz="4" w:space="0" w:color="000000"/>
              <w:left w:val="single" w:sz="4" w:space="0" w:color="000000"/>
              <w:bottom w:val="single" w:sz="4" w:space="0" w:color="000000"/>
              <w:right w:val="single" w:sz="4" w:space="0" w:color="000000"/>
            </w:tcBorders>
            <w:shd w:val="clear" w:color="auto" w:fill="F2F2F2"/>
          </w:tcPr>
          <w:p w:rsidR="001833F3" w:rsidRDefault="00E24EDD">
            <w:pPr>
              <w:spacing w:after="0" w:line="259" w:lineRule="auto"/>
              <w:ind w:left="1" w:right="0" w:firstLine="0"/>
              <w:jc w:val="left"/>
            </w:pPr>
            <w:r>
              <w:rPr>
                <w:b/>
              </w:rPr>
              <w:t xml:space="preserve">ЦЕЛЕВОЙ РАЗДЕЛ </w:t>
            </w:r>
          </w:p>
        </w:tc>
      </w:tr>
      <w:tr w:rsidR="001833F3">
        <w:trPr>
          <w:trHeight w:val="284"/>
        </w:trPr>
        <w:tc>
          <w:tcPr>
            <w:tcW w:w="1208" w:type="dxa"/>
            <w:tcBorders>
              <w:top w:val="single" w:sz="4" w:space="0" w:color="000000"/>
              <w:left w:val="single" w:sz="4" w:space="0" w:color="000000"/>
              <w:bottom w:val="single" w:sz="4" w:space="0" w:color="000000"/>
              <w:right w:val="single" w:sz="4" w:space="0" w:color="000000"/>
            </w:tcBorders>
            <w:shd w:val="clear" w:color="auto" w:fill="F2F2F2"/>
          </w:tcPr>
          <w:p w:rsidR="001833F3" w:rsidRDefault="00E24EDD">
            <w:pPr>
              <w:spacing w:after="0" w:line="259" w:lineRule="auto"/>
              <w:ind w:left="0" w:right="0" w:firstLine="0"/>
              <w:jc w:val="left"/>
            </w:pPr>
            <w:r>
              <w:rPr>
                <w:b/>
              </w:rPr>
              <w:t xml:space="preserve"> </w:t>
            </w:r>
          </w:p>
        </w:tc>
        <w:tc>
          <w:tcPr>
            <w:tcW w:w="9279" w:type="dxa"/>
            <w:tcBorders>
              <w:top w:val="single" w:sz="4" w:space="0" w:color="000000"/>
              <w:left w:val="single" w:sz="4" w:space="0" w:color="000000"/>
              <w:bottom w:val="single" w:sz="4" w:space="0" w:color="000000"/>
              <w:right w:val="single" w:sz="4" w:space="0" w:color="000000"/>
            </w:tcBorders>
            <w:shd w:val="clear" w:color="auto" w:fill="F2F2F2"/>
          </w:tcPr>
          <w:p w:rsidR="001833F3" w:rsidRDefault="00E24EDD">
            <w:pPr>
              <w:spacing w:after="0" w:line="259" w:lineRule="auto"/>
              <w:ind w:left="1" w:right="0" w:firstLine="0"/>
              <w:jc w:val="left"/>
            </w:pPr>
            <w:r>
              <w:rPr>
                <w:b/>
              </w:rPr>
              <w:t xml:space="preserve">Целевой раздел обязательной части  </w:t>
            </w:r>
          </w:p>
        </w:tc>
      </w:tr>
      <w:tr w:rsidR="001833F3">
        <w:trPr>
          <w:trHeight w:val="287"/>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1" w:right="0" w:firstLine="0"/>
              <w:jc w:val="left"/>
            </w:pPr>
            <w:r>
              <w:t xml:space="preserve">Пояснительная записка </w:t>
            </w:r>
          </w:p>
        </w:tc>
      </w:tr>
      <w:tr w:rsidR="001833F3">
        <w:trPr>
          <w:trHeight w:val="286"/>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1.1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1" w:right="0" w:firstLine="0"/>
              <w:jc w:val="left"/>
            </w:pPr>
            <w:r>
              <w:t xml:space="preserve">Цели и Задачи Программы </w:t>
            </w:r>
          </w:p>
        </w:tc>
      </w:tr>
      <w:tr w:rsidR="001833F3">
        <w:trPr>
          <w:trHeight w:val="286"/>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1.2.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1" w:right="0" w:firstLine="0"/>
              <w:jc w:val="left"/>
            </w:pPr>
            <w:r>
              <w:t xml:space="preserve">Принципы и подходы к формированию Программы </w:t>
            </w:r>
          </w:p>
        </w:tc>
      </w:tr>
      <w:tr w:rsidR="001833F3">
        <w:trPr>
          <w:trHeight w:val="288"/>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1.3.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1" w:right="0" w:firstLine="0"/>
              <w:jc w:val="left"/>
            </w:pPr>
            <w:r>
              <w:t xml:space="preserve">Значимые для разработки и реализации Программы характеристики  </w:t>
            </w:r>
          </w:p>
        </w:tc>
      </w:tr>
      <w:tr w:rsidR="001833F3">
        <w:trPr>
          <w:trHeight w:val="562"/>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1.4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1" w:right="0" w:firstLine="0"/>
            </w:pPr>
            <w:r>
              <w:t xml:space="preserve">Специфика национальных, социокультурных и иных условий, в которых  осуществляется образовательная деятельность </w:t>
            </w:r>
          </w:p>
        </w:tc>
      </w:tr>
      <w:tr w:rsidR="001833F3">
        <w:trPr>
          <w:trHeight w:val="562"/>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1.5 </w:t>
            </w:r>
          </w:p>
          <w:p w:rsidR="001833F3" w:rsidRDefault="00E24EDD">
            <w:pPr>
              <w:spacing w:after="0" w:line="259" w:lineRule="auto"/>
              <w:ind w:left="0" w:right="0" w:firstLine="0"/>
              <w:jc w:val="left"/>
            </w:pPr>
            <w:r>
              <w:t xml:space="preserve">1.5.1.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1" w:right="96" w:firstLine="0"/>
              <w:jc w:val="left"/>
            </w:pPr>
            <w:r>
              <w:t xml:space="preserve">Характеристики особенностей развития детей дошкольного возраста Подготовительная к школе группа (седьмой год жизни) </w:t>
            </w:r>
          </w:p>
        </w:tc>
      </w:tr>
      <w:tr w:rsidR="001833F3">
        <w:trPr>
          <w:trHeight w:val="1391"/>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1.6. </w:t>
            </w:r>
          </w:p>
          <w:p w:rsidR="001833F3" w:rsidRDefault="00E24EDD">
            <w:pPr>
              <w:spacing w:after="0" w:line="259" w:lineRule="auto"/>
              <w:ind w:left="0" w:right="0" w:firstLine="0"/>
              <w:jc w:val="left"/>
            </w:pPr>
            <w:r>
              <w:t xml:space="preserve">1.6.2. </w:t>
            </w:r>
          </w:p>
          <w:p w:rsidR="001833F3" w:rsidRDefault="00E24EDD">
            <w:pPr>
              <w:spacing w:after="0" w:line="259" w:lineRule="auto"/>
              <w:ind w:left="0" w:right="0" w:firstLine="0"/>
              <w:jc w:val="left"/>
            </w:pPr>
            <w:r>
              <w:t xml:space="preserve">1.6.3. </w:t>
            </w:r>
          </w:p>
          <w:p w:rsidR="001833F3" w:rsidRDefault="00E24EDD">
            <w:pPr>
              <w:spacing w:after="0" w:line="259" w:lineRule="auto"/>
              <w:ind w:left="0" w:right="0" w:firstLine="0"/>
              <w:jc w:val="left"/>
            </w:pPr>
            <w:r>
              <w:t xml:space="preserve">1.6.4. </w:t>
            </w:r>
          </w:p>
          <w:p w:rsidR="001833F3" w:rsidRDefault="00E24EDD">
            <w:pPr>
              <w:spacing w:after="0" w:line="259" w:lineRule="auto"/>
              <w:ind w:left="0" w:right="0" w:firstLine="0"/>
              <w:jc w:val="left"/>
            </w:pPr>
            <w:r>
              <w:t xml:space="preserve">1.7.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23" w:line="259" w:lineRule="auto"/>
              <w:ind w:left="1" w:right="0" w:firstLine="0"/>
              <w:jc w:val="left"/>
            </w:pPr>
            <w:r>
              <w:t xml:space="preserve">Планируемые результаты реализации Программы </w:t>
            </w:r>
          </w:p>
          <w:p w:rsidR="001833F3" w:rsidRDefault="00E24EDD">
            <w:pPr>
              <w:spacing w:after="23" w:line="259" w:lineRule="auto"/>
              <w:ind w:left="1" w:right="0" w:firstLine="0"/>
              <w:jc w:val="left"/>
            </w:pPr>
            <w:r>
              <w:t xml:space="preserve">Планируемые результаты в дошкольном возрасте </w:t>
            </w:r>
          </w:p>
          <w:p w:rsidR="001833F3" w:rsidRDefault="00E24EDD">
            <w:pPr>
              <w:spacing w:after="0" w:line="259" w:lineRule="auto"/>
              <w:ind w:left="1" w:right="386" w:firstLine="0"/>
              <w:jc w:val="left"/>
            </w:pPr>
            <w:r>
              <w:t xml:space="preserve">Планируемые результаты на этапе завершения освоения Программы Педагогическая диагностика достижения планируемых результатов </w:t>
            </w:r>
          </w:p>
        </w:tc>
      </w:tr>
      <w:tr w:rsidR="001833F3">
        <w:trPr>
          <w:trHeight w:val="285"/>
        </w:trPr>
        <w:tc>
          <w:tcPr>
            <w:tcW w:w="1208" w:type="dxa"/>
            <w:tcBorders>
              <w:top w:val="single" w:sz="4" w:space="0" w:color="000000"/>
              <w:left w:val="single" w:sz="4" w:space="0" w:color="000000"/>
              <w:bottom w:val="single" w:sz="4" w:space="0" w:color="000000"/>
              <w:right w:val="single" w:sz="4" w:space="0" w:color="000000"/>
            </w:tcBorders>
            <w:shd w:val="clear" w:color="auto" w:fill="F2F2F2"/>
          </w:tcPr>
          <w:p w:rsidR="001833F3" w:rsidRDefault="00E24EDD">
            <w:pPr>
              <w:spacing w:after="0" w:line="259" w:lineRule="auto"/>
              <w:ind w:left="0" w:right="0" w:firstLine="0"/>
              <w:jc w:val="left"/>
            </w:pPr>
            <w:r>
              <w:rPr>
                <w:b/>
              </w:rPr>
              <w:t xml:space="preserve">2. </w:t>
            </w:r>
          </w:p>
        </w:tc>
        <w:tc>
          <w:tcPr>
            <w:tcW w:w="9279" w:type="dxa"/>
            <w:tcBorders>
              <w:top w:val="single" w:sz="4" w:space="0" w:color="000000"/>
              <w:left w:val="single" w:sz="4" w:space="0" w:color="000000"/>
              <w:bottom w:val="single" w:sz="4" w:space="0" w:color="000000"/>
              <w:right w:val="single" w:sz="4" w:space="0" w:color="000000"/>
            </w:tcBorders>
            <w:shd w:val="clear" w:color="auto" w:fill="F2F2F2"/>
          </w:tcPr>
          <w:p w:rsidR="001833F3" w:rsidRDefault="00E24EDD">
            <w:pPr>
              <w:spacing w:after="0" w:line="259" w:lineRule="auto"/>
              <w:ind w:left="1" w:right="0" w:firstLine="0"/>
              <w:jc w:val="left"/>
            </w:pPr>
            <w:r>
              <w:rPr>
                <w:b/>
              </w:rPr>
              <w:t xml:space="preserve">СОДЕРЖАТЕЛЬНЫЙ РАЗДЕЛ </w:t>
            </w:r>
          </w:p>
        </w:tc>
      </w:tr>
      <w:tr w:rsidR="001833F3">
        <w:trPr>
          <w:trHeight w:val="284"/>
        </w:trPr>
        <w:tc>
          <w:tcPr>
            <w:tcW w:w="1208" w:type="dxa"/>
            <w:tcBorders>
              <w:top w:val="single" w:sz="4" w:space="0" w:color="000000"/>
              <w:left w:val="single" w:sz="4" w:space="0" w:color="000000"/>
              <w:bottom w:val="single" w:sz="4" w:space="0" w:color="000000"/>
              <w:right w:val="single" w:sz="4" w:space="0" w:color="000000"/>
            </w:tcBorders>
            <w:shd w:val="clear" w:color="auto" w:fill="F2F2F2"/>
          </w:tcPr>
          <w:p w:rsidR="001833F3" w:rsidRDefault="00E24EDD">
            <w:pPr>
              <w:spacing w:after="0" w:line="259" w:lineRule="auto"/>
              <w:ind w:left="0" w:right="0" w:firstLine="0"/>
              <w:jc w:val="left"/>
            </w:pPr>
            <w:r>
              <w:rPr>
                <w:b/>
              </w:rPr>
              <w:t xml:space="preserve">2.1. </w:t>
            </w:r>
          </w:p>
        </w:tc>
        <w:tc>
          <w:tcPr>
            <w:tcW w:w="9279" w:type="dxa"/>
            <w:tcBorders>
              <w:top w:val="single" w:sz="4" w:space="0" w:color="000000"/>
              <w:left w:val="single" w:sz="4" w:space="0" w:color="000000"/>
              <w:bottom w:val="single" w:sz="4" w:space="0" w:color="000000"/>
              <w:right w:val="single" w:sz="4" w:space="0" w:color="000000"/>
            </w:tcBorders>
            <w:shd w:val="clear" w:color="auto" w:fill="F2F2F2"/>
          </w:tcPr>
          <w:p w:rsidR="001833F3" w:rsidRDefault="00E24EDD">
            <w:pPr>
              <w:spacing w:after="0" w:line="259" w:lineRule="auto"/>
              <w:ind w:left="1" w:right="0" w:firstLine="0"/>
              <w:jc w:val="left"/>
            </w:pPr>
            <w:r>
              <w:rPr>
                <w:b/>
              </w:rPr>
              <w:t xml:space="preserve">Содержательный раздел обязательной части </w:t>
            </w:r>
          </w:p>
        </w:tc>
      </w:tr>
      <w:tr w:rsidR="001833F3">
        <w:trPr>
          <w:trHeight w:val="1986"/>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2.1. </w:t>
            </w:r>
          </w:p>
          <w:p w:rsidR="001833F3" w:rsidRDefault="00E24EDD">
            <w:pPr>
              <w:spacing w:after="0" w:line="259" w:lineRule="auto"/>
              <w:ind w:left="0" w:right="0" w:firstLine="0"/>
              <w:jc w:val="left"/>
            </w:pPr>
            <w:r>
              <w:t xml:space="preserve">2.1.1. </w:t>
            </w:r>
          </w:p>
          <w:p w:rsidR="001833F3" w:rsidRDefault="00E24EDD">
            <w:pPr>
              <w:spacing w:after="0" w:line="238" w:lineRule="auto"/>
              <w:ind w:left="0" w:right="0" w:firstLine="0"/>
              <w:jc w:val="left"/>
            </w:pPr>
            <w:r>
              <w:t xml:space="preserve">2.1.1.1 2.1.1.2. </w:t>
            </w:r>
          </w:p>
          <w:p w:rsidR="001833F3" w:rsidRDefault="00E24EDD">
            <w:pPr>
              <w:spacing w:after="0" w:line="259" w:lineRule="auto"/>
              <w:ind w:left="0" w:right="0" w:firstLine="0"/>
              <w:jc w:val="left"/>
            </w:pPr>
            <w:r>
              <w:t xml:space="preserve">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71" w:line="259" w:lineRule="auto"/>
              <w:ind w:left="1" w:right="0" w:firstLine="0"/>
              <w:jc w:val="left"/>
            </w:pPr>
            <w:r>
              <w:t xml:space="preserve">Задачи и содержание образования по образовательным областям </w:t>
            </w:r>
          </w:p>
          <w:p w:rsidR="001833F3" w:rsidRDefault="00E24EDD">
            <w:pPr>
              <w:spacing w:after="17" w:line="259" w:lineRule="auto"/>
              <w:ind w:left="1" w:right="0" w:firstLine="0"/>
              <w:jc w:val="left"/>
            </w:pPr>
            <w:r>
              <w:rPr>
                <w:b/>
              </w:rPr>
              <w:t xml:space="preserve">Социально-коммуникативное развитие </w:t>
            </w:r>
          </w:p>
          <w:p w:rsidR="001833F3" w:rsidRDefault="00E24EDD">
            <w:pPr>
              <w:spacing w:after="23" w:line="259" w:lineRule="auto"/>
              <w:ind w:left="1" w:right="0" w:firstLine="0"/>
              <w:jc w:val="left"/>
            </w:pPr>
            <w:r>
              <w:t xml:space="preserve">От 6 лет до 7 лет. </w:t>
            </w:r>
          </w:p>
          <w:p w:rsidR="001833F3" w:rsidRDefault="00E24EDD">
            <w:pPr>
              <w:spacing w:after="0" w:line="259" w:lineRule="auto"/>
              <w:ind w:left="1" w:right="51" w:firstLine="0"/>
            </w:pPr>
            <w:r>
              <w:t>Решение совокупных задач воспитания в рамках образовательной области «Социальнок</w:t>
            </w:r>
            <w:r w:rsidR="008B0521">
              <w:t>оммуникативное развитие» направ</w:t>
            </w:r>
            <w:r>
              <w:t xml:space="preserve">лено на приобщение детей к ценностям «Родина», «Природа», «Семья», «Человек», «Жизнь», «Милосердие», «Добро», «Дружба», «Сотрудничество», «Труд».  </w:t>
            </w:r>
          </w:p>
        </w:tc>
      </w:tr>
      <w:tr w:rsidR="001833F3">
        <w:trPr>
          <w:trHeight w:val="1390"/>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2.1.2 </w:t>
            </w:r>
          </w:p>
          <w:p w:rsidR="001833F3" w:rsidRDefault="00E24EDD">
            <w:pPr>
              <w:spacing w:after="0" w:line="259" w:lineRule="auto"/>
              <w:ind w:left="0" w:right="0" w:firstLine="0"/>
              <w:jc w:val="left"/>
            </w:pPr>
            <w:r>
              <w:t xml:space="preserve">2.1.2.1. </w:t>
            </w:r>
          </w:p>
          <w:p w:rsidR="001833F3" w:rsidRDefault="00E24EDD">
            <w:pPr>
              <w:spacing w:after="0" w:line="259" w:lineRule="auto"/>
              <w:ind w:left="0" w:right="0" w:firstLine="0"/>
              <w:jc w:val="left"/>
            </w:pPr>
            <w:r>
              <w:t xml:space="preserve">2.1.2.2. </w:t>
            </w:r>
          </w:p>
          <w:p w:rsidR="001833F3" w:rsidRDefault="00E24EDD">
            <w:pPr>
              <w:spacing w:after="0" w:line="259" w:lineRule="auto"/>
              <w:ind w:left="0" w:right="0" w:firstLine="0"/>
              <w:jc w:val="left"/>
            </w:pPr>
            <w:r>
              <w:t xml:space="preserve">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17" w:line="259" w:lineRule="auto"/>
              <w:ind w:left="1" w:right="0" w:firstLine="0"/>
              <w:jc w:val="left"/>
            </w:pPr>
            <w:r>
              <w:rPr>
                <w:b/>
              </w:rPr>
              <w:t xml:space="preserve">Познавательное развитие. </w:t>
            </w:r>
          </w:p>
          <w:p w:rsidR="001833F3" w:rsidRDefault="00E24EDD">
            <w:pPr>
              <w:spacing w:after="5" w:line="259" w:lineRule="auto"/>
              <w:ind w:left="1" w:right="0" w:firstLine="0"/>
              <w:jc w:val="left"/>
            </w:pPr>
            <w:r>
              <w:t xml:space="preserve">От 6 лет до 7 лет. </w:t>
            </w:r>
          </w:p>
          <w:p w:rsidR="001833F3" w:rsidRDefault="00E24EDD">
            <w:pPr>
              <w:spacing w:after="0" w:line="259" w:lineRule="auto"/>
              <w:ind w:left="1" w:right="0" w:firstLine="0"/>
              <w:jc w:val="left"/>
            </w:pPr>
            <w:r>
              <w:t xml:space="preserve">Решение </w:t>
            </w:r>
            <w:r>
              <w:tab/>
              <w:t xml:space="preserve">совокупных </w:t>
            </w:r>
            <w:r>
              <w:tab/>
              <w:t xml:space="preserve">задач </w:t>
            </w:r>
            <w:r>
              <w:tab/>
              <w:t xml:space="preserve">воспитания </w:t>
            </w:r>
            <w:r>
              <w:tab/>
              <w:t xml:space="preserve">в </w:t>
            </w:r>
            <w:r>
              <w:tab/>
              <w:t xml:space="preserve">рамках </w:t>
            </w:r>
            <w:r>
              <w:tab/>
              <w:t xml:space="preserve">образовательной </w:t>
            </w:r>
            <w:r>
              <w:tab/>
              <w:t xml:space="preserve">области «Познавательное развитие» направлено на приобщение детей к ценностям «Человек», «Семья», «Познание», «Родина» и «Природа» </w:t>
            </w:r>
          </w:p>
        </w:tc>
      </w:tr>
      <w:tr w:rsidR="001833F3">
        <w:trPr>
          <w:trHeight w:val="1114"/>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lastRenderedPageBreak/>
              <w:t xml:space="preserve">2.1.3. </w:t>
            </w:r>
          </w:p>
          <w:p w:rsidR="001833F3" w:rsidRDefault="00E24EDD">
            <w:pPr>
              <w:spacing w:after="0" w:line="259" w:lineRule="auto"/>
              <w:ind w:left="0" w:right="0" w:firstLine="0"/>
              <w:jc w:val="left"/>
            </w:pPr>
            <w:r>
              <w:t xml:space="preserve">2.1.3.1 </w:t>
            </w:r>
          </w:p>
          <w:p w:rsidR="001833F3" w:rsidRDefault="00E24EDD">
            <w:pPr>
              <w:spacing w:after="0" w:line="259" w:lineRule="auto"/>
              <w:ind w:left="0" w:right="0" w:firstLine="0"/>
              <w:jc w:val="left"/>
            </w:pPr>
            <w:r>
              <w:t xml:space="preserve">2.1.3.2 </w:t>
            </w:r>
          </w:p>
          <w:p w:rsidR="001833F3" w:rsidRDefault="00E24EDD">
            <w:pPr>
              <w:spacing w:after="0" w:line="259" w:lineRule="auto"/>
              <w:ind w:left="0" w:right="0" w:firstLine="0"/>
              <w:jc w:val="left"/>
            </w:pPr>
            <w:r>
              <w:t xml:space="preserve">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74" w:lineRule="auto"/>
              <w:ind w:left="1" w:right="6888" w:firstLine="0"/>
              <w:jc w:val="left"/>
            </w:pPr>
            <w:r>
              <w:rPr>
                <w:b/>
              </w:rPr>
              <w:t xml:space="preserve">Речевое развитие </w:t>
            </w:r>
            <w:r>
              <w:t xml:space="preserve">От 6 лет до 7 лет. </w:t>
            </w:r>
          </w:p>
          <w:p w:rsidR="001833F3" w:rsidRDefault="00E24EDD">
            <w:pPr>
              <w:spacing w:after="0" w:line="259" w:lineRule="auto"/>
              <w:ind w:left="1" w:right="0" w:firstLine="0"/>
            </w:pPr>
            <w:r>
              <w:t xml:space="preserve">Решение совокупных задач воспитания в рамках образовательной области «Речевое развитие» направлено на приобщение детей к ценностям «Культура» и «Красота» </w:t>
            </w:r>
          </w:p>
        </w:tc>
      </w:tr>
    </w:tbl>
    <w:p w:rsidR="001833F3" w:rsidRDefault="001833F3">
      <w:pPr>
        <w:spacing w:after="0" w:line="259" w:lineRule="auto"/>
        <w:ind w:left="-1097" w:right="3448" w:firstLine="0"/>
        <w:jc w:val="left"/>
      </w:pPr>
    </w:p>
    <w:tbl>
      <w:tblPr>
        <w:tblStyle w:val="TableGrid"/>
        <w:tblW w:w="10487" w:type="dxa"/>
        <w:tblInd w:w="1343" w:type="dxa"/>
        <w:tblCellMar>
          <w:top w:w="7" w:type="dxa"/>
          <w:left w:w="106" w:type="dxa"/>
          <w:right w:w="47" w:type="dxa"/>
        </w:tblCellMar>
        <w:tblLook w:val="04A0" w:firstRow="1" w:lastRow="0" w:firstColumn="1" w:lastColumn="0" w:noHBand="0" w:noVBand="1"/>
      </w:tblPr>
      <w:tblGrid>
        <w:gridCol w:w="1208"/>
        <w:gridCol w:w="9279"/>
      </w:tblGrid>
      <w:tr w:rsidR="001833F3">
        <w:trPr>
          <w:trHeight w:val="1389"/>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2.1.4. </w:t>
            </w:r>
          </w:p>
          <w:p w:rsidR="001833F3" w:rsidRDefault="00E24EDD">
            <w:pPr>
              <w:spacing w:after="0" w:line="259" w:lineRule="auto"/>
              <w:ind w:left="0" w:right="0" w:firstLine="0"/>
              <w:jc w:val="left"/>
            </w:pPr>
            <w:r>
              <w:t xml:space="preserve">2.1.4.1 </w:t>
            </w:r>
          </w:p>
          <w:p w:rsidR="001833F3" w:rsidRDefault="00E24EDD">
            <w:pPr>
              <w:spacing w:after="0" w:line="259" w:lineRule="auto"/>
              <w:ind w:left="0" w:right="0" w:firstLine="0"/>
              <w:jc w:val="left"/>
            </w:pPr>
            <w:r>
              <w:t xml:space="preserve">2.1.4.2 </w:t>
            </w:r>
          </w:p>
          <w:p w:rsidR="001833F3" w:rsidRDefault="00E24EDD">
            <w:pPr>
              <w:spacing w:after="0" w:line="259" w:lineRule="auto"/>
              <w:ind w:left="0" w:right="0" w:firstLine="0"/>
              <w:jc w:val="left"/>
            </w:pPr>
            <w:r>
              <w:t xml:space="preserve">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74" w:lineRule="auto"/>
              <w:ind w:left="1" w:right="4588" w:firstLine="0"/>
              <w:jc w:val="left"/>
            </w:pPr>
            <w:r>
              <w:rPr>
                <w:b/>
              </w:rPr>
              <w:t xml:space="preserve">Художественно-эстетическое развитие </w:t>
            </w:r>
            <w:r>
              <w:t xml:space="preserve">От 6 лет до 7 лет. </w:t>
            </w:r>
          </w:p>
          <w:p w:rsidR="001833F3" w:rsidRDefault="00E24EDD">
            <w:pPr>
              <w:spacing w:after="0" w:line="279" w:lineRule="auto"/>
              <w:ind w:left="1" w:right="0" w:firstLine="0"/>
            </w:pPr>
            <w: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p>
          <w:p w:rsidR="001833F3" w:rsidRDefault="00E24EDD">
            <w:pPr>
              <w:spacing w:after="0" w:line="259" w:lineRule="auto"/>
              <w:ind w:left="1" w:right="0" w:firstLine="0"/>
              <w:jc w:val="left"/>
            </w:pPr>
            <w:r>
              <w:t xml:space="preserve">«Культура» и «Красота» </w:t>
            </w:r>
          </w:p>
        </w:tc>
      </w:tr>
      <w:tr w:rsidR="001833F3">
        <w:trPr>
          <w:trHeight w:val="1114"/>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2.1.5 </w:t>
            </w:r>
          </w:p>
          <w:p w:rsidR="001833F3" w:rsidRDefault="00E24EDD">
            <w:pPr>
              <w:spacing w:after="0" w:line="259" w:lineRule="auto"/>
              <w:ind w:left="0" w:right="0" w:firstLine="0"/>
              <w:jc w:val="left"/>
            </w:pPr>
            <w:r>
              <w:t xml:space="preserve">2.1.5.1. </w:t>
            </w:r>
          </w:p>
          <w:p w:rsidR="001833F3" w:rsidRDefault="00E24EDD">
            <w:pPr>
              <w:spacing w:after="0" w:line="259" w:lineRule="auto"/>
              <w:ind w:left="0" w:right="0" w:firstLine="0"/>
              <w:jc w:val="left"/>
            </w:pPr>
            <w:r>
              <w:t xml:space="preserve">2.1.5.2. </w:t>
            </w:r>
          </w:p>
          <w:p w:rsidR="001833F3" w:rsidRDefault="00E24EDD">
            <w:pPr>
              <w:spacing w:after="0" w:line="259" w:lineRule="auto"/>
              <w:ind w:left="0" w:right="0" w:firstLine="0"/>
              <w:jc w:val="left"/>
            </w:pPr>
            <w:r>
              <w:t xml:space="preserve">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74" w:lineRule="auto"/>
              <w:ind w:left="1" w:right="6452" w:firstLine="0"/>
              <w:jc w:val="left"/>
            </w:pPr>
            <w:r>
              <w:rPr>
                <w:b/>
              </w:rPr>
              <w:t xml:space="preserve">Физическое развитие </w:t>
            </w:r>
            <w:r>
              <w:t xml:space="preserve">От 6 лет до 7 лет. </w:t>
            </w:r>
          </w:p>
          <w:p w:rsidR="001833F3" w:rsidRDefault="00E24EDD">
            <w:pPr>
              <w:spacing w:after="0" w:line="259" w:lineRule="auto"/>
              <w:ind w:left="1" w:right="0" w:firstLine="0"/>
            </w:pPr>
            <w:r>
              <w:t xml:space="preserve">Решение совокупных задач воспитания в рамках образовательной области «Физическое развитие» направлено на приобщение детей к ценностям «Жизнь», «Здоровье» </w:t>
            </w:r>
          </w:p>
        </w:tc>
      </w:tr>
      <w:tr w:rsidR="001833F3">
        <w:trPr>
          <w:trHeight w:val="286"/>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2.1.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1" w:right="0" w:firstLine="0"/>
              <w:jc w:val="left"/>
            </w:pPr>
            <w:r>
              <w:t xml:space="preserve">Вариативные формы, способы, методы и средства реализации Программы  </w:t>
            </w:r>
          </w:p>
        </w:tc>
      </w:tr>
      <w:tr w:rsidR="001833F3">
        <w:trPr>
          <w:trHeight w:val="288"/>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2.2.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1" w:right="0" w:firstLine="0"/>
              <w:jc w:val="left"/>
            </w:pPr>
            <w:r>
              <w:t xml:space="preserve">Особенности образовательной деятельности разных видов и культурных практик </w:t>
            </w:r>
          </w:p>
        </w:tc>
      </w:tr>
      <w:tr w:rsidR="001833F3">
        <w:trPr>
          <w:trHeight w:val="602"/>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2.3.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14" w:line="259" w:lineRule="auto"/>
              <w:ind w:left="1" w:right="0" w:firstLine="0"/>
              <w:jc w:val="left"/>
            </w:pPr>
            <w:r>
              <w:t xml:space="preserve">Способы и направления поддержки детской инициативы. </w:t>
            </w:r>
          </w:p>
          <w:p w:rsidR="001833F3" w:rsidRDefault="00E24EDD">
            <w:pPr>
              <w:spacing w:after="0" w:line="259" w:lineRule="auto"/>
              <w:ind w:left="1" w:right="0" w:firstLine="0"/>
              <w:jc w:val="left"/>
            </w:pPr>
            <w:r>
              <w:t xml:space="preserve"> </w:t>
            </w:r>
          </w:p>
        </w:tc>
      </w:tr>
      <w:tr w:rsidR="001833F3">
        <w:trPr>
          <w:trHeight w:val="286"/>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2.4.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1" w:right="0" w:firstLine="0"/>
              <w:jc w:val="left"/>
            </w:pPr>
            <w:r>
              <w:t xml:space="preserve">Особенности взаимодействия педагогического коллектива с семьями обучающихся </w:t>
            </w:r>
          </w:p>
        </w:tc>
      </w:tr>
      <w:tr w:rsidR="001833F3">
        <w:trPr>
          <w:trHeight w:val="562"/>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2.5.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1" w:right="0" w:firstLine="0"/>
            </w:pPr>
            <w:r>
              <w:t xml:space="preserve">Описание образовательной деятельности по профессиональной коррекции нарушений развития детей, предусмотренная Программой </w:t>
            </w:r>
          </w:p>
        </w:tc>
      </w:tr>
      <w:tr w:rsidR="001833F3">
        <w:trPr>
          <w:trHeight w:val="838"/>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2.6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22" w:line="259" w:lineRule="auto"/>
              <w:ind w:left="1" w:right="0" w:firstLine="0"/>
              <w:jc w:val="left"/>
            </w:pPr>
            <w:r>
              <w:t xml:space="preserve">Описание вариативных форм, способов, методов и средств реализации </w:t>
            </w:r>
          </w:p>
          <w:p w:rsidR="001833F3" w:rsidRDefault="00E24EDD">
            <w:pPr>
              <w:spacing w:after="0" w:line="259" w:lineRule="auto"/>
              <w:ind w:left="1" w:right="0" w:firstLine="0"/>
            </w:pPr>
            <w:r>
              <w:t xml:space="preserve">Программы с учётом возрастных и индивидуальных особенностей воспитанников, специфики их образовательных потребностей и интересов </w:t>
            </w:r>
          </w:p>
        </w:tc>
      </w:tr>
      <w:tr w:rsidR="001833F3">
        <w:trPr>
          <w:trHeight w:val="288"/>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rPr>
                <w:b/>
              </w:rPr>
              <w:t xml:space="preserve">2.7.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1" w:right="0" w:firstLine="0"/>
              <w:jc w:val="left"/>
            </w:pPr>
            <w:r>
              <w:rPr>
                <w:b/>
              </w:rPr>
              <w:t xml:space="preserve">Рабочая программа воспитания </w:t>
            </w:r>
          </w:p>
        </w:tc>
      </w:tr>
      <w:tr w:rsidR="001833F3">
        <w:trPr>
          <w:trHeight w:val="286"/>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2.7.1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1" w:right="0" w:firstLine="0"/>
              <w:jc w:val="left"/>
            </w:pPr>
            <w:r>
              <w:t xml:space="preserve">Целевой раздел рабочей программы воспитания </w:t>
            </w:r>
          </w:p>
        </w:tc>
      </w:tr>
      <w:tr w:rsidR="001833F3">
        <w:trPr>
          <w:trHeight w:val="286"/>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2.7.2.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1" w:right="0" w:firstLine="0"/>
              <w:jc w:val="left"/>
            </w:pPr>
            <w:r>
              <w:t xml:space="preserve">Содержательный раздел рабочей программы воспитания </w:t>
            </w:r>
          </w:p>
        </w:tc>
      </w:tr>
      <w:tr w:rsidR="001833F3">
        <w:trPr>
          <w:trHeight w:val="287"/>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2.7.3.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1" w:right="0" w:firstLine="0"/>
              <w:jc w:val="left"/>
            </w:pPr>
            <w:r>
              <w:t xml:space="preserve">Организационный раздел рабочей программы воспитания </w:t>
            </w:r>
          </w:p>
        </w:tc>
      </w:tr>
      <w:tr w:rsidR="001833F3">
        <w:trPr>
          <w:trHeight w:val="836"/>
        </w:trPr>
        <w:tc>
          <w:tcPr>
            <w:tcW w:w="1208" w:type="dxa"/>
            <w:tcBorders>
              <w:top w:val="single" w:sz="4" w:space="0" w:color="000000"/>
              <w:left w:val="single" w:sz="4" w:space="0" w:color="000000"/>
              <w:bottom w:val="single" w:sz="4" w:space="0" w:color="000000"/>
              <w:right w:val="single" w:sz="4" w:space="0" w:color="000000"/>
            </w:tcBorders>
            <w:shd w:val="clear" w:color="auto" w:fill="F2F2F2"/>
          </w:tcPr>
          <w:p w:rsidR="001833F3" w:rsidRDefault="00E24EDD">
            <w:pPr>
              <w:spacing w:after="0" w:line="259" w:lineRule="auto"/>
              <w:ind w:left="0" w:right="0" w:firstLine="0"/>
              <w:jc w:val="left"/>
            </w:pPr>
            <w:r>
              <w:rPr>
                <w:b/>
              </w:rPr>
              <w:t xml:space="preserve">3. </w:t>
            </w:r>
          </w:p>
        </w:tc>
        <w:tc>
          <w:tcPr>
            <w:tcW w:w="9279" w:type="dxa"/>
            <w:tcBorders>
              <w:top w:val="single" w:sz="4" w:space="0" w:color="000000"/>
              <w:left w:val="single" w:sz="4" w:space="0" w:color="000000"/>
              <w:bottom w:val="single" w:sz="4" w:space="0" w:color="000000"/>
              <w:right w:val="single" w:sz="4" w:space="0" w:color="000000"/>
            </w:tcBorders>
            <w:shd w:val="clear" w:color="auto" w:fill="F2F2F2"/>
          </w:tcPr>
          <w:p w:rsidR="001833F3" w:rsidRDefault="00E24EDD">
            <w:pPr>
              <w:spacing w:after="0" w:line="259" w:lineRule="auto"/>
              <w:ind w:left="1" w:right="0" w:firstLine="0"/>
              <w:jc w:val="left"/>
            </w:pPr>
            <w:r>
              <w:rPr>
                <w:b/>
              </w:rPr>
              <w:t xml:space="preserve">ОРГАНИЗАЦИОННЫЙ РАЗДЕЛ </w:t>
            </w:r>
          </w:p>
          <w:p w:rsidR="001833F3" w:rsidRDefault="00E24EDD">
            <w:pPr>
              <w:spacing w:after="0" w:line="259" w:lineRule="auto"/>
              <w:ind w:left="1" w:right="0" w:firstLine="0"/>
            </w:pPr>
            <w:r>
              <w:rPr>
                <w:b/>
              </w:rPr>
              <w:t xml:space="preserve">(интегрированные условия реализации обязательной части Программы и части, формируемой участниками образовательных отношений) </w:t>
            </w:r>
          </w:p>
        </w:tc>
      </w:tr>
      <w:tr w:rsidR="001833F3">
        <w:trPr>
          <w:trHeight w:val="287"/>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rPr>
                <w:b/>
              </w:rPr>
              <w:lastRenderedPageBreak/>
              <w:t xml:space="preserve">3.1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1" w:right="0" w:firstLine="0"/>
              <w:jc w:val="left"/>
            </w:pPr>
            <w:r>
              <w:t xml:space="preserve">Организационный раздел обязательной части Программы </w:t>
            </w:r>
          </w:p>
        </w:tc>
      </w:tr>
      <w:tr w:rsidR="001833F3">
        <w:trPr>
          <w:trHeight w:val="286"/>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3.1.1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1" w:right="0" w:firstLine="0"/>
              <w:jc w:val="left"/>
            </w:pPr>
            <w:r>
              <w:t xml:space="preserve">Психолого-педагогические условия реализации Программы </w:t>
            </w:r>
          </w:p>
        </w:tc>
      </w:tr>
      <w:tr w:rsidR="001833F3">
        <w:trPr>
          <w:trHeight w:val="288"/>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3.1.2.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1" w:right="0" w:firstLine="0"/>
              <w:jc w:val="left"/>
            </w:pPr>
            <w:r>
              <w:t xml:space="preserve">Особенности организации развивающей предметно-пространственной среды </w:t>
            </w:r>
          </w:p>
        </w:tc>
      </w:tr>
      <w:tr w:rsidR="001833F3">
        <w:trPr>
          <w:trHeight w:val="562"/>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3.1.3.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1" w:right="0" w:firstLine="0"/>
            </w:pPr>
            <w:r>
              <w:t xml:space="preserve">Материально-техническое обеспечение Программы, обеспеченность методическими материалами и средствами обучения и воспитания </w:t>
            </w:r>
          </w:p>
        </w:tc>
      </w:tr>
      <w:tr w:rsidR="001833F3">
        <w:trPr>
          <w:trHeight w:val="326"/>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3.2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1" w:right="0" w:firstLine="0"/>
              <w:jc w:val="left"/>
            </w:pPr>
            <w:r>
              <w:t xml:space="preserve">Учебно-методическое сопровождение программы. </w:t>
            </w:r>
          </w:p>
        </w:tc>
      </w:tr>
      <w:tr w:rsidR="001833F3">
        <w:trPr>
          <w:trHeight w:val="562"/>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3.3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1" w:right="0" w:firstLine="0"/>
            </w:pPr>
            <w:r>
              <w:t xml:space="preserve">Примерный перечень литературных, музыкальных, художественных анимационных произведений для реализации Программы </w:t>
            </w:r>
          </w:p>
        </w:tc>
      </w:tr>
      <w:tr w:rsidR="001833F3">
        <w:trPr>
          <w:trHeight w:val="285"/>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2" w:right="0" w:firstLine="0"/>
              <w:jc w:val="left"/>
            </w:pPr>
            <w:r>
              <w:t xml:space="preserve">3.4.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 Психолого-педагогические и кадровые условия реализации Программы </w:t>
            </w:r>
          </w:p>
        </w:tc>
      </w:tr>
      <w:tr w:rsidR="001833F3">
        <w:trPr>
          <w:trHeight w:val="286"/>
        </w:trPr>
        <w:tc>
          <w:tcPr>
            <w:tcW w:w="120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2" w:right="0" w:firstLine="0"/>
              <w:jc w:val="left"/>
            </w:pPr>
            <w:r>
              <w:t xml:space="preserve">3.5. </w:t>
            </w:r>
          </w:p>
        </w:tc>
        <w:tc>
          <w:tcPr>
            <w:tcW w:w="927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Режим и распорядок дня в дошкольных группах </w:t>
            </w:r>
          </w:p>
        </w:tc>
      </w:tr>
    </w:tbl>
    <w:p w:rsidR="001833F3" w:rsidRDefault="00E24EDD" w:rsidP="008B0521">
      <w:pPr>
        <w:spacing w:after="18" w:line="259" w:lineRule="auto"/>
        <w:ind w:left="0" w:right="7604" w:firstLine="0"/>
      </w:pPr>
      <w:r>
        <w:rPr>
          <w:b/>
          <w:sz w:val="28"/>
        </w:rPr>
        <w:t xml:space="preserve"> </w:t>
      </w:r>
    </w:p>
    <w:p w:rsidR="001833F3" w:rsidRDefault="00E24EDD">
      <w:pPr>
        <w:spacing w:after="18" w:line="259" w:lineRule="auto"/>
        <w:ind w:left="0" w:right="7604" w:firstLine="0"/>
        <w:jc w:val="right"/>
      </w:pPr>
      <w:r>
        <w:rPr>
          <w:b/>
          <w:sz w:val="28"/>
        </w:rPr>
        <w:t xml:space="preserve"> </w:t>
      </w:r>
    </w:p>
    <w:p w:rsidR="001833F3" w:rsidRDefault="00E24EDD">
      <w:pPr>
        <w:spacing w:after="18" w:line="259" w:lineRule="auto"/>
        <w:ind w:left="0" w:right="7604" w:firstLine="0"/>
        <w:jc w:val="right"/>
      </w:pPr>
      <w:r>
        <w:rPr>
          <w:b/>
          <w:sz w:val="28"/>
        </w:rPr>
        <w:t xml:space="preserve"> </w:t>
      </w:r>
    </w:p>
    <w:p w:rsidR="001833F3" w:rsidRDefault="00E24EDD">
      <w:pPr>
        <w:spacing w:after="21" w:line="259" w:lineRule="auto"/>
        <w:ind w:left="0" w:right="7604" w:firstLine="0"/>
        <w:jc w:val="right"/>
      </w:pPr>
      <w:r>
        <w:rPr>
          <w:b/>
          <w:sz w:val="28"/>
        </w:rPr>
        <w:t xml:space="preserve"> </w:t>
      </w:r>
    </w:p>
    <w:p w:rsidR="001833F3" w:rsidRDefault="00E24EDD">
      <w:pPr>
        <w:spacing w:after="18" w:line="259" w:lineRule="auto"/>
        <w:ind w:left="0" w:right="7604" w:firstLine="0"/>
        <w:jc w:val="right"/>
      </w:pPr>
      <w:r>
        <w:rPr>
          <w:b/>
          <w:sz w:val="28"/>
        </w:rPr>
        <w:t xml:space="preserve"> </w:t>
      </w:r>
    </w:p>
    <w:p w:rsidR="001833F3" w:rsidRDefault="00E24EDD">
      <w:pPr>
        <w:spacing w:after="0" w:line="259" w:lineRule="auto"/>
        <w:ind w:left="36" w:right="0" w:firstLine="0"/>
        <w:jc w:val="left"/>
      </w:pPr>
      <w:r>
        <w:rPr>
          <w:b/>
          <w:sz w:val="28"/>
        </w:rPr>
        <w:t xml:space="preserve"> </w:t>
      </w:r>
    </w:p>
    <w:p w:rsidR="001833F3" w:rsidRDefault="00E24EDD">
      <w:pPr>
        <w:spacing w:after="54" w:line="259" w:lineRule="auto"/>
        <w:ind w:left="1" w:right="0" w:firstLine="0"/>
        <w:jc w:val="center"/>
      </w:pPr>
      <w:r>
        <w:rPr>
          <w:b/>
          <w:sz w:val="28"/>
        </w:rPr>
        <w:t xml:space="preserve"> </w:t>
      </w:r>
    </w:p>
    <w:p w:rsidR="001833F3" w:rsidRDefault="00E24EDD">
      <w:pPr>
        <w:pStyle w:val="1"/>
        <w:tabs>
          <w:tab w:val="center" w:pos="6055"/>
          <w:tab w:val="center" w:pos="8029"/>
        </w:tabs>
        <w:ind w:left="0" w:right="0" w:firstLine="0"/>
        <w:jc w:val="left"/>
      </w:pPr>
      <w:r>
        <w:rPr>
          <w:rFonts w:ascii="Calibri" w:eastAsia="Calibri" w:hAnsi="Calibri" w:cs="Calibri"/>
          <w:b w:val="0"/>
          <w:sz w:val="22"/>
        </w:rPr>
        <w:tab/>
      </w:r>
      <w:r>
        <w:t>I.</w:t>
      </w:r>
      <w:r>
        <w:rPr>
          <w:rFonts w:ascii="Arial" w:eastAsia="Arial" w:hAnsi="Arial" w:cs="Arial"/>
        </w:rPr>
        <w:t xml:space="preserve"> </w:t>
      </w:r>
      <w:r>
        <w:rPr>
          <w:rFonts w:ascii="Arial" w:eastAsia="Arial" w:hAnsi="Arial" w:cs="Arial"/>
        </w:rPr>
        <w:tab/>
      </w:r>
      <w:r>
        <w:t xml:space="preserve">ЦЕЛЕВОЙ РАЗДЕЛ </w:t>
      </w:r>
    </w:p>
    <w:p w:rsidR="001833F3" w:rsidRDefault="00E24EDD">
      <w:pPr>
        <w:spacing w:after="30" w:line="259" w:lineRule="auto"/>
        <w:ind w:left="603" w:right="0" w:firstLine="0"/>
        <w:jc w:val="left"/>
      </w:pPr>
      <w:r>
        <w:rPr>
          <w:b/>
          <w:sz w:val="26"/>
        </w:rPr>
        <w:t xml:space="preserve"> </w:t>
      </w:r>
    </w:p>
    <w:p w:rsidR="001833F3" w:rsidRDefault="00E24EDD">
      <w:pPr>
        <w:pStyle w:val="2"/>
        <w:tabs>
          <w:tab w:val="center" w:pos="5891"/>
          <w:tab w:val="center" w:pos="7925"/>
        </w:tabs>
        <w:spacing w:after="46"/>
        <w:ind w:left="0" w:right="0" w:firstLine="0"/>
      </w:pPr>
      <w:r>
        <w:rPr>
          <w:rFonts w:ascii="Calibri" w:eastAsia="Calibri" w:hAnsi="Calibri" w:cs="Calibri"/>
          <w:b w:val="0"/>
          <w:sz w:val="22"/>
        </w:rPr>
        <w:tab/>
      </w:r>
      <w:r>
        <w:rPr>
          <w:sz w:val="24"/>
        </w:rPr>
        <w:t>1.1.</w:t>
      </w:r>
      <w:r>
        <w:rPr>
          <w:rFonts w:ascii="Arial" w:eastAsia="Arial" w:hAnsi="Arial" w:cs="Arial"/>
          <w:sz w:val="24"/>
        </w:rPr>
        <w:t xml:space="preserve"> </w:t>
      </w:r>
      <w:r>
        <w:rPr>
          <w:rFonts w:ascii="Arial" w:eastAsia="Arial" w:hAnsi="Arial" w:cs="Arial"/>
          <w:sz w:val="24"/>
        </w:rPr>
        <w:tab/>
      </w:r>
      <w:r>
        <w:t xml:space="preserve">Пояснительная записка </w:t>
      </w:r>
    </w:p>
    <w:p w:rsidR="001833F3" w:rsidRDefault="00E24EDD">
      <w:pPr>
        <w:spacing w:after="17"/>
        <w:ind w:left="598" w:right="877"/>
      </w:pPr>
      <w:r>
        <w:rPr>
          <w:color w:val="000009"/>
        </w:rPr>
        <w:t xml:space="preserve">Рабочая программа </w:t>
      </w:r>
      <w:r>
        <w:t>–</w:t>
      </w:r>
      <w:r>
        <w:rPr>
          <w:b/>
        </w:rPr>
        <w:t xml:space="preserve"> </w:t>
      </w:r>
      <w:r>
        <w:rPr>
          <w:color w:val="000009"/>
        </w:rPr>
        <w:t>образовательная программа дошкольного образован</w:t>
      </w:r>
      <w:r w:rsidR="008B0521">
        <w:rPr>
          <w:color w:val="000009"/>
        </w:rPr>
        <w:t xml:space="preserve">и МОУ «ООШ» п.Намск Структурное подразделение «Детский сад п.Намск») </w:t>
      </w:r>
      <w:r>
        <w:rPr>
          <w:color w:val="000009"/>
        </w:rPr>
        <w:t xml:space="preserve"> (далее </w:t>
      </w:r>
      <w:r>
        <w:t xml:space="preserve">– </w:t>
      </w:r>
    </w:p>
    <w:p w:rsidR="001833F3" w:rsidRDefault="00E24EDD">
      <w:pPr>
        <w:ind w:left="598"/>
      </w:pPr>
      <w:r>
        <w:rPr>
          <w:color w:val="000009"/>
        </w:rPr>
        <w:t xml:space="preserve">Программа) разработана в соответствии с федеральным государственным образовательным стандартом дошкольного образования </w:t>
      </w:r>
      <w: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Pr>
          <w:color w:val="000009"/>
        </w:rPr>
        <w:t xml:space="preserve"> (далее – ФГОС ДО) и федеральной образовательной программой дошкольного образования (</w:t>
      </w:r>
      <w:r>
        <w:t>утверждена приказом Минпросвещения России от 25 ноября 2022 г. № 1028, зарегистрировано в Минюсте России 28 декабря 2022 г., регистрационный № 71847</w:t>
      </w:r>
      <w:r>
        <w:rPr>
          <w:color w:val="000009"/>
        </w:rPr>
        <w:t xml:space="preserve">) (далее – ФОП ДО). </w:t>
      </w:r>
    </w:p>
    <w:p w:rsidR="001833F3" w:rsidRDefault="00E24EDD">
      <w:pPr>
        <w:spacing w:after="17"/>
        <w:ind w:left="598" w:right="877"/>
      </w:pPr>
      <w:r>
        <w:rPr>
          <w:color w:val="000009"/>
        </w:rPr>
        <w:t>Нормативно-правовой основой для разработки Программы являются следующие нормативно-правовые документы:</w:t>
      </w:r>
      <w:r>
        <w:t xml:space="preserve"> </w:t>
      </w:r>
    </w:p>
    <w:p w:rsidR="001833F3" w:rsidRDefault="00E24EDD">
      <w:pPr>
        <w:spacing w:after="17"/>
        <w:ind w:left="598" w:right="877"/>
      </w:pPr>
      <w:r>
        <w:rPr>
          <w:color w:val="000009"/>
        </w:rPr>
        <w:lastRenderedPageBreak/>
        <w:t>‒</w:t>
      </w:r>
      <w:r>
        <w:rPr>
          <w:rFonts w:ascii="Arial" w:eastAsia="Arial" w:hAnsi="Arial" w:cs="Arial"/>
          <w:color w:val="000009"/>
        </w:rPr>
        <w:t xml:space="preserve"> </w:t>
      </w:r>
      <w:r>
        <w:rPr>
          <w:color w:val="000009"/>
        </w:rPr>
        <w:t xml:space="preserve">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1833F3" w:rsidRDefault="00E24EDD">
      <w:pPr>
        <w:spacing w:after="17"/>
        <w:ind w:left="598" w:right="877"/>
      </w:pPr>
      <w:r>
        <w:rPr>
          <w:color w:val="000009"/>
        </w:rPr>
        <w:t>‒</w:t>
      </w:r>
      <w:r>
        <w:rPr>
          <w:rFonts w:ascii="Arial" w:eastAsia="Arial" w:hAnsi="Arial" w:cs="Arial"/>
          <w:color w:val="000009"/>
        </w:rPr>
        <w:t xml:space="preserve"> </w:t>
      </w:r>
      <w:r>
        <w:rPr>
          <w:color w:val="000009"/>
        </w:rPr>
        <w:t xml:space="preserve">Указ Президента Российской Федерации от 21 июля 2020 г. № 474 «О национальных целях развития Российской Федерации на период до 2030 года»; </w:t>
      </w:r>
    </w:p>
    <w:p w:rsidR="001833F3" w:rsidRDefault="00E24EDD">
      <w:pPr>
        <w:spacing w:after="17"/>
        <w:ind w:left="598" w:right="877"/>
      </w:pPr>
      <w:r>
        <w:rPr>
          <w:color w:val="000009"/>
        </w:rPr>
        <w:t>‒</w:t>
      </w:r>
      <w:r>
        <w:rPr>
          <w:rFonts w:ascii="Arial" w:eastAsia="Arial" w:hAnsi="Arial" w:cs="Arial"/>
          <w:color w:val="000009"/>
        </w:rPr>
        <w:t xml:space="preserve"> </w:t>
      </w:r>
      <w:r>
        <w:rPr>
          <w:color w:val="000009"/>
        </w:rPr>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rsidR="001833F3" w:rsidRDefault="00E24EDD">
      <w:pPr>
        <w:tabs>
          <w:tab w:val="center" w:pos="661"/>
          <w:tab w:val="center" w:pos="6002"/>
        </w:tabs>
        <w:spacing w:after="17"/>
        <w:ind w:left="0" w:right="0" w:firstLine="0"/>
        <w:jc w:val="left"/>
      </w:pPr>
      <w:r>
        <w:rPr>
          <w:rFonts w:ascii="Calibri" w:eastAsia="Calibri" w:hAnsi="Calibri" w:cs="Calibri"/>
          <w:sz w:val="22"/>
        </w:rPr>
        <w:tab/>
      </w:r>
      <w:r>
        <w:rPr>
          <w:color w:val="000009"/>
        </w:rPr>
        <w:t>‒</w:t>
      </w:r>
      <w:r>
        <w:rPr>
          <w:rFonts w:ascii="Arial" w:eastAsia="Arial" w:hAnsi="Arial" w:cs="Arial"/>
          <w:color w:val="000009"/>
        </w:rPr>
        <w:t xml:space="preserve"> </w:t>
      </w:r>
      <w:r>
        <w:rPr>
          <w:rFonts w:ascii="Arial" w:eastAsia="Arial" w:hAnsi="Arial" w:cs="Arial"/>
          <w:color w:val="000009"/>
        </w:rPr>
        <w:tab/>
      </w:r>
      <w:r>
        <w:rPr>
          <w:color w:val="000009"/>
        </w:rPr>
        <w:t xml:space="preserve">Федеральный закон от 29 декабря 2012 г. № 273-ФЗ «Об образовании в Российской Федерации»; </w:t>
      </w:r>
    </w:p>
    <w:p w:rsidR="001833F3" w:rsidRDefault="00E24EDD">
      <w:pPr>
        <w:spacing w:after="17"/>
        <w:ind w:left="598" w:right="877"/>
      </w:pPr>
      <w:r>
        <w:rPr>
          <w:color w:val="000009"/>
        </w:rPr>
        <w:t>‒</w:t>
      </w:r>
      <w:r>
        <w:rPr>
          <w:rFonts w:ascii="Arial" w:eastAsia="Arial" w:hAnsi="Arial" w:cs="Arial"/>
          <w:color w:val="000009"/>
        </w:rPr>
        <w:t xml:space="preserve"> </w:t>
      </w:r>
      <w:r>
        <w:rPr>
          <w:color w:val="000009"/>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1833F3" w:rsidRDefault="00E24EDD">
      <w:pPr>
        <w:spacing w:after="17"/>
        <w:ind w:left="598" w:right="877"/>
      </w:pPr>
      <w:r>
        <w:rPr>
          <w:color w:val="000009"/>
        </w:rPr>
        <w:t>‒</w:t>
      </w:r>
      <w:r>
        <w:rPr>
          <w:rFonts w:ascii="Arial" w:eastAsia="Arial" w:hAnsi="Arial" w:cs="Arial"/>
          <w:color w:val="000009"/>
        </w:rPr>
        <w:t xml:space="preserve"> </w:t>
      </w:r>
      <w:r>
        <w:rPr>
          <w:color w:val="000009"/>
        </w:rPr>
        <w:t xml:space="preserve">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1833F3" w:rsidRDefault="00E24EDD">
      <w:pPr>
        <w:spacing w:after="17"/>
        <w:ind w:left="598" w:right="877"/>
      </w:pPr>
      <w:r>
        <w:rPr>
          <w:color w:val="000009"/>
        </w:rPr>
        <w:t>‒</w:t>
      </w:r>
      <w:r>
        <w:rPr>
          <w:rFonts w:ascii="Arial" w:eastAsia="Arial" w:hAnsi="Arial" w:cs="Arial"/>
          <w:color w:val="000009"/>
        </w:rPr>
        <w:t xml:space="preserve"> </w:t>
      </w:r>
      <w:r>
        <w:rPr>
          <w:color w:val="000009"/>
        </w:rPr>
        <w:t xml:space="preserve">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rsidR="001833F3" w:rsidRDefault="00E24EDD">
      <w:pPr>
        <w:ind w:left="598" w:right="887"/>
      </w:pPr>
      <w:r>
        <w:rPr>
          <w:color w:val="000009"/>
        </w:rPr>
        <w:t>‒</w:t>
      </w:r>
      <w:r>
        <w:rPr>
          <w:rFonts w:ascii="Arial" w:eastAsia="Arial" w:hAnsi="Arial" w:cs="Arial"/>
          <w:color w:val="000009"/>
        </w:rPr>
        <w:t xml:space="preserve"> </w:t>
      </w:r>
      <w:r>
        <w:rPr>
          <w:color w:val="000009"/>
        </w:rPr>
        <w:t>федеральный государственный образовательный стандарт дошкольного образования (</w:t>
      </w:r>
      <w:r>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w:t>
      </w:r>
    </w:p>
    <w:p w:rsidR="001833F3" w:rsidRDefault="00E24EDD">
      <w:pPr>
        <w:ind w:left="598" w:right="666"/>
      </w:pPr>
      <w:r>
        <w:t>72264</w:t>
      </w:r>
      <w:r>
        <w:rPr>
          <w:color w:val="000009"/>
        </w:rPr>
        <w:t xml:space="preserve">); </w:t>
      </w:r>
    </w:p>
    <w:p w:rsidR="001833F3" w:rsidRDefault="00E24EDD">
      <w:pPr>
        <w:ind w:left="598" w:right="666"/>
      </w:pPr>
      <w:r>
        <w:rPr>
          <w:color w:val="000009"/>
        </w:rPr>
        <w:t>‒</w:t>
      </w:r>
      <w:r>
        <w:rPr>
          <w:rFonts w:ascii="Arial" w:eastAsia="Arial" w:hAnsi="Arial" w:cs="Arial"/>
          <w:color w:val="000009"/>
        </w:rPr>
        <w:t xml:space="preserve"> </w:t>
      </w:r>
      <w:r>
        <w:rPr>
          <w:color w:val="000009"/>
        </w:rPr>
        <w:t>федеральная образовательная программа дошкольного образования (</w:t>
      </w:r>
      <w:r>
        <w:t>утверждена приказом Минпросвещения России от 25 ноября 2022 г. № 1028, зарегистрировано в Минюсте России 28 декабря 2022 г., регистрационный № 71847</w:t>
      </w:r>
      <w:r>
        <w:rPr>
          <w:color w:val="000009"/>
        </w:rPr>
        <w:t xml:space="preserve">); </w:t>
      </w:r>
    </w:p>
    <w:p w:rsidR="001833F3" w:rsidRDefault="00E24EDD">
      <w:pPr>
        <w:spacing w:after="17"/>
        <w:ind w:left="598" w:right="877"/>
      </w:pPr>
      <w:r>
        <w:rPr>
          <w:color w:val="000009"/>
        </w:rPr>
        <w:t>‒</w:t>
      </w:r>
      <w:r>
        <w:rPr>
          <w:rFonts w:ascii="Arial" w:eastAsia="Arial" w:hAnsi="Arial" w:cs="Arial"/>
          <w:color w:val="000009"/>
        </w:rPr>
        <w:t xml:space="preserve"> </w:t>
      </w:r>
      <w:r>
        <w:rPr>
          <w:color w:val="000009"/>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 </w:t>
      </w:r>
    </w:p>
    <w:p w:rsidR="001833F3" w:rsidRDefault="00E24EDD">
      <w:pPr>
        <w:spacing w:after="17"/>
        <w:ind w:left="598" w:right="877"/>
      </w:pPr>
      <w:r>
        <w:rPr>
          <w:color w:val="000009"/>
        </w:rPr>
        <w:t>‒</w:t>
      </w:r>
      <w:r>
        <w:rPr>
          <w:rFonts w:ascii="Arial" w:eastAsia="Arial" w:hAnsi="Arial" w:cs="Arial"/>
          <w:color w:val="000009"/>
        </w:rPr>
        <w:t xml:space="preserve"> </w:t>
      </w:r>
      <w:r>
        <w:rPr>
          <w:color w:val="000009"/>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 ‒</w:t>
      </w:r>
      <w:r>
        <w:rPr>
          <w:rFonts w:ascii="Arial" w:eastAsia="Arial" w:hAnsi="Arial" w:cs="Arial"/>
          <w:color w:val="000009"/>
        </w:rPr>
        <w:t xml:space="preserve"> </w:t>
      </w:r>
      <w:r>
        <w:rPr>
          <w:color w:val="000009"/>
        </w:rPr>
        <w:t xml:space="preserve">Устав МДОУ; </w:t>
      </w:r>
    </w:p>
    <w:p w:rsidR="001833F3" w:rsidRDefault="00E24EDD">
      <w:pPr>
        <w:tabs>
          <w:tab w:val="center" w:pos="661"/>
          <w:tab w:val="center" w:pos="2501"/>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Программа развития МДОУ; </w:t>
      </w:r>
    </w:p>
    <w:p w:rsidR="001833F3" w:rsidRDefault="00E24EDD">
      <w:pPr>
        <w:spacing w:after="17"/>
        <w:ind w:left="598" w:right="877"/>
      </w:pPr>
      <w:r>
        <w:rPr>
          <w:color w:val="000009"/>
        </w:rPr>
        <w:lastRenderedPageBreak/>
        <w:t xml:space="preserve">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1833F3" w:rsidRDefault="00E24EDD">
      <w:pPr>
        <w:spacing w:after="17"/>
        <w:ind w:left="598" w:right="877"/>
      </w:pPr>
      <w:r>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1833F3" w:rsidRDefault="00E24EDD">
      <w:pPr>
        <w:spacing w:after="17"/>
        <w:ind w:left="598" w:right="877"/>
      </w:pPr>
      <w:r>
        <w:rPr>
          <w:color w:val="000009"/>
        </w:rPr>
        <w:t xml:space="preserve">Обязательная часть Программы соответствует ФОП ДО и обеспечивает: </w:t>
      </w:r>
      <w:r>
        <w:t xml:space="preserve"> </w:t>
      </w:r>
    </w:p>
    <w:p w:rsidR="001833F3" w:rsidRDefault="00E24EDD">
      <w:pPr>
        <w:ind w:left="598" w:right="666"/>
      </w:pPr>
      <w:r>
        <w:t>‒</w:t>
      </w:r>
      <w:r>
        <w:rPr>
          <w:rFonts w:ascii="Arial" w:eastAsia="Arial" w:hAnsi="Arial" w:cs="Arial"/>
        </w:rPr>
        <w:t xml:space="preserve"> </w:t>
      </w:r>
      <w: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1833F3" w:rsidRDefault="00E24EDD">
      <w:pPr>
        <w:ind w:left="598" w:right="666"/>
      </w:pPr>
      <w:r>
        <w:t>‒</w:t>
      </w:r>
      <w:r>
        <w:rPr>
          <w:rFonts w:ascii="Arial" w:eastAsia="Arial" w:hAnsi="Arial" w:cs="Arial"/>
        </w:rPr>
        <w:t xml:space="preserve"> </w:t>
      </w:r>
      <w:r>
        <w:t xml:space="preserve">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1833F3" w:rsidRDefault="00E24EDD">
      <w:pPr>
        <w:ind w:left="598" w:right="666"/>
      </w:pPr>
      <w:r>
        <w:t>‒</w:t>
      </w:r>
      <w:r>
        <w:rPr>
          <w:rFonts w:ascii="Arial" w:eastAsia="Arial" w:hAnsi="Arial" w:cs="Arial"/>
        </w:rPr>
        <w:t xml:space="preserve"> </w:t>
      </w:r>
      <w:r>
        <w:t xml:space="preserve">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w:t>
      </w:r>
    </w:p>
    <w:p w:rsidR="001833F3" w:rsidRDefault="00E24EDD">
      <w:pPr>
        <w:spacing w:after="17"/>
        <w:ind w:left="598" w:right="877"/>
      </w:pPr>
      <w:r>
        <w:rPr>
          <w:color w:val="000009"/>
        </w:rP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p>
    <w:p w:rsidR="001833F3" w:rsidRDefault="00E24EDD">
      <w:pPr>
        <w:ind w:left="598" w:right="666"/>
      </w:pPr>
      <w: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 </w:t>
      </w:r>
    </w:p>
    <w:p w:rsidR="001833F3" w:rsidRDefault="00E24EDD">
      <w:pPr>
        <w:ind w:left="598" w:right="666"/>
      </w:pPr>
      <w:r>
        <w:t xml:space="preserve">Программа представляет собой учебно-методическую документацию, в составе которой: </w:t>
      </w:r>
    </w:p>
    <w:p w:rsidR="001833F3" w:rsidRDefault="00E24EDD">
      <w:pPr>
        <w:ind w:left="598" w:right="666"/>
      </w:pPr>
      <w:r>
        <w:t>‒</w:t>
      </w:r>
      <w:r>
        <w:rPr>
          <w:rFonts w:ascii="Arial" w:eastAsia="Arial" w:hAnsi="Arial" w:cs="Arial"/>
        </w:rPr>
        <w:t xml:space="preserve"> </w:t>
      </w:r>
      <w:r>
        <w:t xml:space="preserve">рабочая программа воспитания,  </w:t>
      </w:r>
    </w:p>
    <w:p w:rsidR="001833F3" w:rsidRDefault="00E24EDD">
      <w:pPr>
        <w:ind w:left="598" w:right="8339"/>
      </w:pPr>
      <w:r>
        <w:t>‒</w:t>
      </w:r>
      <w:r>
        <w:rPr>
          <w:rFonts w:ascii="Arial" w:eastAsia="Arial" w:hAnsi="Arial" w:cs="Arial"/>
        </w:rPr>
        <w:t xml:space="preserve"> </w:t>
      </w:r>
      <w:r>
        <w:t>режим и распорядок дня для всех возрастных групп ДОО,  ‒</w:t>
      </w:r>
      <w:r>
        <w:rPr>
          <w:rFonts w:ascii="Arial" w:eastAsia="Arial" w:hAnsi="Arial" w:cs="Arial"/>
        </w:rPr>
        <w:t xml:space="preserve"> </w:t>
      </w:r>
      <w:r>
        <w:t xml:space="preserve">календарный план воспитательной работы. </w:t>
      </w:r>
    </w:p>
    <w:p w:rsidR="001833F3" w:rsidRDefault="00E24EDD">
      <w:pPr>
        <w:ind w:left="598" w:right="926"/>
      </w:pPr>
      <w:r>
        <w:t xml:space="preserve">В соответствии с требованиями ФГОС ДО в Программе содержится целевой, содержательный и организационный разделы. В целевом разделе Программы представлены цели, задачи, принципы и подходы к ее формированию; планируемые результаты </w:t>
      </w:r>
      <w:r>
        <w:lastRenderedPageBreak/>
        <w:t xml:space="preserve">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 </w:t>
      </w:r>
    </w:p>
    <w:p w:rsidR="001833F3" w:rsidRDefault="00E24EDD">
      <w:pPr>
        <w:ind w:left="598" w:right="666"/>
      </w:pPr>
      <w:r>
        <w:t xml:space="preserve">Содержательный раздел Программы включает описание: </w:t>
      </w:r>
    </w:p>
    <w:p w:rsidR="001833F3" w:rsidRDefault="00E24EDD">
      <w:pPr>
        <w:ind w:left="598" w:right="928"/>
      </w:pPr>
      <w:r>
        <w:t>‒</w:t>
      </w:r>
      <w:r>
        <w:rPr>
          <w:rFonts w:ascii="Arial" w:eastAsia="Arial" w:hAnsi="Arial" w:cs="Arial"/>
        </w:rPr>
        <w:t xml:space="preserve"> </w:t>
      </w:r>
      <w: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1833F3" w:rsidRDefault="00E24EDD">
      <w:pPr>
        <w:ind w:left="598" w:right="666"/>
      </w:pPr>
      <w:r>
        <w:t>‒</w:t>
      </w:r>
      <w:r>
        <w:rPr>
          <w:rFonts w:ascii="Arial" w:eastAsia="Arial" w:hAnsi="Arial" w:cs="Arial"/>
        </w:rPr>
        <w:t xml:space="preserve"> </w:t>
      </w:r>
      <w: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1833F3" w:rsidRDefault="00E24EDD">
      <w:pPr>
        <w:ind w:left="598" w:right="666"/>
      </w:pPr>
      <w:r>
        <w:t>‒</w:t>
      </w:r>
      <w:r>
        <w:rPr>
          <w:rFonts w:ascii="Arial" w:eastAsia="Arial" w:hAnsi="Arial" w:cs="Arial"/>
        </w:rPr>
        <w:t xml:space="preserve"> </w:t>
      </w:r>
      <w:r>
        <w:t xml:space="preserve">особенностей образовательной деятельности разных видов и культурных практик; </w:t>
      </w:r>
    </w:p>
    <w:p w:rsidR="001833F3" w:rsidRDefault="00E24EDD">
      <w:pPr>
        <w:ind w:left="598" w:right="666"/>
      </w:pPr>
      <w:r>
        <w:t>‒</w:t>
      </w:r>
      <w:r>
        <w:rPr>
          <w:rFonts w:ascii="Arial" w:eastAsia="Arial" w:hAnsi="Arial" w:cs="Arial"/>
        </w:rPr>
        <w:t xml:space="preserve"> </w:t>
      </w:r>
      <w:r>
        <w:t xml:space="preserve">способов поддержки детской инициативы;  </w:t>
      </w:r>
    </w:p>
    <w:p w:rsidR="001833F3" w:rsidRDefault="00E24EDD">
      <w:pPr>
        <w:ind w:left="598" w:right="666"/>
      </w:pPr>
      <w:r>
        <w:t>‒</w:t>
      </w:r>
      <w:r>
        <w:rPr>
          <w:rFonts w:ascii="Arial" w:eastAsia="Arial" w:hAnsi="Arial" w:cs="Arial"/>
        </w:rPr>
        <w:t xml:space="preserve"> </w:t>
      </w:r>
      <w:r>
        <w:t xml:space="preserve">особенностей взаимодействия педагогического коллектива с семьями обучающихся;  </w:t>
      </w:r>
    </w:p>
    <w:p w:rsidR="001833F3" w:rsidRDefault="00E24EDD">
      <w:pPr>
        <w:ind w:left="598" w:right="666"/>
      </w:pPr>
      <w:r>
        <w:t>‒</w:t>
      </w:r>
      <w:r>
        <w:rPr>
          <w:rFonts w:ascii="Arial" w:eastAsia="Arial" w:hAnsi="Arial" w:cs="Arial"/>
        </w:rPr>
        <w:t xml:space="preserve"> </w:t>
      </w:r>
      <w:r>
        <w:t xml:space="preserve">образовательной деятельности по профессиональной коррекции нарушений развития детей. </w:t>
      </w:r>
    </w:p>
    <w:p w:rsidR="001833F3" w:rsidRDefault="00E24EDD">
      <w:pPr>
        <w:ind w:left="598" w:right="921"/>
      </w:pPr>
      <w:r>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1833F3" w:rsidRDefault="00E24EDD">
      <w:pPr>
        <w:ind w:left="598" w:right="666"/>
      </w:pPr>
      <w:r>
        <w:t xml:space="preserve">Организационный раздел Программы включает описание:  </w:t>
      </w:r>
    </w:p>
    <w:p w:rsidR="001833F3" w:rsidRDefault="00E24EDD">
      <w:pPr>
        <w:ind w:left="598" w:right="666"/>
      </w:pPr>
      <w:r>
        <w:t>‒</w:t>
      </w:r>
      <w:r>
        <w:rPr>
          <w:rFonts w:ascii="Arial" w:eastAsia="Arial" w:hAnsi="Arial" w:cs="Arial"/>
        </w:rPr>
        <w:t xml:space="preserve"> </w:t>
      </w:r>
      <w:r>
        <w:t xml:space="preserve">психолого-педагогических и кадровых условий реализации Программы;  </w:t>
      </w:r>
    </w:p>
    <w:p w:rsidR="001833F3" w:rsidRDefault="00E24EDD">
      <w:pPr>
        <w:ind w:left="598" w:right="666"/>
      </w:pPr>
      <w:r>
        <w:t>‒</w:t>
      </w:r>
      <w:r>
        <w:rPr>
          <w:rFonts w:ascii="Arial" w:eastAsia="Arial" w:hAnsi="Arial" w:cs="Arial"/>
        </w:rPr>
        <w:t xml:space="preserve"> </w:t>
      </w:r>
      <w:r>
        <w:t xml:space="preserve">организации развивающей предметно-пространственной среды (далее – РППС);  </w:t>
      </w:r>
    </w:p>
    <w:p w:rsidR="001833F3" w:rsidRDefault="00E24EDD">
      <w:pPr>
        <w:ind w:left="598" w:right="666"/>
      </w:pPr>
      <w:r>
        <w:t>‒</w:t>
      </w:r>
      <w:r>
        <w:rPr>
          <w:rFonts w:ascii="Arial" w:eastAsia="Arial" w:hAnsi="Arial" w:cs="Arial"/>
        </w:rPr>
        <w:t xml:space="preserve"> </w:t>
      </w:r>
      <w:r>
        <w:t xml:space="preserve">материально-техническое обеспечение Программы; </w:t>
      </w:r>
    </w:p>
    <w:p w:rsidR="001833F3" w:rsidRDefault="00E24EDD">
      <w:pPr>
        <w:ind w:left="598" w:right="666"/>
      </w:pPr>
      <w:r>
        <w:t>‒</w:t>
      </w:r>
      <w:r>
        <w:rPr>
          <w:rFonts w:ascii="Arial" w:eastAsia="Arial" w:hAnsi="Arial" w:cs="Arial"/>
        </w:rPr>
        <w:t xml:space="preserve"> </w:t>
      </w:r>
      <w:r>
        <w:t xml:space="preserve">обеспеченность методическими материалами и средствами обучения и воспитания. </w:t>
      </w:r>
    </w:p>
    <w:p w:rsidR="001833F3" w:rsidRDefault="00E24EDD">
      <w:pPr>
        <w:ind w:left="598" w:right="666"/>
      </w:pPr>
      <w:r>
        <w:t xml:space="preserve">В разделе представлены режим и распорядок дня во всех возрастных группах, календарный план воспитательной работы. </w:t>
      </w:r>
    </w:p>
    <w:p w:rsidR="001833F3" w:rsidRDefault="00E24EDD">
      <w:pPr>
        <w:spacing w:after="219" w:line="259" w:lineRule="auto"/>
        <w:ind w:left="603" w:right="0" w:firstLine="0"/>
        <w:jc w:val="left"/>
      </w:pPr>
      <w:r>
        <w:rPr>
          <w:rFonts w:ascii="Calibri" w:eastAsia="Calibri" w:hAnsi="Calibri" w:cs="Calibri"/>
          <w:sz w:val="22"/>
        </w:rPr>
        <w:t xml:space="preserve"> </w:t>
      </w:r>
    </w:p>
    <w:p w:rsidR="001833F3" w:rsidRDefault="00E24EDD">
      <w:pPr>
        <w:tabs>
          <w:tab w:val="center" w:pos="783"/>
          <w:tab w:val="center" w:pos="2918"/>
        </w:tabs>
        <w:spacing w:after="51" w:line="270" w:lineRule="auto"/>
        <w:ind w:left="0" w:right="0" w:firstLine="0"/>
        <w:jc w:val="left"/>
      </w:pPr>
      <w:r>
        <w:rPr>
          <w:rFonts w:ascii="Calibri" w:eastAsia="Calibri" w:hAnsi="Calibri" w:cs="Calibri"/>
          <w:sz w:val="22"/>
        </w:rPr>
        <w:tab/>
      </w:r>
      <w:r>
        <w:rPr>
          <w:b/>
        </w:rPr>
        <w:t>1.1.</w:t>
      </w:r>
      <w:r>
        <w:rPr>
          <w:rFonts w:ascii="Arial" w:eastAsia="Arial" w:hAnsi="Arial" w:cs="Arial"/>
          <w:b/>
        </w:rPr>
        <w:t xml:space="preserve"> </w:t>
      </w:r>
      <w:r>
        <w:rPr>
          <w:rFonts w:ascii="Arial" w:eastAsia="Arial" w:hAnsi="Arial" w:cs="Arial"/>
          <w:b/>
        </w:rPr>
        <w:tab/>
      </w:r>
      <w:r>
        <w:rPr>
          <w:b/>
        </w:rPr>
        <w:t xml:space="preserve">Цели и задачи Программы </w:t>
      </w:r>
    </w:p>
    <w:p w:rsidR="001833F3" w:rsidRDefault="00E24EDD">
      <w:pPr>
        <w:ind w:left="598" w:right="666"/>
      </w:pPr>
      <w:r>
        <w:t xml:space="preserve">Учитывая содержание пункта 1 статьи 64 Федерального закона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w:t>
      </w:r>
      <w:r>
        <w:lastRenderedPageBreak/>
        <w:t xml:space="preserve">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 </w:t>
      </w:r>
    </w:p>
    <w:p w:rsidR="001833F3" w:rsidRDefault="00E24EDD">
      <w:pPr>
        <w:ind w:left="598" w:right="666"/>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footnoteReference w:id="1"/>
      </w:r>
      <w:r>
        <w:t xml:space="preserve">. </w:t>
      </w:r>
    </w:p>
    <w:p w:rsidR="001833F3" w:rsidRDefault="00E24EDD">
      <w:pPr>
        <w:ind w:left="598" w:right="666"/>
      </w:pPr>
      <w:r>
        <w:t xml:space="preserve">Программа,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1833F3" w:rsidRDefault="00E24EDD">
      <w:pPr>
        <w:ind w:left="598" w:right="666"/>
      </w:pPr>
      <w:r>
        <w:t xml:space="preserve">Цели Программы достигаются через решение следующих задач (п. 1.6. ФГОС ДО, п. 1.1.1 ФОП ДО): </w:t>
      </w:r>
    </w:p>
    <w:p w:rsidR="001833F3" w:rsidRDefault="00E24EDD">
      <w:pPr>
        <w:numPr>
          <w:ilvl w:val="0"/>
          <w:numId w:val="1"/>
        </w:numPr>
        <w:ind w:left="1438" w:right="666" w:hanging="850"/>
      </w:pPr>
      <w:r>
        <w:t xml:space="preserve">ДО и планируемых результатов освоения образовательной программы ДО; </w:t>
      </w:r>
    </w:p>
    <w:p w:rsidR="001833F3" w:rsidRDefault="00E24EDD">
      <w:pPr>
        <w:numPr>
          <w:ilvl w:val="0"/>
          <w:numId w:val="1"/>
        </w:numPr>
        <w:ind w:left="1438" w:right="666" w:hanging="850"/>
      </w:pPr>
      <w:r>
        <w:t xml:space="preserve">охрана обеспечение единых для Российской Федерации содержания и укрепление физического и психического здоровья детей, в том числе их эмоционального благополучия; </w:t>
      </w:r>
    </w:p>
    <w:p w:rsidR="001833F3" w:rsidRDefault="00E24EDD">
      <w:pPr>
        <w:numPr>
          <w:ilvl w:val="0"/>
          <w:numId w:val="1"/>
        </w:numPr>
        <w:ind w:left="1438" w:right="666" w:hanging="850"/>
      </w:pPr>
      <w: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1833F3" w:rsidRDefault="00E24EDD">
      <w:pPr>
        <w:numPr>
          <w:ilvl w:val="0"/>
          <w:numId w:val="1"/>
        </w:numPr>
        <w:ind w:left="1438" w:right="666" w:hanging="850"/>
      </w:pPr>
      <w:r>
        <w:t xml:space="preserve">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 </w:t>
      </w:r>
    </w:p>
    <w:p w:rsidR="001833F3" w:rsidRDefault="00E24EDD">
      <w:pPr>
        <w:numPr>
          <w:ilvl w:val="0"/>
          <w:numId w:val="1"/>
        </w:numPr>
        <w:ind w:left="1438" w:right="666" w:hanging="850"/>
      </w:pPr>
      <w:r>
        <w:lastRenderedPageBreak/>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1833F3" w:rsidRDefault="00E24EDD">
      <w:pPr>
        <w:numPr>
          <w:ilvl w:val="0"/>
          <w:numId w:val="1"/>
        </w:numPr>
        <w:ind w:left="1438" w:right="666" w:hanging="850"/>
      </w:pPr>
      <w: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1833F3" w:rsidRDefault="00E24EDD">
      <w:pPr>
        <w:numPr>
          <w:ilvl w:val="0"/>
          <w:numId w:val="1"/>
        </w:numPr>
        <w:spacing w:after="0" w:line="318" w:lineRule="auto"/>
        <w:ind w:left="1438" w:right="666" w:hanging="850"/>
      </w:pPr>
      <w:r>
        <w:t xml:space="preserve">формирование общей культуры личности детей, в том числе ценностей здорового образа жизни, </w:t>
      </w:r>
      <w:r>
        <w:rPr>
          <w:sz w:val="22"/>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t xml:space="preserve">формирование предпосылок учебной деятельности; </w:t>
      </w:r>
    </w:p>
    <w:p w:rsidR="001833F3" w:rsidRDefault="00E24EDD">
      <w:pPr>
        <w:numPr>
          <w:ilvl w:val="0"/>
          <w:numId w:val="1"/>
        </w:numPr>
        <w:ind w:left="1438" w:right="666" w:hanging="850"/>
      </w:pPr>
      <w: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1833F3" w:rsidRDefault="00E24EDD">
      <w:pPr>
        <w:numPr>
          <w:ilvl w:val="0"/>
          <w:numId w:val="1"/>
        </w:numPr>
        <w:ind w:left="1438" w:right="666" w:hanging="850"/>
      </w:pPr>
      <w: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rsidR="001833F3" w:rsidRDefault="00E24EDD">
      <w:pPr>
        <w:numPr>
          <w:ilvl w:val="0"/>
          <w:numId w:val="1"/>
        </w:numPr>
        <w:spacing w:after="37"/>
        <w:ind w:left="1438" w:right="666" w:hanging="850"/>
      </w:pPr>
      <w:r>
        <w:t xml:space="preserve">обеспечение преемственности целей, задач и содержания дошкольного общего и начального общего образования; </w:t>
      </w:r>
    </w:p>
    <w:p w:rsidR="001833F3" w:rsidRDefault="00E24EDD">
      <w:pPr>
        <w:numPr>
          <w:ilvl w:val="0"/>
          <w:numId w:val="1"/>
        </w:numPr>
        <w:spacing w:after="36" w:line="269" w:lineRule="auto"/>
        <w:ind w:left="1438" w:right="666" w:hanging="850"/>
      </w:pPr>
      <w:r>
        <w:rPr>
          <w:sz w:val="22"/>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r>
        <w:t xml:space="preserve"> </w:t>
      </w:r>
    </w:p>
    <w:p w:rsidR="001833F3" w:rsidRDefault="00E24EDD">
      <w:pPr>
        <w:spacing w:after="72" w:line="259" w:lineRule="auto"/>
        <w:ind w:left="603" w:right="0" w:firstLine="0"/>
        <w:jc w:val="left"/>
      </w:pPr>
      <w:r>
        <w:t xml:space="preserve"> </w:t>
      </w:r>
    </w:p>
    <w:p w:rsidR="001833F3" w:rsidRDefault="00E24EDD">
      <w:pPr>
        <w:tabs>
          <w:tab w:val="center" w:pos="783"/>
          <w:tab w:val="center" w:pos="4329"/>
        </w:tabs>
        <w:spacing w:after="51" w:line="270" w:lineRule="auto"/>
        <w:ind w:left="0" w:right="0" w:firstLine="0"/>
        <w:jc w:val="left"/>
      </w:pPr>
      <w:r>
        <w:rPr>
          <w:rFonts w:ascii="Calibri" w:eastAsia="Calibri" w:hAnsi="Calibri" w:cs="Calibri"/>
          <w:sz w:val="22"/>
        </w:rPr>
        <w:tab/>
      </w:r>
      <w:r>
        <w:rPr>
          <w:b/>
        </w:rPr>
        <w:t>1.2.</w:t>
      </w:r>
      <w:r>
        <w:rPr>
          <w:rFonts w:ascii="Arial" w:eastAsia="Arial" w:hAnsi="Arial" w:cs="Arial"/>
          <w:b/>
        </w:rPr>
        <w:t xml:space="preserve"> </w:t>
      </w:r>
      <w:r>
        <w:rPr>
          <w:rFonts w:ascii="Arial" w:eastAsia="Arial" w:hAnsi="Arial" w:cs="Arial"/>
          <w:b/>
        </w:rPr>
        <w:tab/>
      </w:r>
      <w:r>
        <w:rPr>
          <w:b/>
        </w:rPr>
        <w:t xml:space="preserve"> Принципы и подходы к формированию Программы </w:t>
      </w:r>
    </w:p>
    <w:p w:rsidR="001833F3" w:rsidRDefault="00E24EDD">
      <w:pPr>
        <w:ind w:left="598" w:right="666"/>
      </w:pPr>
      <w:r>
        <w:t xml:space="preserve">Федеральная программа построена на следующих </w:t>
      </w:r>
      <w:r>
        <w:rPr>
          <w:b/>
        </w:rPr>
        <w:t>принципах</w:t>
      </w:r>
      <w:r>
        <w:t xml:space="preserve">, установленных ФГОС ДО: </w:t>
      </w:r>
    </w:p>
    <w:p w:rsidR="001833F3" w:rsidRDefault="00E24EDD">
      <w:pPr>
        <w:numPr>
          <w:ilvl w:val="0"/>
          <w:numId w:val="2"/>
        </w:numPr>
        <w:ind w:left="1438" w:right="666" w:hanging="850"/>
      </w:pPr>
      <w:r>
        <w:t xml:space="preserve">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1833F3" w:rsidRDefault="00E24EDD">
      <w:pPr>
        <w:numPr>
          <w:ilvl w:val="0"/>
          <w:numId w:val="2"/>
        </w:numPr>
        <w:ind w:left="1438" w:right="666" w:hanging="850"/>
      </w:pPr>
      <w:r>
        <w:t xml:space="preserve">построение образовательной деятельности на основе индивидуальных особенностей каждого ребенка, при котором сам </w:t>
      </w:r>
    </w:p>
    <w:p w:rsidR="001833F3" w:rsidRDefault="00E24EDD">
      <w:pPr>
        <w:ind w:left="598" w:right="666"/>
      </w:pPr>
      <w:r>
        <w:t xml:space="preserve">ребенок становится активным в выборе содержания своего образования, становится субъектом образования; </w:t>
      </w:r>
    </w:p>
    <w:p w:rsidR="001833F3" w:rsidRDefault="00E24EDD">
      <w:pPr>
        <w:numPr>
          <w:ilvl w:val="0"/>
          <w:numId w:val="2"/>
        </w:numPr>
        <w:spacing w:after="11" w:line="326" w:lineRule="auto"/>
        <w:ind w:left="1438" w:right="666" w:hanging="850"/>
      </w:pPr>
      <w:r>
        <w:rPr>
          <w:sz w:val="22"/>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sz w:val="22"/>
          <w:vertAlign w:val="superscript"/>
        </w:rPr>
        <w:footnoteReference w:id="2"/>
      </w:r>
      <w:r>
        <w:rPr>
          <w:sz w:val="22"/>
        </w:rPr>
        <w:t xml:space="preserve"> (далее вместе – взрослые)</w:t>
      </w:r>
      <w:r>
        <w:t xml:space="preserve">; </w:t>
      </w:r>
    </w:p>
    <w:p w:rsidR="001833F3" w:rsidRDefault="00E24EDD">
      <w:pPr>
        <w:numPr>
          <w:ilvl w:val="0"/>
          <w:numId w:val="2"/>
        </w:numPr>
        <w:spacing w:after="59" w:line="269" w:lineRule="auto"/>
        <w:ind w:left="1438" w:right="666" w:hanging="850"/>
      </w:pPr>
      <w:r>
        <w:rPr>
          <w:sz w:val="22"/>
        </w:rPr>
        <w:t>признание ребёнка полноценным участником (субъектом) образовательных отношений;</w:t>
      </w:r>
      <w:r>
        <w:t xml:space="preserve"> </w:t>
      </w:r>
    </w:p>
    <w:p w:rsidR="001833F3" w:rsidRDefault="00E24EDD">
      <w:pPr>
        <w:numPr>
          <w:ilvl w:val="0"/>
          <w:numId w:val="2"/>
        </w:numPr>
        <w:ind w:left="1438" w:right="666" w:hanging="850"/>
      </w:pPr>
      <w:r>
        <w:t xml:space="preserve">поддержка инициативы детей в различных видах деятельности; </w:t>
      </w:r>
    </w:p>
    <w:p w:rsidR="001833F3" w:rsidRDefault="00E24EDD">
      <w:pPr>
        <w:numPr>
          <w:ilvl w:val="0"/>
          <w:numId w:val="2"/>
        </w:numPr>
        <w:ind w:left="1438" w:right="666" w:hanging="850"/>
      </w:pPr>
      <w:r>
        <w:lastRenderedPageBreak/>
        <w:t xml:space="preserve">сотрудничество ДОО с семьей; </w:t>
      </w:r>
    </w:p>
    <w:p w:rsidR="001833F3" w:rsidRDefault="00E24EDD">
      <w:pPr>
        <w:numPr>
          <w:ilvl w:val="0"/>
          <w:numId w:val="2"/>
        </w:numPr>
        <w:ind w:left="1438" w:right="666" w:hanging="850"/>
      </w:pPr>
      <w:r>
        <w:t xml:space="preserve">приобщение детей к социокультурным нормам, традициям семьи, общества и государства; </w:t>
      </w:r>
    </w:p>
    <w:p w:rsidR="001833F3" w:rsidRDefault="00E24EDD">
      <w:pPr>
        <w:numPr>
          <w:ilvl w:val="0"/>
          <w:numId w:val="2"/>
        </w:numPr>
        <w:ind w:left="1438" w:right="666" w:hanging="850"/>
      </w:pPr>
      <w:r>
        <w:t xml:space="preserve">формирование познавательных интересов и познавательных действий ребенка в различных видах деятельности; </w:t>
      </w:r>
    </w:p>
    <w:p w:rsidR="001833F3" w:rsidRDefault="00E24EDD">
      <w:pPr>
        <w:numPr>
          <w:ilvl w:val="0"/>
          <w:numId w:val="2"/>
        </w:numPr>
        <w:ind w:left="1438" w:right="666" w:hanging="850"/>
      </w:pPr>
      <w:r>
        <w:t xml:space="preserve">возрастная адекватность дошкольного образования (соответствие условий, требований, методов возрасту и особенностям развития); </w:t>
      </w:r>
    </w:p>
    <w:p w:rsidR="001833F3" w:rsidRDefault="00E24EDD">
      <w:pPr>
        <w:numPr>
          <w:ilvl w:val="0"/>
          <w:numId w:val="2"/>
        </w:numPr>
        <w:ind w:left="1438" w:right="666" w:hanging="850"/>
      </w:pPr>
      <w:r>
        <w:t xml:space="preserve">учет этнокультурной ситуации развития детей. </w:t>
      </w:r>
    </w:p>
    <w:p w:rsidR="001833F3" w:rsidRDefault="00E24EDD">
      <w:pPr>
        <w:ind w:left="598" w:right="666"/>
      </w:pPr>
      <w:r>
        <w:t xml:space="preserve">    Основные </w:t>
      </w:r>
      <w:r>
        <w:rPr>
          <w:b/>
        </w:rPr>
        <w:t>подходы</w:t>
      </w:r>
      <w:r>
        <w:t xml:space="preserve"> к формированию Программы. </w:t>
      </w:r>
    </w:p>
    <w:p w:rsidR="001833F3" w:rsidRDefault="00E24EDD">
      <w:pPr>
        <w:ind w:left="598" w:right="666"/>
      </w:pPr>
      <w:r>
        <w:t xml:space="preserve">Программа: </w:t>
      </w:r>
    </w:p>
    <w:p w:rsidR="001833F3" w:rsidRDefault="00E24EDD">
      <w:pPr>
        <w:ind w:left="598" w:right="666"/>
      </w:pPr>
      <w:r>
        <w:t>‒</w:t>
      </w:r>
      <w:r>
        <w:rPr>
          <w:rFonts w:ascii="Arial" w:eastAsia="Arial" w:hAnsi="Arial" w:cs="Arial"/>
        </w:rPr>
        <w:t xml:space="preserve"> </w:t>
      </w:r>
      <w:r>
        <w:t xml:space="preserve">сформирована на основе требований ФГОС ДО и ФОП ДО, предъявляемых к структуре образовательной программы дошкольного образования; </w:t>
      </w:r>
    </w:p>
    <w:p w:rsidR="001833F3" w:rsidRDefault="00E24EDD">
      <w:pPr>
        <w:ind w:left="598" w:right="666"/>
      </w:pPr>
      <w:r>
        <w:t>‒</w:t>
      </w:r>
      <w:r>
        <w:rPr>
          <w:rFonts w:ascii="Arial" w:eastAsia="Arial" w:hAnsi="Arial" w:cs="Arial"/>
        </w:rPr>
        <w:t xml:space="preserve"> </w:t>
      </w:r>
      <w:r>
        <w:t xml:space="preserve">определяет содержание и организацию образовательной деятельности на уровне дошкольного образования; </w:t>
      </w:r>
    </w:p>
    <w:p w:rsidR="001833F3" w:rsidRDefault="00E24EDD">
      <w:pPr>
        <w:ind w:left="598" w:right="666"/>
      </w:pPr>
      <w:r>
        <w:t>‒</w:t>
      </w:r>
      <w:r>
        <w:rPr>
          <w:rFonts w:ascii="Arial" w:eastAsia="Arial" w:hAnsi="Arial" w:cs="Arial"/>
        </w:rPr>
        <w:t xml:space="preserve"> </w:t>
      </w:r>
      <w:r>
        <w:t xml:space="preserve">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1833F3" w:rsidRDefault="00E24EDD">
      <w:pPr>
        <w:ind w:left="598" w:right="666"/>
      </w:pPr>
      <w:r>
        <w:t>‒</w:t>
      </w:r>
      <w:r>
        <w:rPr>
          <w:rFonts w:ascii="Arial" w:eastAsia="Arial" w:hAnsi="Arial" w:cs="Arial"/>
        </w:rPr>
        <w:t xml:space="preserve"> </w:t>
      </w:r>
      <w:r>
        <w:t xml:space="preserve">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 </w:t>
      </w:r>
    </w:p>
    <w:p w:rsidR="001833F3" w:rsidRDefault="00E24EDD">
      <w:pPr>
        <w:spacing w:after="63" w:line="259" w:lineRule="auto"/>
        <w:ind w:left="603" w:right="0" w:firstLine="0"/>
        <w:jc w:val="left"/>
      </w:pPr>
      <w:r>
        <w:rPr>
          <w:b/>
        </w:rPr>
        <w:t xml:space="preserve"> </w:t>
      </w:r>
    </w:p>
    <w:p w:rsidR="001833F3" w:rsidRDefault="00E24EDD">
      <w:pPr>
        <w:spacing w:after="51" w:line="270" w:lineRule="auto"/>
        <w:ind w:left="598" w:right="655"/>
      </w:pPr>
      <w:r>
        <w:rPr>
          <w:b/>
        </w:rPr>
        <w:t xml:space="preserve">1.3 Значимые для разработки и реализации Программы характеристики </w:t>
      </w:r>
    </w:p>
    <w:p w:rsidR="001833F3" w:rsidRDefault="00E24EDD">
      <w:pPr>
        <w:spacing w:after="182"/>
        <w:ind w:left="598" w:right="666"/>
      </w:pPr>
      <w:r>
        <w:rPr>
          <w:b/>
          <w:i/>
        </w:rPr>
        <w:t xml:space="preserve">Основные участники реализации Программы: </w:t>
      </w:r>
      <w:r>
        <w:t xml:space="preserve">педагоги, обучающиеся, родители (законные представители). </w:t>
      </w:r>
    </w:p>
    <w:p w:rsidR="001833F3" w:rsidRDefault="00E24EDD">
      <w:pPr>
        <w:ind w:left="598" w:right="1192"/>
      </w:pPr>
      <w:r>
        <w:rPr>
          <w:b/>
          <w:i/>
        </w:rPr>
        <w:t xml:space="preserve">Социальными заказчиками реализации Программы </w:t>
      </w:r>
      <w:r>
        <w:t xml:space="preserve">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  </w:t>
      </w:r>
    </w:p>
    <w:p w:rsidR="001833F3" w:rsidRDefault="00E24EDD">
      <w:pPr>
        <w:ind w:left="598" w:right="666"/>
      </w:pPr>
      <w:r>
        <w:t xml:space="preserve">Особенности разработки Программы: </w:t>
      </w:r>
    </w:p>
    <w:p w:rsidR="001833F3" w:rsidRDefault="00E24EDD">
      <w:pPr>
        <w:tabs>
          <w:tab w:val="center" w:pos="663"/>
          <w:tab w:val="center" w:pos="4548"/>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условия, созданные в ДОО для реализации целей и задач Программы; </w:t>
      </w:r>
    </w:p>
    <w:p w:rsidR="001833F3" w:rsidRDefault="00E24EDD">
      <w:pPr>
        <w:tabs>
          <w:tab w:val="center" w:pos="663"/>
          <w:tab w:val="center" w:pos="3929"/>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социальный заказ родителей (законных представителей); </w:t>
      </w:r>
    </w:p>
    <w:p w:rsidR="001833F3" w:rsidRDefault="00E24EDD">
      <w:pPr>
        <w:tabs>
          <w:tab w:val="center" w:pos="663"/>
          <w:tab w:val="center" w:pos="2078"/>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детский контингент; </w:t>
      </w:r>
    </w:p>
    <w:p w:rsidR="001833F3" w:rsidRDefault="00E24EDD">
      <w:pPr>
        <w:tabs>
          <w:tab w:val="center" w:pos="663"/>
          <w:tab w:val="center" w:pos="3354"/>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кадровый состав педагогических работников; </w:t>
      </w:r>
    </w:p>
    <w:p w:rsidR="001833F3" w:rsidRDefault="00E24EDD">
      <w:pPr>
        <w:spacing w:after="3" w:line="318" w:lineRule="auto"/>
        <w:ind w:left="598" w:right="6045"/>
        <w:jc w:val="left"/>
      </w:pPr>
      <w:r>
        <w:lastRenderedPageBreak/>
        <w:t>‒</w:t>
      </w:r>
      <w:r>
        <w:rPr>
          <w:rFonts w:ascii="Arial" w:eastAsia="Arial" w:hAnsi="Arial" w:cs="Arial"/>
        </w:rPr>
        <w:t xml:space="preserve"> </w:t>
      </w:r>
      <w:r>
        <w:rPr>
          <w:rFonts w:ascii="Arial" w:eastAsia="Arial" w:hAnsi="Arial" w:cs="Arial"/>
        </w:rPr>
        <w:tab/>
      </w:r>
      <w:r>
        <w:t>культурн</w:t>
      </w:r>
      <w:r w:rsidR="008B0521">
        <w:t xml:space="preserve">о-образовательные особенности </w:t>
      </w:r>
      <w:r>
        <w:t xml:space="preserve">ДОУ </w:t>
      </w:r>
      <w:r w:rsidR="008B0521">
        <w:t>«</w:t>
      </w:r>
      <w:r>
        <w:t>Д</w:t>
      </w:r>
      <w:r w:rsidR="008B0521">
        <w:t>етский сад п.Намск» ;</w:t>
      </w:r>
      <w:r>
        <w:rPr>
          <w:rFonts w:ascii="Arial" w:eastAsia="Arial" w:hAnsi="Arial" w:cs="Arial"/>
        </w:rPr>
        <w:tab/>
      </w:r>
      <w:r>
        <w:t xml:space="preserve"> климатические особенности; ‒</w:t>
      </w:r>
      <w:r>
        <w:rPr>
          <w:rFonts w:ascii="Arial" w:eastAsia="Arial" w:hAnsi="Arial" w:cs="Arial"/>
        </w:rPr>
        <w:t xml:space="preserve"> </w:t>
      </w:r>
      <w:r>
        <w:rPr>
          <w:rFonts w:ascii="Arial" w:eastAsia="Arial" w:hAnsi="Arial" w:cs="Arial"/>
        </w:rPr>
        <w:tab/>
      </w:r>
      <w:r>
        <w:t xml:space="preserve">взаимодействие с социумом. </w:t>
      </w:r>
    </w:p>
    <w:p w:rsidR="001833F3" w:rsidRDefault="00E24EDD" w:rsidP="008B0521">
      <w:pPr>
        <w:spacing w:after="51" w:line="270" w:lineRule="auto"/>
        <w:ind w:left="948" w:right="655" w:hanging="360"/>
      </w:pPr>
      <w:r>
        <w:rPr>
          <w:b/>
        </w:rPr>
        <w:t>1.4</w:t>
      </w:r>
      <w:r>
        <w:rPr>
          <w:rFonts w:ascii="Arial" w:eastAsia="Arial" w:hAnsi="Arial" w:cs="Arial"/>
          <w:b/>
        </w:rPr>
        <w:t xml:space="preserve"> </w:t>
      </w:r>
      <w:r>
        <w:rPr>
          <w:b/>
        </w:rPr>
        <w:t>Специфика национальных, социокультурных и иных условий, в которых  осуществляетс</w:t>
      </w:r>
      <w:r w:rsidR="008B0521">
        <w:rPr>
          <w:b/>
        </w:rPr>
        <w:t>я образовательная деятельность .</w:t>
      </w:r>
    </w:p>
    <w:p w:rsidR="001833F3" w:rsidRDefault="00E24EDD">
      <w:pPr>
        <w:spacing w:after="16" w:line="259" w:lineRule="auto"/>
        <w:ind w:left="603" w:right="0" w:firstLine="0"/>
        <w:jc w:val="left"/>
      </w:pPr>
      <w:r>
        <w:t xml:space="preserve"> </w:t>
      </w:r>
    </w:p>
    <w:p w:rsidR="001833F3" w:rsidRDefault="00E24EDD" w:rsidP="008B0521">
      <w:pPr>
        <w:spacing w:after="19" w:line="259" w:lineRule="auto"/>
        <w:ind w:left="603" w:right="0" w:firstLine="0"/>
        <w:jc w:val="left"/>
      </w:pPr>
      <w:r>
        <w:t xml:space="preserve"> </w:t>
      </w:r>
    </w:p>
    <w:p w:rsidR="001833F3" w:rsidRDefault="00E24EDD">
      <w:pPr>
        <w:spacing w:after="51" w:line="270" w:lineRule="auto"/>
        <w:ind w:left="598" w:right="655"/>
      </w:pPr>
      <w:r>
        <w:rPr>
          <w:b/>
        </w:rPr>
        <w:t xml:space="preserve">1.5. Характеристики особенностей развития детей дошкольного возраста </w:t>
      </w:r>
    </w:p>
    <w:p w:rsidR="001833F3" w:rsidRDefault="00E24EDD">
      <w:pPr>
        <w:spacing w:after="51" w:line="270" w:lineRule="auto"/>
        <w:ind w:left="598" w:right="655"/>
      </w:pPr>
      <w:r>
        <w:rPr>
          <w:b/>
        </w:rPr>
        <w:t xml:space="preserve">1.5.3.1. Подготовительная к школе группа (седьмой год жизни) </w:t>
      </w:r>
    </w:p>
    <w:p w:rsidR="001833F3" w:rsidRDefault="00E24EDD">
      <w:pPr>
        <w:spacing w:after="39" w:line="259" w:lineRule="auto"/>
        <w:ind w:left="598" w:right="0"/>
        <w:jc w:val="left"/>
      </w:pPr>
      <w:r>
        <w:rPr>
          <w:rFonts w:ascii="Cambria" w:eastAsia="Cambria" w:hAnsi="Cambria" w:cs="Cambria"/>
          <w:color w:val="365F91"/>
          <w:sz w:val="26"/>
        </w:rPr>
        <w:t xml:space="preserve">Росто-весовые характеристики </w:t>
      </w:r>
    </w:p>
    <w:p w:rsidR="001833F3" w:rsidRDefault="00E24EDD">
      <w:pPr>
        <w:ind w:left="598" w:right="666"/>
      </w:pPr>
      <w:r>
        <w:t xml:space="preserve">Средний вес мальчиков к семи годам достигает 24,9 кг, девочек – 24,7 кг. Средняя длина тела у мальчиков к семи годам достигает 123,9, у девочек – 123,6 см. </w:t>
      </w:r>
    </w:p>
    <w:p w:rsidR="001833F3" w:rsidRDefault="00E24EDD">
      <w:pPr>
        <w:ind w:left="598" w:right="666"/>
      </w:pPr>
      <w:r>
        <w:t>В период от пяти до семи лет наблюдается выраженное увеличение скорости роста тела ребенка в длину (</w:t>
      </w:r>
      <w:r>
        <w:rPr>
          <w:i/>
        </w:rPr>
        <w:t>«полуростовой скачок роста»</w:t>
      </w:r>
      <w:r>
        <w:t xml:space="preserve">), причем конечности в это время растут быстрее, чем туловище. Изменяются кости, формирующие облик лица. </w:t>
      </w:r>
    </w:p>
    <w:p w:rsidR="001833F3" w:rsidRDefault="00E24EDD">
      <w:pPr>
        <w:spacing w:after="39" w:line="259" w:lineRule="auto"/>
        <w:ind w:left="598" w:right="0"/>
        <w:jc w:val="left"/>
      </w:pPr>
      <w:r>
        <w:rPr>
          <w:rFonts w:ascii="Cambria" w:eastAsia="Cambria" w:hAnsi="Cambria" w:cs="Cambria"/>
          <w:color w:val="365F91"/>
          <w:sz w:val="26"/>
        </w:rPr>
        <w:t xml:space="preserve">Функциональное созревание </w:t>
      </w:r>
    </w:p>
    <w:p w:rsidR="001833F3" w:rsidRDefault="00E24EDD">
      <w:pPr>
        <w:ind w:left="598" w:right="666"/>
      </w:pPr>
      <w:r>
        <w:t xml:space="preserve">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w:t>
      </w:r>
    </w:p>
    <w:p w:rsidR="001833F3" w:rsidRDefault="00E24EDD">
      <w:pPr>
        <w:ind w:left="598" w:right="666"/>
      </w:pPr>
      <w:r>
        <w:t xml:space="preserve">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 </w:t>
      </w:r>
    </w:p>
    <w:p w:rsidR="001833F3" w:rsidRDefault="00E24EDD">
      <w:pPr>
        <w:ind w:left="598" w:right="666"/>
      </w:pPr>
      <w:r>
        <w:t xml:space="preserve">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 </w:t>
      </w:r>
    </w:p>
    <w:p w:rsidR="001833F3" w:rsidRDefault="00E24EDD">
      <w:pPr>
        <w:ind w:left="598" w:right="666"/>
      </w:pPr>
      <w:r>
        <w:t xml:space="preserve">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w:t>
      </w:r>
    </w:p>
    <w:p w:rsidR="001833F3" w:rsidRDefault="00E24EDD">
      <w:pPr>
        <w:ind w:left="598" w:right="666"/>
      </w:pPr>
      <w:r>
        <w:t xml:space="preserve">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 </w:t>
      </w:r>
    </w:p>
    <w:p w:rsidR="001833F3" w:rsidRDefault="00E24EDD">
      <w:pPr>
        <w:ind w:left="598" w:right="666"/>
      </w:pPr>
      <w:r>
        <w:rPr>
          <w:b/>
          <w:i/>
        </w:rPr>
        <w:lastRenderedPageBreak/>
        <w:t xml:space="preserve">Психические функции. </w:t>
      </w:r>
      <w:r>
        <w:t xml:space="preserve">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w:t>
      </w:r>
      <w:r>
        <w:rPr>
          <w:i/>
        </w:rPr>
        <w:t xml:space="preserve">сенситивный </w:t>
      </w:r>
      <w:r>
        <w:t xml:space="preserve">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 </w:t>
      </w:r>
    </w:p>
    <w:p w:rsidR="001833F3" w:rsidRDefault="00E24EDD">
      <w:pPr>
        <w:ind w:left="598" w:right="666"/>
      </w:pPr>
      <w:r>
        <w:t xml:space="preserve">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 </w:t>
      </w:r>
    </w:p>
    <w:p w:rsidR="001833F3" w:rsidRDefault="00E24EDD">
      <w:pPr>
        <w:ind w:left="598" w:right="666"/>
      </w:pPr>
      <w:r>
        <w:rPr>
          <w:b/>
          <w:i/>
        </w:rPr>
        <w:t>Детские виды деятельности</w:t>
      </w:r>
      <w:r>
        <w:rPr>
          <w:b/>
        </w:rPr>
        <w:t xml:space="preserve">. </w:t>
      </w:r>
      <w:r>
        <w:t xml:space="preserve">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w:t>
      </w:r>
    </w:p>
    <w:p w:rsidR="001833F3" w:rsidRDefault="00E24EDD">
      <w:pPr>
        <w:ind w:left="598" w:right="666"/>
      </w:pPr>
      <w:r>
        <w:t xml:space="preserve">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 </w:t>
      </w:r>
    </w:p>
    <w:p w:rsidR="001833F3" w:rsidRDefault="00E24EDD">
      <w:pPr>
        <w:ind w:left="598" w:right="666"/>
      </w:pPr>
      <w:r>
        <w:rPr>
          <w:b/>
          <w:i/>
        </w:rPr>
        <w:t>Коммуникация и социализация</w:t>
      </w:r>
      <w:r>
        <w:rPr>
          <w:b/>
        </w:rPr>
        <w:t xml:space="preserve">. </w:t>
      </w:r>
      <w:r>
        <w:t xml:space="preserve">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 </w:t>
      </w:r>
    </w:p>
    <w:p w:rsidR="001833F3" w:rsidRDefault="00E24EDD">
      <w:pPr>
        <w:spacing w:after="72"/>
        <w:ind w:left="598" w:right="666"/>
      </w:pPr>
      <w:r>
        <w:rPr>
          <w:b/>
          <w:i/>
        </w:rPr>
        <w:lastRenderedPageBreak/>
        <w:t xml:space="preserve">Саморегуляция. </w:t>
      </w:r>
      <w:r>
        <w:t xml:space="preserve">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 </w:t>
      </w:r>
    </w:p>
    <w:p w:rsidR="001833F3" w:rsidRDefault="00E24EDD">
      <w:pPr>
        <w:ind w:left="598" w:right="666"/>
      </w:pPr>
      <w:r>
        <w:rPr>
          <w:b/>
          <w:i/>
        </w:rPr>
        <w:t xml:space="preserve">Личность и самооценка. </w:t>
      </w:r>
      <w:r>
        <w:t xml:space="preserve">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 </w:t>
      </w:r>
    </w:p>
    <w:p w:rsidR="001833F3" w:rsidRDefault="00E24EDD">
      <w:pPr>
        <w:spacing w:after="51" w:line="270" w:lineRule="auto"/>
        <w:ind w:left="598" w:right="655"/>
      </w:pPr>
      <w:r>
        <w:rPr>
          <w:b/>
        </w:rPr>
        <w:t xml:space="preserve">1.6. Планируемые результаты реализации Программы </w:t>
      </w:r>
    </w:p>
    <w:p w:rsidR="001833F3" w:rsidRDefault="00E24EDD">
      <w:pPr>
        <w:ind w:left="598" w:right="666"/>
      </w:pPr>
      <w:r>
        <w:t xml:space="preserve">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 и представляют собой </w:t>
      </w:r>
      <w:r>
        <w:rPr>
          <w:i/>
        </w:rPr>
        <w:t xml:space="preserve">возрастные характеристики возможных достижений ребенка к завершению ДО. </w:t>
      </w:r>
      <w:r>
        <w:t xml:space="preserve">Реализация образовательных целей и задач Программы направлена на достижение целевых ориентиров ДО, которые описаны как основные характеристики развития ребенка. </w:t>
      </w:r>
    </w:p>
    <w:p w:rsidR="001833F3" w:rsidRDefault="00E24EDD">
      <w:pPr>
        <w:ind w:left="598" w:right="666"/>
      </w:pPr>
      <w:r>
        <w:t xml:space="preserve">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 </w:t>
      </w:r>
    </w:p>
    <w:p w:rsidR="001833F3" w:rsidRDefault="00E24EDD">
      <w:pPr>
        <w:ind w:left="598" w:right="666"/>
      </w:pPr>
      <w:r>
        <w:t xml:space="preserve">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 </w:t>
      </w:r>
    </w:p>
    <w:p w:rsidR="001833F3" w:rsidRDefault="00E24EDD">
      <w:pPr>
        <w:ind w:left="598" w:right="666"/>
      </w:pPr>
      <w:r>
        <w:t xml:space="preserve">Обозначенные в Программе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1833F3" w:rsidRDefault="00E24EDD">
      <w:pPr>
        <w:ind w:left="598" w:right="666"/>
      </w:pPr>
      <w:r>
        <w:lastRenderedPageBreak/>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соответствующую целевую группу. </w:t>
      </w:r>
    </w:p>
    <w:p w:rsidR="001833F3" w:rsidRDefault="00E24EDD">
      <w:pPr>
        <w:tabs>
          <w:tab w:val="center" w:pos="783"/>
          <w:tab w:val="center" w:pos="5181"/>
        </w:tabs>
        <w:spacing w:after="7" w:line="270" w:lineRule="auto"/>
        <w:ind w:left="0" w:right="0" w:firstLine="0"/>
        <w:jc w:val="left"/>
      </w:pPr>
      <w:r>
        <w:rPr>
          <w:rFonts w:ascii="Calibri" w:eastAsia="Calibri" w:hAnsi="Calibri" w:cs="Calibri"/>
          <w:sz w:val="22"/>
        </w:rPr>
        <w:tab/>
      </w:r>
      <w:r>
        <w:rPr>
          <w:b/>
        </w:rPr>
        <w:t>1.7.</w:t>
      </w:r>
      <w:r>
        <w:rPr>
          <w:rFonts w:ascii="Arial" w:eastAsia="Arial" w:hAnsi="Arial" w:cs="Arial"/>
          <w:b/>
        </w:rPr>
        <w:t xml:space="preserve"> </w:t>
      </w:r>
      <w:r>
        <w:rPr>
          <w:rFonts w:ascii="Arial" w:eastAsia="Arial" w:hAnsi="Arial" w:cs="Arial"/>
          <w:b/>
        </w:rPr>
        <w:tab/>
      </w:r>
      <w:r>
        <w:rPr>
          <w:b/>
        </w:rPr>
        <w:t xml:space="preserve">Педагогическая диагностика достижения планируемых результатов </w:t>
      </w:r>
    </w:p>
    <w:p w:rsidR="001833F3" w:rsidRDefault="00E24EDD">
      <w:pPr>
        <w:ind w:left="598" w:right="666"/>
      </w:pPr>
      <w: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1833F3" w:rsidRDefault="00E24EDD">
      <w:pPr>
        <w:ind w:left="598" w:right="666"/>
      </w:pPr>
      <w:r>
        <w:t xml:space="preserve">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 </w:t>
      </w:r>
    </w:p>
    <w:p w:rsidR="001833F3" w:rsidRDefault="00E24EDD">
      <w:pPr>
        <w:ind w:left="598" w:right="666"/>
      </w:pPr>
      <w: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Pr>
          <w:vertAlign w:val="superscript"/>
        </w:rPr>
        <w:footnoteReference w:id="3"/>
      </w:r>
      <w:r>
        <w:t xml:space="preserve">,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 </w:t>
      </w:r>
    </w:p>
    <w:p w:rsidR="001833F3" w:rsidRDefault="00E24EDD">
      <w:pPr>
        <w:ind w:left="598" w:right="666"/>
      </w:pPr>
      <w: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1833F3" w:rsidRDefault="00E24EDD">
      <w:pPr>
        <w:ind w:left="598" w:right="666"/>
      </w:pPr>
      <w:r>
        <w:rPr>
          <w:color w:val="201E1E"/>
        </w:rPr>
        <w:t xml:space="preserve">планируемые результаты освоения Программы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w:t>
      </w:r>
      <w:r>
        <w:t xml:space="preserve">на разных этапах дошкольного детства;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w:t>
      </w:r>
      <w:r>
        <w:lastRenderedPageBreak/>
        <w:t>установленным требованиям образовательной деятельности и подготовки детей</w:t>
      </w:r>
      <w:r>
        <w:rPr>
          <w:vertAlign w:val="superscript"/>
        </w:rPr>
        <w:footnoteReference w:id="4"/>
      </w:r>
      <w:r>
        <w:t>; освоение Программы не сопровождается проведением промежуточных аттестаций и итоговой аттестации обучающихся</w:t>
      </w:r>
      <w:r>
        <w:rPr>
          <w:vertAlign w:val="superscript"/>
        </w:rPr>
        <w:footnoteReference w:id="5"/>
      </w:r>
      <w:r>
        <w:t xml:space="preserve">. </w:t>
      </w:r>
    </w:p>
    <w:p w:rsidR="001833F3" w:rsidRDefault="00E24EDD">
      <w:pPr>
        <w:ind w:left="598" w:right="666"/>
      </w:pPr>
      <w:r>
        <w:t xml:space="preserve">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r>
        <w:rPr>
          <w:color w:val="201E1E"/>
        </w:rPr>
        <w:t>Результаты педагогической диагностики (мониторинга) используются исключительно для решения следующих образовательных задач:</w:t>
      </w:r>
      <w:r>
        <w:t xml:space="preserve"> </w:t>
      </w:r>
    </w:p>
    <w:p w:rsidR="001833F3" w:rsidRDefault="00E24EDD">
      <w:pPr>
        <w:spacing w:after="1" w:line="312" w:lineRule="auto"/>
        <w:ind w:left="603" w:right="669" w:firstLine="0"/>
      </w:pPr>
      <w:r>
        <w:rPr>
          <w:color w:val="201E1E"/>
        </w:rPr>
        <w:t>1)</w:t>
      </w:r>
      <w:r>
        <w:rPr>
          <w:rFonts w:ascii="Arial" w:eastAsia="Arial" w:hAnsi="Arial" w:cs="Arial"/>
          <w:color w:val="201E1E"/>
        </w:rPr>
        <w:t xml:space="preserve"> </w:t>
      </w:r>
      <w:r>
        <w:rPr>
          <w:color w:val="201E1E"/>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r>
        <w:t xml:space="preserve"> </w:t>
      </w:r>
      <w:r>
        <w:rPr>
          <w:color w:val="201E1E"/>
        </w:rPr>
        <w:t>2)</w:t>
      </w:r>
      <w:r>
        <w:rPr>
          <w:rFonts w:ascii="Arial" w:eastAsia="Arial" w:hAnsi="Arial" w:cs="Arial"/>
          <w:color w:val="201E1E"/>
        </w:rPr>
        <w:t xml:space="preserve"> </w:t>
      </w:r>
      <w:r>
        <w:rPr>
          <w:color w:val="201E1E"/>
        </w:rPr>
        <w:t>оптимизации работы с группой детей.</w:t>
      </w:r>
      <w:r>
        <w:t xml:space="preserve"> </w:t>
      </w:r>
    </w:p>
    <w:p w:rsidR="001833F3" w:rsidRDefault="00E24EDD">
      <w:pPr>
        <w:ind w:left="598" w:right="666"/>
      </w:pPr>
      <w:r>
        <w:t xml:space="preserve">Основная задача диагностики – получение информации об индивидуальных особенностях развития ребенка. На основании этой информации разрабатываются рекомендации для воспитателей и родителей (законных представителей) по организации образовательной деятельности, планированию индивидуальной образовательной деятельности. Педагогическая диагностика проводится в начале и в конце учебного года. Сравнение результатов стартовой и финальной диагностики позволяет выявить индивидуальную динамику развития ребенка. </w:t>
      </w:r>
    </w:p>
    <w:p w:rsidR="001833F3" w:rsidRDefault="00E24EDD">
      <w:pPr>
        <w:spacing w:after="3" w:line="318" w:lineRule="auto"/>
        <w:ind w:left="598" w:right="662"/>
        <w:jc w:val="left"/>
      </w:pPr>
      <w:r>
        <w:rPr>
          <w:color w:val="201E1E"/>
        </w:rPr>
        <w:t xml:space="preserve">Педагогическая диагностика индивидуального </w:t>
      </w:r>
      <w:r>
        <w:t xml:space="preserve">развития детей проводится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используются специальные методики диагностики физического, коммуникативного, познавательного, речевого, художественно-эстетического развития. </w:t>
      </w:r>
    </w:p>
    <w:p w:rsidR="001833F3" w:rsidRDefault="00E24EDD">
      <w:pPr>
        <w:ind w:left="598" w:right="666"/>
      </w:pPr>
      <w:r>
        <w:t xml:space="preserve">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 </w:t>
      </w:r>
    </w:p>
    <w:p w:rsidR="001833F3" w:rsidRDefault="00E24EDD">
      <w:pPr>
        <w:ind w:left="598" w:right="666"/>
      </w:pPr>
      <w:r>
        <w:t xml:space="preserve">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w:t>
      </w:r>
      <w:r>
        <w:lastRenderedPageBreak/>
        <w:t xml:space="preserve">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1833F3" w:rsidRDefault="00E24EDD">
      <w:pPr>
        <w:ind w:left="598" w:right="666"/>
      </w:pPr>
      <w: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1833F3" w:rsidRDefault="00E24EDD">
      <w:pPr>
        <w:ind w:left="598" w:right="666"/>
      </w:pPr>
      <w:r>
        <w:t xml:space="preserve">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w:t>
      </w:r>
    </w:p>
    <w:p w:rsidR="001833F3" w:rsidRDefault="00E24EDD">
      <w:pPr>
        <w:ind w:left="598" w:right="666"/>
      </w:pPr>
      <w:r>
        <w:t xml:space="preserve">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 </w:t>
      </w:r>
    </w:p>
    <w:p w:rsidR="001833F3" w:rsidRDefault="00E24EDD">
      <w:pPr>
        <w:ind w:left="598" w:right="666"/>
      </w:pPr>
      <w: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1833F3" w:rsidRDefault="00E24EDD">
      <w:pPr>
        <w:ind w:left="598" w:right="666"/>
      </w:pPr>
      <w: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1833F3" w:rsidRDefault="00E24EDD">
      <w:pPr>
        <w:ind w:left="598" w:right="666"/>
      </w:pPr>
      <w:r>
        <w:rPr>
          <w:b/>
          <w:i/>
        </w:rPr>
        <w:t xml:space="preserve"> </w:t>
      </w:r>
      <w:r>
        <w:t xml:space="preserve">Педагогическая диагностика проводится в периодичностью: </w:t>
      </w:r>
    </w:p>
    <w:p w:rsidR="001833F3" w:rsidRDefault="00E24EDD">
      <w:pPr>
        <w:numPr>
          <w:ilvl w:val="0"/>
          <w:numId w:val="4"/>
        </w:numPr>
        <w:ind w:right="666" w:hanging="427"/>
      </w:pPr>
      <w:r>
        <w:t xml:space="preserve">в группах дошкольного возраста (сколько раз в год, в какие временные периоды), </w:t>
      </w:r>
    </w:p>
    <w:p w:rsidR="001833F3" w:rsidRDefault="00E24EDD">
      <w:pPr>
        <w:numPr>
          <w:ilvl w:val="0"/>
          <w:numId w:val="4"/>
        </w:numPr>
        <w:ind w:right="666" w:hanging="427"/>
      </w:pPr>
      <w:r>
        <w:t xml:space="preserve">в группах раннего возраста (сколько раз в год, в какие временные (критические) периоды). </w:t>
      </w:r>
    </w:p>
    <w:p w:rsidR="001833F3" w:rsidRDefault="00E24EDD">
      <w:pPr>
        <w:numPr>
          <w:ilvl w:val="0"/>
          <w:numId w:val="4"/>
        </w:numPr>
        <w:ind w:right="666" w:hanging="427"/>
      </w:pPr>
      <w:r>
        <w:t xml:space="preserve">в группах младенческого возраста (сколько раз в год, в какие временные (критические) периоды) </w:t>
      </w:r>
    </w:p>
    <w:p w:rsidR="001833F3" w:rsidRDefault="00E24EDD">
      <w:pPr>
        <w:ind w:left="598" w:right="666"/>
      </w:pPr>
      <w:r>
        <w:lastRenderedPageBreak/>
        <w:t xml:space="preserve">Для проведения индивидуальной педагогической диагностики на разных этапах освоения программы используются использовать следующие диагностические пособия: </w:t>
      </w:r>
    </w:p>
    <w:tbl>
      <w:tblPr>
        <w:tblStyle w:val="TableGrid"/>
        <w:tblW w:w="9431" w:type="dxa"/>
        <w:tblInd w:w="567" w:type="dxa"/>
        <w:tblCellMar>
          <w:top w:w="46" w:type="dxa"/>
        </w:tblCellMar>
        <w:tblLook w:val="04A0" w:firstRow="1" w:lastRow="0" w:firstColumn="1" w:lastColumn="0" w:noHBand="0" w:noVBand="1"/>
      </w:tblPr>
      <w:tblGrid>
        <w:gridCol w:w="3440"/>
        <w:gridCol w:w="5991"/>
      </w:tblGrid>
      <w:tr w:rsidR="001833F3">
        <w:trPr>
          <w:trHeight w:val="1244"/>
        </w:trPr>
        <w:tc>
          <w:tcPr>
            <w:tcW w:w="3440" w:type="dxa"/>
            <w:tcBorders>
              <w:top w:val="nil"/>
              <w:left w:val="nil"/>
              <w:bottom w:val="nil"/>
              <w:right w:val="nil"/>
            </w:tcBorders>
          </w:tcPr>
          <w:p w:rsidR="001833F3" w:rsidRDefault="00E24EDD">
            <w:pPr>
              <w:spacing w:after="46" w:line="259" w:lineRule="auto"/>
              <w:ind w:left="0" w:right="0" w:firstLine="0"/>
              <w:jc w:val="left"/>
            </w:pPr>
            <w:r>
              <w:t xml:space="preserve">М.И. Кузнецова, </w:t>
            </w:r>
          </w:p>
          <w:p w:rsidR="001833F3" w:rsidRDefault="00E24EDD">
            <w:pPr>
              <w:tabs>
                <w:tab w:val="center" w:pos="1433"/>
                <w:tab w:val="center" w:pos="2628"/>
              </w:tabs>
              <w:spacing w:after="70" w:line="259" w:lineRule="auto"/>
              <w:ind w:left="0" w:right="0" w:firstLine="0"/>
              <w:jc w:val="left"/>
            </w:pPr>
            <w:r>
              <w:t xml:space="preserve">Е.Э. </w:t>
            </w:r>
            <w:r>
              <w:tab/>
              <w:t xml:space="preserve">Кочурова </w:t>
            </w:r>
            <w:r>
              <w:tab/>
              <w:t xml:space="preserve">под </w:t>
            </w:r>
          </w:p>
          <w:p w:rsidR="001833F3" w:rsidRDefault="00E24EDD">
            <w:pPr>
              <w:spacing w:after="0" w:line="259" w:lineRule="auto"/>
              <w:ind w:left="0" w:right="1827" w:firstLine="0"/>
              <w:jc w:val="left"/>
            </w:pPr>
            <w:r>
              <w:t xml:space="preserve">редакцией  Л.Е. Журовой </w:t>
            </w:r>
          </w:p>
        </w:tc>
        <w:tc>
          <w:tcPr>
            <w:tcW w:w="5991" w:type="dxa"/>
            <w:tcBorders>
              <w:top w:val="nil"/>
              <w:left w:val="nil"/>
              <w:bottom w:val="nil"/>
              <w:right w:val="nil"/>
            </w:tcBorders>
          </w:tcPr>
          <w:p w:rsidR="001833F3" w:rsidRDefault="00E24EDD">
            <w:pPr>
              <w:spacing w:after="0" w:line="313" w:lineRule="auto"/>
              <w:ind w:left="0" w:right="0" w:firstLine="0"/>
              <w:jc w:val="left"/>
            </w:pPr>
            <w:r>
              <w:t xml:space="preserve">Педагогическая диагностика готовности детей к обучению в школе  </w:t>
            </w:r>
          </w:p>
          <w:p w:rsidR="001833F3" w:rsidRDefault="00E24EDD">
            <w:pPr>
              <w:spacing w:after="0" w:line="259" w:lineRule="auto"/>
              <w:ind w:left="0" w:right="0" w:firstLine="0"/>
              <w:jc w:val="left"/>
            </w:pPr>
            <w:r>
              <w:t xml:space="preserve"> </w:t>
            </w:r>
          </w:p>
        </w:tc>
      </w:tr>
      <w:tr w:rsidR="001833F3">
        <w:trPr>
          <w:trHeight w:val="2183"/>
        </w:trPr>
        <w:tc>
          <w:tcPr>
            <w:tcW w:w="3440" w:type="dxa"/>
            <w:tcBorders>
              <w:top w:val="nil"/>
              <w:left w:val="nil"/>
              <w:bottom w:val="nil"/>
              <w:right w:val="nil"/>
            </w:tcBorders>
          </w:tcPr>
          <w:p w:rsidR="001833F3" w:rsidRDefault="00E24EDD">
            <w:pPr>
              <w:spacing w:after="1212" w:line="313" w:lineRule="auto"/>
              <w:ind w:left="0" w:right="4" w:firstLine="0"/>
              <w:jc w:val="left"/>
            </w:pPr>
            <w:r>
              <w:t xml:space="preserve">Под ред. Петерсон Л.Г., Лыковой И.А. </w:t>
            </w:r>
          </w:p>
          <w:p w:rsidR="001833F3" w:rsidRDefault="00E24EDD">
            <w:pPr>
              <w:spacing w:after="0" w:line="259" w:lineRule="auto"/>
              <w:ind w:left="36" w:right="0" w:firstLine="0"/>
              <w:jc w:val="left"/>
            </w:pPr>
            <w:r>
              <w:rPr>
                <w:b/>
              </w:rPr>
              <w:t xml:space="preserve"> </w:t>
            </w:r>
          </w:p>
        </w:tc>
        <w:tc>
          <w:tcPr>
            <w:tcW w:w="5991" w:type="dxa"/>
            <w:tcBorders>
              <w:top w:val="nil"/>
              <w:left w:val="nil"/>
              <w:bottom w:val="nil"/>
              <w:right w:val="nil"/>
            </w:tcBorders>
          </w:tcPr>
          <w:p w:rsidR="001833F3" w:rsidRDefault="00E24EDD">
            <w:pPr>
              <w:spacing w:after="3" w:line="273" w:lineRule="auto"/>
              <w:ind w:left="0" w:right="0" w:firstLine="0"/>
              <w:jc w:val="left"/>
            </w:pPr>
            <w:r>
              <w:t xml:space="preserve">Педагогическая диагностика к комплексной образовательной программе дошкольного образования </w:t>
            </w:r>
          </w:p>
          <w:p w:rsidR="001833F3" w:rsidRDefault="00E24EDD">
            <w:pPr>
              <w:spacing w:after="54" w:line="294" w:lineRule="auto"/>
              <w:ind w:left="0" w:right="0" w:firstLine="0"/>
              <w:jc w:val="left"/>
            </w:pPr>
            <w:r>
              <w:t xml:space="preserve">«Мир открытий». Методическое пособие для воспитателей, методистов, руководящих работников образовательных организаций  </w:t>
            </w:r>
          </w:p>
          <w:p w:rsidR="001833F3" w:rsidRDefault="00E24EDD">
            <w:pPr>
              <w:tabs>
                <w:tab w:val="center" w:pos="1403"/>
                <w:tab w:val="right" w:pos="5991"/>
              </w:tabs>
              <w:spacing w:after="0" w:line="259" w:lineRule="auto"/>
              <w:ind w:left="0" w:right="0" w:firstLine="0"/>
              <w:jc w:val="left"/>
            </w:pPr>
            <w:r>
              <w:rPr>
                <w:rFonts w:ascii="Calibri" w:eastAsia="Calibri" w:hAnsi="Calibri" w:cs="Calibri"/>
                <w:sz w:val="22"/>
              </w:rPr>
              <w:tab/>
            </w:r>
            <w:r>
              <w:rPr>
                <w:b/>
                <w:sz w:val="26"/>
              </w:rPr>
              <w:t>II.</w:t>
            </w:r>
            <w:r>
              <w:rPr>
                <w:rFonts w:ascii="Arial" w:eastAsia="Arial" w:hAnsi="Arial" w:cs="Arial"/>
                <w:b/>
                <w:sz w:val="26"/>
              </w:rPr>
              <w:t xml:space="preserve"> </w:t>
            </w:r>
            <w:r>
              <w:rPr>
                <w:rFonts w:ascii="Arial" w:eastAsia="Arial" w:hAnsi="Arial" w:cs="Arial"/>
                <w:b/>
                <w:sz w:val="26"/>
              </w:rPr>
              <w:tab/>
            </w:r>
            <w:r>
              <w:rPr>
                <w:b/>
                <w:sz w:val="26"/>
              </w:rPr>
              <w:t xml:space="preserve">СОДЕРЖАТЕЛЬНЫЙ РАЗДЕЛ </w:t>
            </w:r>
          </w:p>
        </w:tc>
      </w:tr>
    </w:tbl>
    <w:p w:rsidR="001833F3" w:rsidRDefault="00E24EDD">
      <w:pPr>
        <w:tabs>
          <w:tab w:val="center" w:pos="783"/>
          <w:tab w:val="center" w:pos="5001"/>
        </w:tabs>
        <w:spacing w:after="51" w:line="270" w:lineRule="auto"/>
        <w:ind w:left="0" w:right="0" w:firstLine="0"/>
        <w:jc w:val="left"/>
      </w:pPr>
      <w:r>
        <w:rPr>
          <w:rFonts w:ascii="Calibri" w:eastAsia="Calibri" w:hAnsi="Calibri" w:cs="Calibri"/>
          <w:sz w:val="22"/>
        </w:rPr>
        <w:tab/>
      </w:r>
      <w:r>
        <w:rPr>
          <w:b/>
        </w:rPr>
        <w:t>2.1.</w:t>
      </w:r>
      <w:r>
        <w:rPr>
          <w:rFonts w:ascii="Arial" w:eastAsia="Arial" w:hAnsi="Arial" w:cs="Arial"/>
          <w:b/>
        </w:rPr>
        <w:t xml:space="preserve"> </w:t>
      </w:r>
      <w:r>
        <w:rPr>
          <w:rFonts w:ascii="Arial" w:eastAsia="Arial" w:hAnsi="Arial" w:cs="Arial"/>
          <w:b/>
        </w:rPr>
        <w:tab/>
      </w:r>
      <w:r>
        <w:rPr>
          <w:b/>
        </w:rPr>
        <w:t xml:space="preserve">Задачи и содержание образования по образовательным областям </w:t>
      </w:r>
    </w:p>
    <w:p w:rsidR="001833F3" w:rsidRDefault="00E24EDD">
      <w:pPr>
        <w:ind w:left="598" w:right="666"/>
      </w:pPr>
      <w:r>
        <w:t xml:space="preserve">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месяцев до восьми лет, а также результаты, которые могут быть достигнуты детьми при целенаправленной систематической работе с ними. Определение задач и содержания образования базируется на следующих принципах: </w:t>
      </w:r>
    </w:p>
    <w:p w:rsidR="001833F3" w:rsidRDefault="00E24EDD">
      <w:pPr>
        <w:ind w:left="598" w:right="666"/>
      </w:pPr>
      <w:r>
        <w:rPr>
          <w:i/>
        </w:rPr>
        <w:t>принцип учёта ведущей деятельности</w:t>
      </w:r>
      <w:r>
        <w:t xml:space="preserve">: Программа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 </w:t>
      </w:r>
    </w:p>
    <w:p w:rsidR="001833F3" w:rsidRDefault="00E24EDD">
      <w:pPr>
        <w:ind w:left="598" w:right="666"/>
      </w:pPr>
      <w:r>
        <w:rPr>
          <w:i/>
        </w:rPr>
        <w:t xml:space="preserve">принцип учета возрастных и индивидуальных особенностей детей: </w:t>
      </w:r>
      <w:r>
        <w:t xml:space="preserve">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 </w:t>
      </w:r>
    </w:p>
    <w:p w:rsidR="001833F3" w:rsidRDefault="00E24EDD">
      <w:pPr>
        <w:ind w:left="598" w:right="666"/>
      </w:pPr>
      <w:r>
        <w:rPr>
          <w:i/>
        </w:rPr>
        <w:t xml:space="preserve">принцип амплификации детского развития </w:t>
      </w:r>
      <w:r>
        <w:t xml:space="preserve">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 </w:t>
      </w:r>
      <w:r>
        <w:rPr>
          <w:i/>
        </w:rPr>
        <w:t xml:space="preserve">принцип единства обучения и воспитания: </w:t>
      </w:r>
      <w:r>
        <w:t xml:space="preserve">как интеграция двух сторон процесса образования, направленная на развитие личности </w:t>
      </w:r>
      <w:r>
        <w:lastRenderedPageBreak/>
        <w:t xml:space="preserve">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 </w:t>
      </w:r>
    </w:p>
    <w:p w:rsidR="001833F3" w:rsidRDefault="00E24EDD">
      <w:pPr>
        <w:ind w:left="598" w:right="666"/>
      </w:pPr>
      <w:r>
        <w:rPr>
          <w:i/>
        </w:rPr>
        <w:t xml:space="preserve">принцип преемственности образовательной работы </w:t>
      </w:r>
      <w:r>
        <w:t xml:space="preserve">на разных возрастных этапах 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 </w:t>
      </w:r>
    </w:p>
    <w:p w:rsidR="001833F3" w:rsidRDefault="00E24EDD">
      <w:pPr>
        <w:ind w:left="598" w:right="666"/>
      </w:pPr>
      <w:r>
        <w:rPr>
          <w:i/>
        </w:rPr>
        <w:t xml:space="preserve">принцип сотрудничества с семьей: </w:t>
      </w:r>
      <w:r>
        <w:t xml:space="preserve">реализация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 </w:t>
      </w:r>
      <w:r>
        <w:rPr>
          <w:i/>
        </w:rPr>
        <w:t xml:space="preserve">принцип     здоровьесбережения: </w:t>
      </w:r>
      <w:r>
        <w:t xml:space="preserve">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 </w:t>
      </w:r>
    </w:p>
    <w:p w:rsidR="001833F3" w:rsidRDefault="00E24EDD">
      <w:pPr>
        <w:spacing w:after="249" w:line="259" w:lineRule="auto"/>
        <w:ind w:left="603" w:right="0" w:firstLine="0"/>
        <w:jc w:val="left"/>
      </w:pPr>
      <w:r>
        <w:rPr>
          <w:rFonts w:ascii="Calibri" w:eastAsia="Calibri" w:hAnsi="Calibri" w:cs="Calibri"/>
          <w:sz w:val="22"/>
        </w:rPr>
        <w:t xml:space="preserve"> </w:t>
      </w:r>
    </w:p>
    <w:p w:rsidR="001833F3" w:rsidRDefault="00E24EDD">
      <w:pPr>
        <w:pStyle w:val="1"/>
        <w:spacing w:after="51"/>
        <w:ind w:left="598" w:right="0"/>
        <w:jc w:val="left"/>
      </w:pPr>
      <w:r>
        <w:t xml:space="preserve">Задачи образовательной работы по образовательным областям </w:t>
      </w:r>
    </w:p>
    <w:p w:rsidR="001833F3" w:rsidRDefault="00E24EDD">
      <w:pPr>
        <w:spacing w:after="51" w:line="270" w:lineRule="auto"/>
        <w:ind w:left="598" w:right="655"/>
      </w:pPr>
      <w:r>
        <w:rPr>
          <w:b/>
        </w:rPr>
        <w:t xml:space="preserve">2.1.1. Социально-коммуникативное развитие </w:t>
      </w:r>
    </w:p>
    <w:p w:rsidR="001833F3" w:rsidRDefault="00E24EDD">
      <w:pPr>
        <w:spacing w:after="51" w:line="270" w:lineRule="auto"/>
        <w:ind w:left="598" w:right="655"/>
      </w:pPr>
      <w:r>
        <w:rPr>
          <w:b/>
        </w:rPr>
        <w:t xml:space="preserve">2.1.1.7. От 6 лет до 7 лет. </w:t>
      </w:r>
    </w:p>
    <w:p w:rsidR="001833F3" w:rsidRDefault="00E24EDD">
      <w:pPr>
        <w:ind w:left="598" w:right="2636"/>
      </w:pPr>
      <w:r>
        <w:t xml:space="preserve">В области социально-коммуникативного развития основными </w:t>
      </w:r>
      <w:r>
        <w:rPr>
          <w:b/>
        </w:rPr>
        <w:t>задачами</w:t>
      </w:r>
      <w:r>
        <w:t xml:space="preserve"> образовательной деятельности являются: </w:t>
      </w:r>
      <w:r>
        <w:rPr>
          <w:sz w:val="28"/>
        </w:rPr>
        <w:t>1)</w:t>
      </w:r>
      <w:r>
        <w:rPr>
          <w:rFonts w:ascii="Arial" w:eastAsia="Arial" w:hAnsi="Arial" w:cs="Arial"/>
          <w:sz w:val="28"/>
        </w:rPr>
        <w:t xml:space="preserve"> </w:t>
      </w:r>
      <w:r>
        <w:rPr>
          <w:b/>
          <w:i/>
        </w:rPr>
        <w:t xml:space="preserve">в сфере социальных отношений: </w:t>
      </w:r>
    </w:p>
    <w:p w:rsidR="001833F3" w:rsidRDefault="00E24EDD">
      <w:pPr>
        <w:numPr>
          <w:ilvl w:val="0"/>
          <w:numId w:val="5"/>
        </w:numPr>
        <w:ind w:right="666" w:hanging="427"/>
      </w:pPr>
      <w:r>
        <w:t xml:space="preserve">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 </w:t>
      </w:r>
    </w:p>
    <w:p w:rsidR="001833F3" w:rsidRDefault="00E24EDD">
      <w:pPr>
        <w:numPr>
          <w:ilvl w:val="0"/>
          <w:numId w:val="5"/>
        </w:numPr>
        <w:ind w:right="666" w:hanging="427"/>
      </w:pPr>
      <w:r>
        <w:t xml:space="preserve">обогащать опыт применения разнообразных способов взаимодействия со взрослыми и сверстниками; развитие начал социальнозначимой активности;обогащать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1833F3" w:rsidRDefault="00E24EDD">
      <w:pPr>
        <w:numPr>
          <w:ilvl w:val="0"/>
          <w:numId w:val="5"/>
        </w:numPr>
        <w:ind w:right="666" w:hanging="427"/>
      </w:pPr>
      <w:r>
        <w:t xml:space="preserve">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1833F3" w:rsidRDefault="00E24EDD">
      <w:pPr>
        <w:numPr>
          <w:ilvl w:val="0"/>
          <w:numId w:val="5"/>
        </w:numPr>
        <w:ind w:right="666" w:hanging="427"/>
      </w:pPr>
      <w:r>
        <w:t xml:space="preserve">воспитывать привычки культурного поведения и общения с людьми, основ этикета, правил поведения в общественных местах; </w:t>
      </w:r>
    </w:p>
    <w:p w:rsidR="001833F3" w:rsidRDefault="00E24EDD">
      <w:pPr>
        <w:spacing w:after="16" w:line="259" w:lineRule="auto"/>
        <w:ind w:left="598" w:right="0"/>
        <w:jc w:val="left"/>
      </w:pPr>
      <w:r>
        <w:rPr>
          <w:sz w:val="28"/>
        </w:rPr>
        <w:lastRenderedPageBreak/>
        <w:t>2)</w:t>
      </w:r>
      <w:r>
        <w:rPr>
          <w:rFonts w:ascii="Arial" w:eastAsia="Arial" w:hAnsi="Arial" w:cs="Arial"/>
          <w:sz w:val="28"/>
        </w:rPr>
        <w:t xml:space="preserve"> </w:t>
      </w:r>
      <w:r>
        <w:rPr>
          <w:b/>
          <w:i/>
        </w:rPr>
        <w:t xml:space="preserve">в области формирования основ гражданственности и патриотизма:  </w:t>
      </w:r>
    </w:p>
    <w:p w:rsidR="001833F3" w:rsidRDefault="00E24EDD">
      <w:pPr>
        <w:numPr>
          <w:ilvl w:val="0"/>
          <w:numId w:val="6"/>
        </w:numPr>
        <w:ind w:right="666"/>
      </w:pPr>
      <w: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1833F3" w:rsidRDefault="00E24EDD">
      <w:pPr>
        <w:numPr>
          <w:ilvl w:val="0"/>
          <w:numId w:val="6"/>
        </w:numPr>
        <w:ind w:right="666"/>
      </w:pPr>
      <w: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1833F3" w:rsidRDefault="00E24EDD">
      <w:pPr>
        <w:numPr>
          <w:ilvl w:val="0"/>
          <w:numId w:val="6"/>
        </w:numPr>
        <w:ind w:right="666"/>
      </w:pPr>
      <w: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rsidR="001833F3" w:rsidRDefault="00E24EDD">
      <w:pPr>
        <w:numPr>
          <w:ilvl w:val="0"/>
          <w:numId w:val="6"/>
        </w:numPr>
        <w:spacing w:after="90"/>
        <w:ind w:right="666"/>
      </w:pPr>
      <w: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1833F3" w:rsidRDefault="00E24EDD">
      <w:pPr>
        <w:spacing w:after="16" w:line="259" w:lineRule="auto"/>
        <w:ind w:left="598" w:right="0"/>
        <w:jc w:val="left"/>
      </w:pPr>
      <w:r>
        <w:rPr>
          <w:sz w:val="28"/>
        </w:rPr>
        <w:t>3)</w:t>
      </w:r>
      <w:r>
        <w:rPr>
          <w:rFonts w:ascii="Arial" w:eastAsia="Arial" w:hAnsi="Arial" w:cs="Arial"/>
          <w:sz w:val="28"/>
        </w:rPr>
        <w:t xml:space="preserve"> </w:t>
      </w:r>
      <w:r>
        <w:rPr>
          <w:b/>
          <w:i/>
        </w:rPr>
        <w:t xml:space="preserve">в сфере трудового воспитания: </w:t>
      </w:r>
    </w:p>
    <w:p w:rsidR="001833F3" w:rsidRDefault="00E24EDD">
      <w:pPr>
        <w:numPr>
          <w:ilvl w:val="0"/>
          <w:numId w:val="7"/>
        </w:numPr>
        <w:ind w:right="666" w:hanging="427"/>
      </w:pPr>
      <w:r>
        <w:t xml:space="preserve">развивать ценностное отношение к труду взрослых; </w:t>
      </w:r>
    </w:p>
    <w:p w:rsidR="001833F3" w:rsidRDefault="00E24EDD">
      <w:pPr>
        <w:numPr>
          <w:ilvl w:val="0"/>
          <w:numId w:val="7"/>
        </w:numPr>
        <w:ind w:right="666" w:hanging="427"/>
      </w:pPr>
      <w:r>
        <w:t xml:space="preserve">формировать представления о труде как ценности общества, о разнообразии и взаимосвязи видов труда и профессий; </w:t>
      </w:r>
    </w:p>
    <w:p w:rsidR="001833F3" w:rsidRDefault="00E24EDD">
      <w:pPr>
        <w:numPr>
          <w:ilvl w:val="0"/>
          <w:numId w:val="7"/>
        </w:numPr>
        <w:ind w:right="666" w:hanging="427"/>
      </w:pPr>
      <w: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1833F3" w:rsidRDefault="00E24EDD">
      <w:pPr>
        <w:numPr>
          <w:ilvl w:val="0"/>
          <w:numId w:val="7"/>
        </w:numPr>
        <w:ind w:right="666" w:hanging="427"/>
      </w:pPr>
      <w: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 </w:t>
      </w:r>
      <w:r>
        <w:rPr>
          <w:sz w:val="28"/>
        </w:rPr>
        <w:t>4)</w:t>
      </w:r>
      <w:r>
        <w:rPr>
          <w:rFonts w:ascii="Arial" w:eastAsia="Arial" w:hAnsi="Arial" w:cs="Arial"/>
          <w:sz w:val="28"/>
        </w:rPr>
        <w:t xml:space="preserve"> </w:t>
      </w:r>
      <w:r>
        <w:rPr>
          <w:b/>
          <w:i/>
        </w:rPr>
        <w:t xml:space="preserve">в области формирования безопасного поведения: </w:t>
      </w:r>
    </w:p>
    <w:p w:rsidR="001833F3" w:rsidRDefault="00E24EDD">
      <w:pPr>
        <w:numPr>
          <w:ilvl w:val="0"/>
          <w:numId w:val="7"/>
        </w:numPr>
        <w:ind w:right="666" w:hanging="427"/>
      </w:pPr>
      <w: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1833F3" w:rsidRDefault="00E24EDD">
      <w:pPr>
        <w:numPr>
          <w:ilvl w:val="0"/>
          <w:numId w:val="7"/>
        </w:numPr>
        <w:ind w:right="666" w:hanging="427"/>
      </w:pPr>
      <w:r>
        <w:t xml:space="preserve">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1833F3" w:rsidRDefault="00E24EDD">
      <w:pPr>
        <w:ind w:left="598" w:right="9779"/>
      </w:pPr>
      <w:r>
        <w:rPr>
          <w:b/>
        </w:rPr>
        <w:t>Содержание</w:t>
      </w:r>
      <w:r>
        <w:t xml:space="preserve"> образовательной деятельности. </w:t>
      </w:r>
      <w:r>
        <w:rPr>
          <w:sz w:val="28"/>
        </w:rPr>
        <w:t>1)</w:t>
      </w:r>
      <w:r>
        <w:rPr>
          <w:rFonts w:ascii="Arial" w:eastAsia="Arial" w:hAnsi="Arial" w:cs="Arial"/>
          <w:sz w:val="28"/>
        </w:rPr>
        <w:t xml:space="preserve"> </w:t>
      </w:r>
      <w:r>
        <w:rPr>
          <w:b/>
          <w:i/>
        </w:rPr>
        <w:t xml:space="preserve">В сфере социальных отношений. </w:t>
      </w:r>
    </w:p>
    <w:p w:rsidR="001833F3" w:rsidRDefault="00E24EDD">
      <w:pPr>
        <w:ind w:left="598" w:right="666"/>
      </w:pPr>
      <w:r>
        <w:lastRenderedPageBreak/>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1833F3" w:rsidRDefault="00E24EDD">
      <w:pPr>
        <w:ind w:left="598" w:right="666"/>
      </w:pPr>
      <w: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1833F3" w:rsidRDefault="00E24EDD">
      <w:pPr>
        <w:ind w:left="598" w:right="666"/>
      </w:pPr>
      <w: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1833F3" w:rsidRDefault="00E24EDD">
      <w:pPr>
        <w:ind w:left="598" w:right="666"/>
      </w:pPr>
      <w: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1833F3" w:rsidRDefault="00E24EDD">
      <w:pPr>
        <w:ind w:left="598" w:right="666"/>
      </w:pPr>
      <w:r>
        <w:t xml:space="preserve">Обогащает представления о нравственных качествах людей, их проявлении в поступках и взаимоотношениях. </w:t>
      </w:r>
    </w:p>
    <w:p w:rsidR="001833F3" w:rsidRDefault="00E24EDD">
      <w:pPr>
        <w:ind w:left="598" w:right="666"/>
      </w:pPr>
      <w: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1833F3" w:rsidRDefault="00E24EDD">
      <w:pPr>
        <w:ind w:left="598" w:right="666"/>
      </w:pPr>
      <w: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1833F3" w:rsidRDefault="00E24EDD">
      <w:pPr>
        <w:spacing w:after="94"/>
        <w:ind w:left="598" w:right="666"/>
      </w:pPr>
      <w: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rsidR="001833F3" w:rsidRDefault="00E24EDD">
      <w:pPr>
        <w:spacing w:after="16" w:line="259" w:lineRule="auto"/>
        <w:ind w:left="598" w:right="0"/>
        <w:jc w:val="left"/>
      </w:pPr>
      <w:r>
        <w:rPr>
          <w:sz w:val="28"/>
        </w:rPr>
        <w:t>2)</w:t>
      </w:r>
      <w:r>
        <w:rPr>
          <w:rFonts w:ascii="Arial" w:eastAsia="Arial" w:hAnsi="Arial" w:cs="Arial"/>
          <w:sz w:val="28"/>
        </w:rPr>
        <w:t xml:space="preserve"> </w:t>
      </w:r>
      <w:r>
        <w:rPr>
          <w:b/>
          <w:i/>
        </w:rPr>
        <w:t xml:space="preserve">В области формирования основ гражданственности и патриотизма. </w:t>
      </w:r>
    </w:p>
    <w:p w:rsidR="001833F3" w:rsidRDefault="00E24EDD">
      <w:pPr>
        <w:ind w:left="598" w:right="666"/>
      </w:pPr>
      <w:r>
        <w:lastRenderedPageBreak/>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1833F3" w:rsidRDefault="00E24EDD">
      <w:pPr>
        <w:ind w:left="598" w:right="666"/>
      </w:pPr>
      <w: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1833F3" w:rsidRDefault="00E24EDD">
      <w:pPr>
        <w:ind w:left="598" w:right="666"/>
      </w:pPr>
      <w: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rsidR="001833F3" w:rsidRDefault="00E24EDD">
      <w:pPr>
        <w:ind w:left="598" w:right="666"/>
      </w:pPr>
      <w: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 </w:t>
      </w:r>
    </w:p>
    <w:p w:rsidR="001833F3" w:rsidRDefault="00E24EDD">
      <w:pPr>
        <w:ind w:left="598" w:right="666"/>
      </w:pPr>
      <w: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r>
        <w:rPr>
          <w:sz w:val="28"/>
        </w:rPr>
        <w:t>3)</w:t>
      </w:r>
      <w:r>
        <w:rPr>
          <w:rFonts w:ascii="Arial" w:eastAsia="Arial" w:hAnsi="Arial" w:cs="Arial"/>
          <w:sz w:val="28"/>
        </w:rPr>
        <w:t xml:space="preserve"> </w:t>
      </w:r>
      <w:r>
        <w:rPr>
          <w:b/>
          <w:i/>
        </w:rPr>
        <w:t xml:space="preserve">В сфере трудового воспитания. </w:t>
      </w:r>
    </w:p>
    <w:p w:rsidR="001833F3" w:rsidRDefault="00E24EDD">
      <w:pPr>
        <w:ind w:left="598" w:right="666"/>
      </w:pPr>
      <w: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w:t>
      </w:r>
      <w:r>
        <w:lastRenderedPageBreak/>
        <w:t xml:space="preserve">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1833F3" w:rsidRDefault="00E24EDD">
      <w:pPr>
        <w:ind w:left="598" w:right="666"/>
      </w:pPr>
      <w: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1833F3" w:rsidRDefault="00E24EDD">
      <w:pPr>
        <w:ind w:left="598" w:right="666"/>
      </w:pPr>
      <w: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1833F3" w:rsidRDefault="00E24EDD">
      <w:pPr>
        <w:ind w:left="598" w:right="666"/>
      </w:pPr>
      <w: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r>
        <w:rPr>
          <w:sz w:val="28"/>
        </w:rPr>
        <w:t>4)</w:t>
      </w:r>
      <w:r>
        <w:rPr>
          <w:rFonts w:ascii="Arial" w:eastAsia="Arial" w:hAnsi="Arial" w:cs="Arial"/>
          <w:sz w:val="28"/>
        </w:rPr>
        <w:t xml:space="preserve"> </w:t>
      </w:r>
      <w:r>
        <w:rPr>
          <w:b/>
          <w:i/>
        </w:rPr>
        <w:t xml:space="preserve">В области формирования безопасного поведения. </w:t>
      </w:r>
    </w:p>
    <w:p w:rsidR="001833F3" w:rsidRDefault="00E24EDD">
      <w:pPr>
        <w:ind w:left="598" w:right="666"/>
      </w:pPr>
      <w: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1833F3" w:rsidRDefault="00E24EDD">
      <w:pPr>
        <w:ind w:left="598" w:right="666"/>
      </w:pPr>
      <w: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1833F3" w:rsidRDefault="00E24EDD">
      <w:pPr>
        <w:ind w:left="598" w:right="666"/>
      </w:pPr>
      <w: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1833F3" w:rsidRDefault="00E24EDD">
      <w:pPr>
        <w:ind w:left="598" w:right="666"/>
      </w:pPr>
      <w:r>
        <w:lastRenderedPageBreak/>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1833F3" w:rsidRDefault="00E24EDD">
      <w:pPr>
        <w:ind w:left="598" w:right="666"/>
      </w:pPr>
      <w: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 </w:t>
      </w:r>
    </w:p>
    <w:p w:rsidR="001833F3" w:rsidRDefault="00E24EDD">
      <w:pPr>
        <w:spacing w:after="51" w:line="270" w:lineRule="auto"/>
        <w:ind w:left="598" w:right="655"/>
      </w:pPr>
      <w:r>
        <w:rPr>
          <w:b/>
        </w:rPr>
        <w:t xml:space="preserve">2.1.1.8.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1833F3" w:rsidRDefault="00E24EDD">
      <w:pPr>
        <w:numPr>
          <w:ilvl w:val="0"/>
          <w:numId w:val="8"/>
        </w:numPr>
        <w:ind w:right="666" w:hanging="427"/>
      </w:pPr>
      <w:r>
        <w:t xml:space="preserve">воспитание уважения к своей семье, своему населенному пункту, родному краю, своей стране; </w:t>
      </w:r>
    </w:p>
    <w:p w:rsidR="001833F3" w:rsidRDefault="00E24EDD">
      <w:pPr>
        <w:numPr>
          <w:ilvl w:val="0"/>
          <w:numId w:val="8"/>
        </w:numPr>
        <w:ind w:right="666" w:hanging="427"/>
      </w:pPr>
      <w:r>
        <w:t xml:space="preserve">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1833F3" w:rsidRDefault="00E24EDD">
      <w:pPr>
        <w:numPr>
          <w:ilvl w:val="0"/>
          <w:numId w:val="8"/>
        </w:numPr>
        <w:ind w:right="666" w:hanging="427"/>
      </w:pPr>
      <w:r>
        <w:t xml:space="preserve">воспитание ценностного отношения к культурному наследию своего народа, к нравственным и культурным традициям России; </w:t>
      </w:r>
    </w:p>
    <w:p w:rsidR="001833F3" w:rsidRDefault="00E24EDD">
      <w:pPr>
        <w:numPr>
          <w:ilvl w:val="0"/>
          <w:numId w:val="8"/>
        </w:numPr>
        <w:ind w:right="666" w:hanging="427"/>
      </w:pPr>
      <w:r>
        <w:t>содействие становлению целостной картины мира, основанной на представлениях о добре и зле, красоте и уродстве, правде и лжи; •</w:t>
      </w:r>
      <w:r>
        <w:rPr>
          <w:rFonts w:ascii="Arial" w:eastAsia="Arial" w:hAnsi="Arial" w:cs="Arial"/>
        </w:rPr>
        <w:t xml:space="preserve"> </w:t>
      </w:r>
      <w: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1833F3" w:rsidRDefault="00E24EDD">
      <w:pPr>
        <w:numPr>
          <w:ilvl w:val="0"/>
          <w:numId w:val="8"/>
        </w:numPr>
        <w:ind w:right="666" w:hanging="427"/>
      </w:pPr>
      <w:r>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rsidR="001833F3" w:rsidRDefault="00E24EDD">
      <w:pPr>
        <w:numPr>
          <w:ilvl w:val="0"/>
          <w:numId w:val="8"/>
        </w:numPr>
        <w:ind w:right="666" w:hanging="427"/>
      </w:pPr>
      <w: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1833F3" w:rsidRDefault="00E24EDD">
      <w:pPr>
        <w:numPr>
          <w:ilvl w:val="0"/>
          <w:numId w:val="8"/>
        </w:numPr>
        <w:spacing w:after="85"/>
        <w:ind w:right="666" w:hanging="427"/>
      </w:pPr>
      <w:r>
        <w:lastRenderedPageBreak/>
        <w:t xml:space="preserve">формирование способности бережно и уважительно относиться к результатам своего труда и труда других людей. </w:t>
      </w:r>
    </w:p>
    <w:p w:rsidR="001833F3" w:rsidRDefault="00E24EDD">
      <w:pPr>
        <w:numPr>
          <w:ilvl w:val="0"/>
          <w:numId w:val="8"/>
        </w:numPr>
        <w:spacing w:after="0" w:line="259" w:lineRule="auto"/>
        <w:ind w:right="666" w:hanging="427"/>
      </w:pPr>
      <w:r>
        <w:rPr>
          <w:b/>
          <w:sz w:val="27"/>
        </w:rPr>
        <w:t xml:space="preserve">Методики и технологии для решения задач образовательной области «Социально-коммуникативное развитие: </w:t>
      </w:r>
    </w:p>
    <w:tbl>
      <w:tblPr>
        <w:tblStyle w:val="TableGrid"/>
        <w:tblW w:w="11950" w:type="dxa"/>
        <w:tblInd w:w="747" w:type="dxa"/>
        <w:tblCellMar>
          <w:top w:w="42" w:type="dxa"/>
        </w:tblCellMar>
        <w:tblLook w:val="04A0" w:firstRow="1" w:lastRow="0" w:firstColumn="1" w:lastColumn="0" w:noHBand="0" w:noVBand="1"/>
      </w:tblPr>
      <w:tblGrid>
        <w:gridCol w:w="4148"/>
        <w:gridCol w:w="7802"/>
      </w:tblGrid>
      <w:tr w:rsidR="001833F3">
        <w:trPr>
          <w:trHeight w:val="639"/>
        </w:trPr>
        <w:tc>
          <w:tcPr>
            <w:tcW w:w="4148" w:type="dxa"/>
            <w:tcBorders>
              <w:top w:val="nil"/>
              <w:left w:val="nil"/>
              <w:bottom w:val="nil"/>
              <w:right w:val="nil"/>
            </w:tcBorders>
          </w:tcPr>
          <w:p w:rsidR="001833F3" w:rsidRDefault="00E24EDD">
            <w:pPr>
              <w:tabs>
                <w:tab w:val="center" w:pos="1320"/>
                <w:tab w:val="center" w:pos="2332"/>
                <w:tab w:val="center" w:pos="3345"/>
              </w:tabs>
              <w:spacing w:after="63" w:line="259" w:lineRule="auto"/>
              <w:ind w:left="0" w:right="0" w:firstLine="0"/>
              <w:jc w:val="left"/>
            </w:pPr>
            <w:r>
              <w:rPr>
                <w:sz w:val="22"/>
              </w:rPr>
              <w:t xml:space="preserve">Бабаева </w:t>
            </w:r>
            <w:r>
              <w:rPr>
                <w:sz w:val="22"/>
              </w:rPr>
              <w:tab/>
              <w:t xml:space="preserve">Т.И., </w:t>
            </w:r>
            <w:r>
              <w:rPr>
                <w:sz w:val="22"/>
              </w:rPr>
              <w:tab/>
              <w:t xml:space="preserve">Березина </w:t>
            </w:r>
            <w:r>
              <w:rPr>
                <w:sz w:val="22"/>
              </w:rPr>
              <w:tab/>
              <w:t xml:space="preserve">Т.А., </w:t>
            </w:r>
          </w:p>
          <w:p w:rsidR="001833F3" w:rsidRDefault="00E24EDD">
            <w:pPr>
              <w:spacing w:after="0" w:line="259" w:lineRule="auto"/>
              <w:ind w:left="0" w:right="0" w:firstLine="0"/>
              <w:jc w:val="left"/>
            </w:pPr>
            <w:r>
              <w:rPr>
                <w:sz w:val="22"/>
              </w:rPr>
              <w:t xml:space="preserve">Гусарова В.А., Римашевская Л.С. </w:t>
            </w:r>
          </w:p>
        </w:tc>
        <w:tc>
          <w:tcPr>
            <w:tcW w:w="7802" w:type="dxa"/>
            <w:tcBorders>
              <w:top w:val="nil"/>
              <w:left w:val="nil"/>
              <w:bottom w:val="nil"/>
              <w:right w:val="nil"/>
            </w:tcBorders>
          </w:tcPr>
          <w:p w:rsidR="001833F3" w:rsidRDefault="00E24EDD">
            <w:pPr>
              <w:spacing w:after="0" w:line="259" w:lineRule="auto"/>
              <w:ind w:left="209" w:right="0" w:firstLine="0"/>
              <w:jc w:val="left"/>
            </w:pPr>
            <w:r>
              <w:rPr>
                <w:sz w:val="22"/>
              </w:rPr>
              <w:t xml:space="preserve">Социально-коммуникативное развитие </w:t>
            </w:r>
          </w:p>
        </w:tc>
      </w:tr>
      <w:tr w:rsidR="001833F3">
        <w:trPr>
          <w:trHeight w:val="450"/>
        </w:trPr>
        <w:tc>
          <w:tcPr>
            <w:tcW w:w="4148" w:type="dxa"/>
            <w:tcBorders>
              <w:top w:val="nil"/>
              <w:left w:val="nil"/>
              <w:bottom w:val="nil"/>
              <w:right w:val="nil"/>
            </w:tcBorders>
            <w:vAlign w:val="center"/>
          </w:tcPr>
          <w:p w:rsidR="001833F3" w:rsidRDefault="00E24EDD">
            <w:pPr>
              <w:spacing w:after="0" w:line="259" w:lineRule="auto"/>
              <w:ind w:left="2" w:right="0" w:firstLine="0"/>
              <w:jc w:val="left"/>
            </w:pPr>
            <w:r>
              <w:rPr>
                <w:sz w:val="22"/>
              </w:rPr>
              <w:t xml:space="preserve">Нагаева С.В. </w:t>
            </w:r>
          </w:p>
        </w:tc>
        <w:tc>
          <w:tcPr>
            <w:tcW w:w="7802" w:type="dxa"/>
            <w:tcBorders>
              <w:top w:val="nil"/>
              <w:left w:val="nil"/>
              <w:bottom w:val="nil"/>
              <w:right w:val="nil"/>
            </w:tcBorders>
            <w:vAlign w:val="center"/>
          </w:tcPr>
          <w:p w:rsidR="001833F3" w:rsidRDefault="00E24EDD">
            <w:pPr>
              <w:spacing w:after="0" w:line="259" w:lineRule="auto"/>
              <w:ind w:left="0" w:right="0" w:firstLine="0"/>
              <w:jc w:val="left"/>
            </w:pPr>
            <w:r>
              <w:rPr>
                <w:sz w:val="22"/>
              </w:rPr>
              <w:t xml:space="preserve">ОТРАВЛЕННЫЕ СЛОВА.  </w:t>
            </w:r>
          </w:p>
        </w:tc>
      </w:tr>
      <w:tr w:rsidR="001833F3">
        <w:trPr>
          <w:trHeight w:val="742"/>
        </w:trPr>
        <w:tc>
          <w:tcPr>
            <w:tcW w:w="4148" w:type="dxa"/>
            <w:tcBorders>
              <w:top w:val="nil"/>
              <w:left w:val="nil"/>
              <w:bottom w:val="nil"/>
              <w:right w:val="nil"/>
            </w:tcBorders>
          </w:tcPr>
          <w:p w:rsidR="001833F3" w:rsidRDefault="00E24EDD">
            <w:pPr>
              <w:spacing w:after="0" w:line="259" w:lineRule="auto"/>
              <w:ind w:left="2" w:right="0" w:firstLine="0"/>
              <w:jc w:val="left"/>
            </w:pPr>
            <w:r>
              <w:rPr>
                <w:sz w:val="22"/>
              </w:rPr>
              <w:t xml:space="preserve">Арабян К.К. </w:t>
            </w:r>
          </w:p>
        </w:tc>
        <w:tc>
          <w:tcPr>
            <w:tcW w:w="7802" w:type="dxa"/>
            <w:tcBorders>
              <w:top w:val="nil"/>
              <w:left w:val="nil"/>
              <w:bottom w:val="nil"/>
              <w:right w:val="nil"/>
            </w:tcBorders>
            <w:vAlign w:val="center"/>
          </w:tcPr>
          <w:p w:rsidR="001833F3" w:rsidRDefault="00E24EDD">
            <w:pPr>
              <w:spacing w:after="0" w:line="259" w:lineRule="auto"/>
              <w:ind w:left="0" w:right="0" w:firstLine="0"/>
            </w:pPr>
            <w:r>
              <w:rPr>
                <w:sz w:val="22"/>
              </w:rPr>
              <w:t xml:space="preserve">Финансовая грамота. Рабочая программа с методическими рекомендациями для педагогов ДОО. </w:t>
            </w:r>
          </w:p>
        </w:tc>
      </w:tr>
      <w:tr w:rsidR="001833F3">
        <w:trPr>
          <w:trHeight w:val="452"/>
        </w:trPr>
        <w:tc>
          <w:tcPr>
            <w:tcW w:w="4148" w:type="dxa"/>
            <w:tcBorders>
              <w:top w:val="nil"/>
              <w:left w:val="nil"/>
              <w:bottom w:val="nil"/>
              <w:right w:val="nil"/>
            </w:tcBorders>
            <w:vAlign w:val="center"/>
          </w:tcPr>
          <w:p w:rsidR="001833F3" w:rsidRDefault="00E24EDD">
            <w:pPr>
              <w:spacing w:after="0" w:line="259" w:lineRule="auto"/>
              <w:ind w:left="2" w:right="0" w:firstLine="0"/>
              <w:jc w:val="left"/>
            </w:pPr>
            <w:r>
              <w:rPr>
                <w:sz w:val="22"/>
              </w:rPr>
              <w:t xml:space="preserve">Арабян К.К. </w:t>
            </w:r>
          </w:p>
        </w:tc>
        <w:tc>
          <w:tcPr>
            <w:tcW w:w="7802" w:type="dxa"/>
            <w:tcBorders>
              <w:top w:val="nil"/>
              <w:left w:val="nil"/>
              <w:bottom w:val="nil"/>
              <w:right w:val="nil"/>
            </w:tcBorders>
            <w:vAlign w:val="center"/>
          </w:tcPr>
          <w:p w:rsidR="001833F3" w:rsidRDefault="00E24EDD">
            <w:pPr>
              <w:spacing w:after="0" w:line="259" w:lineRule="auto"/>
              <w:ind w:left="0" w:right="0" w:firstLine="0"/>
              <w:jc w:val="left"/>
            </w:pPr>
            <w:r>
              <w:rPr>
                <w:sz w:val="22"/>
              </w:rPr>
              <w:t xml:space="preserve">Финансовая грамота. Пособие для детей 5-7 лет </w:t>
            </w:r>
          </w:p>
        </w:tc>
      </w:tr>
      <w:tr w:rsidR="001833F3">
        <w:trPr>
          <w:trHeight w:val="638"/>
        </w:trPr>
        <w:tc>
          <w:tcPr>
            <w:tcW w:w="4148" w:type="dxa"/>
            <w:tcBorders>
              <w:top w:val="nil"/>
              <w:left w:val="nil"/>
              <w:bottom w:val="nil"/>
              <w:right w:val="nil"/>
            </w:tcBorders>
          </w:tcPr>
          <w:p w:rsidR="001833F3" w:rsidRDefault="00E24EDD">
            <w:pPr>
              <w:spacing w:after="0" w:line="259" w:lineRule="auto"/>
              <w:ind w:left="2" w:right="0" w:firstLine="0"/>
              <w:jc w:val="left"/>
            </w:pPr>
            <w:r>
              <w:rPr>
                <w:sz w:val="22"/>
              </w:rPr>
              <w:t xml:space="preserve">Данилова Ю.Г. </w:t>
            </w:r>
          </w:p>
        </w:tc>
        <w:tc>
          <w:tcPr>
            <w:tcW w:w="7802" w:type="dxa"/>
            <w:tcBorders>
              <w:top w:val="nil"/>
              <w:left w:val="nil"/>
              <w:bottom w:val="nil"/>
              <w:right w:val="nil"/>
            </w:tcBorders>
            <w:vAlign w:val="bottom"/>
          </w:tcPr>
          <w:p w:rsidR="001833F3" w:rsidRDefault="00E24EDD">
            <w:pPr>
              <w:spacing w:after="0" w:line="259" w:lineRule="auto"/>
              <w:ind w:left="0" w:right="0" w:firstLine="0"/>
            </w:pPr>
            <w:r>
              <w:rPr>
                <w:sz w:val="22"/>
              </w:rPr>
              <w:t xml:space="preserve">БУКВОТРЯСЕНИЕ, или Удивительное путешествие маленькой девочки по большой стране (с НАКЛЕЙКАМИ) </w:t>
            </w:r>
          </w:p>
        </w:tc>
      </w:tr>
    </w:tbl>
    <w:p w:rsidR="001833F3" w:rsidRDefault="00E24EDD">
      <w:pPr>
        <w:spacing w:after="0" w:line="423" w:lineRule="auto"/>
        <w:ind w:left="4895" w:right="10329" w:firstLine="0"/>
        <w:jc w:val="left"/>
      </w:pPr>
      <w:r>
        <w:rPr>
          <w:sz w:val="22"/>
        </w:rPr>
        <w:t xml:space="preserve">  </w:t>
      </w:r>
    </w:p>
    <w:p w:rsidR="001833F3" w:rsidRDefault="00E24EDD">
      <w:pPr>
        <w:spacing w:after="243" w:line="259" w:lineRule="auto"/>
        <w:ind w:left="4895" w:right="0" w:firstLine="0"/>
        <w:jc w:val="left"/>
      </w:pPr>
      <w:r>
        <w:rPr>
          <w:sz w:val="22"/>
        </w:rPr>
        <w:t xml:space="preserve"> </w:t>
      </w:r>
    </w:p>
    <w:p w:rsidR="001833F3" w:rsidRDefault="00E24EDD">
      <w:pPr>
        <w:spacing w:after="51" w:line="270" w:lineRule="auto"/>
        <w:ind w:left="598" w:right="655"/>
      </w:pPr>
      <w:r>
        <w:rPr>
          <w:b/>
        </w:rPr>
        <w:t xml:space="preserve">2.1.2. Познавательное развитие. </w:t>
      </w:r>
    </w:p>
    <w:p w:rsidR="001833F3" w:rsidRDefault="00E24EDD">
      <w:pPr>
        <w:spacing w:after="51" w:line="270" w:lineRule="auto"/>
        <w:ind w:left="598" w:right="655"/>
      </w:pPr>
      <w:r>
        <w:rPr>
          <w:b/>
        </w:rPr>
        <w:t xml:space="preserve">2.1.2.7. От 6 лет до 7 лет. </w:t>
      </w:r>
    </w:p>
    <w:p w:rsidR="001833F3" w:rsidRDefault="00E24EDD">
      <w:pPr>
        <w:spacing w:after="95"/>
        <w:ind w:left="598" w:right="666"/>
      </w:pPr>
      <w:r>
        <w:t xml:space="preserve">В области познавательного развития основными </w:t>
      </w:r>
      <w:r>
        <w:rPr>
          <w:b/>
        </w:rPr>
        <w:t>задачами</w:t>
      </w:r>
      <w:r>
        <w:t xml:space="preserve"> образовательной деятельности являются: </w:t>
      </w:r>
    </w:p>
    <w:p w:rsidR="001833F3" w:rsidRDefault="00E24EDD">
      <w:pPr>
        <w:numPr>
          <w:ilvl w:val="0"/>
          <w:numId w:val="9"/>
        </w:numPr>
        <w:spacing w:after="86"/>
        <w:ind w:right="666" w:hanging="470"/>
      </w:pPr>
      <w:r>
        <w:t xml:space="preserve">расширять самостоятельность, поощрять творчество детей в познавательно-исследовательской деятельности, избирательность познавательных интересов; </w:t>
      </w:r>
    </w:p>
    <w:p w:rsidR="001833F3" w:rsidRDefault="00E24EDD">
      <w:pPr>
        <w:numPr>
          <w:ilvl w:val="0"/>
          <w:numId w:val="9"/>
        </w:numPr>
        <w:spacing w:after="85"/>
        <w:ind w:right="666" w:hanging="470"/>
      </w:pPr>
      <w: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1833F3" w:rsidRDefault="00E24EDD">
      <w:pPr>
        <w:numPr>
          <w:ilvl w:val="0"/>
          <w:numId w:val="9"/>
        </w:numPr>
        <w:spacing w:after="85"/>
        <w:ind w:right="666" w:hanging="470"/>
      </w:pPr>
      <w:r>
        <w:t xml:space="preserve">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1833F3" w:rsidRDefault="00E24EDD">
      <w:pPr>
        <w:numPr>
          <w:ilvl w:val="0"/>
          <w:numId w:val="9"/>
        </w:numPr>
        <w:spacing w:after="83"/>
        <w:ind w:right="666" w:hanging="470"/>
      </w:pPr>
      <w:r>
        <w:t xml:space="preserve">развивать умения детей применять некоторые цифровые средства для познания окружающего мира, соблюдая правила их безопасного использования; </w:t>
      </w:r>
    </w:p>
    <w:p w:rsidR="001833F3" w:rsidRDefault="00E24EDD">
      <w:pPr>
        <w:numPr>
          <w:ilvl w:val="0"/>
          <w:numId w:val="9"/>
        </w:numPr>
        <w:spacing w:after="82"/>
        <w:ind w:right="666" w:hanging="470"/>
      </w:pPr>
      <w:r>
        <w:lastRenderedPageBreak/>
        <w:t xml:space="preserve">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1833F3" w:rsidRDefault="00E24EDD">
      <w:pPr>
        <w:numPr>
          <w:ilvl w:val="0"/>
          <w:numId w:val="9"/>
        </w:numPr>
        <w:spacing w:after="81"/>
        <w:ind w:right="666" w:hanging="470"/>
      </w:pPr>
      <w:r>
        <w:t xml:space="preserve">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 </w:t>
      </w:r>
    </w:p>
    <w:p w:rsidR="001833F3" w:rsidRDefault="00E24EDD">
      <w:pPr>
        <w:numPr>
          <w:ilvl w:val="0"/>
          <w:numId w:val="9"/>
        </w:numPr>
        <w:spacing w:after="52"/>
        <w:ind w:right="666" w:hanging="470"/>
      </w:pPr>
      <w:r>
        <w:t xml:space="preserve">формировать представления детей о многообразии стран и народов мира; </w:t>
      </w:r>
    </w:p>
    <w:p w:rsidR="001833F3" w:rsidRDefault="00E24EDD">
      <w:pPr>
        <w:numPr>
          <w:ilvl w:val="0"/>
          <w:numId w:val="9"/>
        </w:numPr>
        <w:spacing w:after="83"/>
        <w:ind w:right="666" w:hanging="470"/>
      </w:pPr>
      <w: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1833F3" w:rsidRDefault="00E24EDD">
      <w:pPr>
        <w:numPr>
          <w:ilvl w:val="0"/>
          <w:numId w:val="9"/>
        </w:numPr>
        <w:spacing w:after="86"/>
        <w:ind w:right="666" w:hanging="470"/>
      </w:pPr>
      <w:r>
        <w:t xml:space="preserve">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 </w:t>
      </w:r>
      <w:r>
        <w:rPr>
          <w:b/>
        </w:rPr>
        <w:t>Содержание</w:t>
      </w:r>
      <w:r>
        <w:t xml:space="preserve"> образовательной деятельности. </w:t>
      </w:r>
      <w:r>
        <w:rPr>
          <w:sz w:val="28"/>
        </w:rPr>
        <w:t>1)</w:t>
      </w:r>
      <w:r>
        <w:rPr>
          <w:rFonts w:ascii="Arial" w:eastAsia="Arial" w:hAnsi="Arial" w:cs="Arial"/>
          <w:sz w:val="28"/>
        </w:rPr>
        <w:t xml:space="preserve"> </w:t>
      </w:r>
      <w:r>
        <w:t xml:space="preserve">Сенсорные эталоны и познавательные действия: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 обогащает представления о цифровых средствах познания окружающего мира, закрепляет правила безопасного обращения с ними. </w:t>
      </w:r>
    </w:p>
    <w:p w:rsidR="001833F3" w:rsidRDefault="00E24EDD">
      <w:pPr>
        <w:numPr>
          <w:ilvl w:val="0"/>
          <w:numId w:val="10"/>
        </w:numPr>
        <w:ind w:right="666" w:hanging="451"/>
      </w:pPr>
      <w:r>
        <w:t xml:space="preserve">Математические представления: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1833F3" w:rsidRDefault="00E24EDD">
      <w:pPr>
        <w:ind w:left="598" w:right="666"/>
      </w:pPr>
      <w:r>
        <w:lastRenderedPageBreak/>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1833F3" w:rsidRDefault="00E24EDD">
      <w:pPr>
        <w:ind w:left="598" w:right="666"/>
      </w:pPr>
      <w: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1833F3" w:rsidRDefault="00E24EDD">
      <w:pPr>
        <w:spacing w:after="78"/>
        <w:ind w:left="598" w:right="666"/>
      </w:pPr>
      <w: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1833F3" w:rsidRDefault="00E24EDD">
      <w:pPr>
        <w:numPr>
          <w:ilvl w:val="0"/>
          <w:numId w:val="10"/>
        </w:numPr>
        <w:ind w:right="666" w:hanging="451"/>
      </w:pPr>
      <w:r>
        <w:t xml:space="preserve">Окружающий мир: </w:t>
      </w:r>
    </w:p>
    <w:p w:rsidR="001833F3" w:rsidRDefault="00E24EDD">
      <w:pPr>
        <w:ind w:left="598" w:right="666"/>
      </w:pPr>
      <w: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 </w:t>
      </w:r>
      <w:r>
        <w:rPr>
          <w:sz w:val="28"/>
        </w:rPr>
        <w:t>4)</w:t>
      </w:r>
      <w:r>
        <w:rPr>
          <w:rFonts w:ascii="Arial" w:eastAsia="Arial" w:hAnsi="Arial" w:cs="Arial"/>
          <w:sz w:val="28"/>
        </w:rPr>
        <w:t xml:space="preserve"> </w:t>
      </w:r>
      <w:r>
        <w:t xml:space="preserve">Природа: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1833F3" w:rsidRDefault="00E24EDD">
      <w:pPr>
        <w:ind w:left="598" w:right="666"/>
      </w:pPr>
      <w:r>
        <w:lastRenderedPageBreak/>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1833F3" w:rsidRDefault="00E24EDD">
      <w:pPr>
        <w:ind w:left="598" w:right="666"/>
      </w:pPr>
      <w: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 осознанное, бережное и заботливое отношение к природе и её ресурсам. </w:t>
      </w:r>
    </w:p>
    <w:p w:rsidR="001833F3" w:rsidRDefault="00E24EDD">
      <w:pPr>
        <w:spacing w:after="51" w:line="270" w:lineRule="auto"/>
        <w:ind w:left="598" w:right="655"/>
      </w:pPr>
      <w:r>
        <w:rPr>
          <w:b/>
        </w:rPr>
        <w:t xml:space="preserve">2.1.2.8.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r>
        <w:t xml:space="preserve">воспитание отношения к знанию как ценности, понимание значения образования для человека, общества, страны; </w:t>
      </w:r>
    </w:p>
    <w:p w:rsidR="001833F3" w:rsidRDefault="00E24EDD">
      <w:pPr>
        <w:ind w:left="598" w:right="666"/>
      </w:pPr>
      <w:r>
        <w:t xml:space="preserve">приобщение к отечественным традициям и праздникам, к истории и достижениям родной страны, к культурному наследию народов России; </w:t>
      </w:r>
    </w:p>
    <w:p w:rsidR="001833F3" w:rsidRDefault="00E24EDD">
      <w:pPr>
        <w:ind w:left="598" w:right="1112"/>
      </w:pPr>
      <w:r>
        <w:t xml:space="preserve">воспитание уважения к людям - представителям разных народов России независимо от их этнической принадлежности; воспитание уважительного отношения к государственным символам страны (флагу, гербу, гимну); </w:t>
      </w:r>
    </w:p>
    <w:p w:rsidR="001833F3" w:rsidRDefault="00E24EDD">
      <w:pPr>
        <w:ind w:left="598" w:right="666"/>
      </w:pPr>
      <w: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1833F3" w:rsidRDefault="00E24EDD">
      <w:pPr>
        <w:spacing w:after="38" w:line="259" w:lineRule="auto"/>
        <w:ind w:left="603" w:right="0" w:firstLine="0"/>
        <w:jc w:val="left"/>
      </w:pPr>
      <w:r>
        <w:rPr>
          <w:b/>
          <w:sz w:val="27"/>
        </w:rPr>
        <w:t xml:space="preserve"> </w:t>
      </w:r>
    </w:p>
    <w:p w:rsidR="001833F3" w:rsidRDefault="00E24EDD">
      <w:pPr>
        <w:spacing w:after="0" w:line="270" w:lineRule="auto"/>
        <w:ind w:left="598" w:right="655"/>
      </w:pPr>
      <w:r>
        <w:rPr>
          <w:b/>
        </w:rPr>
        <w:t>Литературные средства для решения задач образовательной области «Познавательное развитие</w:t>
      </w:r>
      <w:r>
        <w:t xml:space="preserve"> </w:t>
      </w:r>
    </w:p>
    <w:tbl>
      <w:tblPr>
        <w:tblStyle w:val="TableGrid"/>
        <w:tblW w:w="9813" w:type="dxa"/>
        <w:tblInd w:w="-31" w:type="dxa"/>
        <w:tblCellMar>
          <w:top w:w="55" w:type="dxa"/>
          <w:left w:w="598" w:type="dxa"/>
          <w:right w:w="115" w:type="dxa"/>
        </w:tblCellMar>
        <w:tblLook w:val="04A0" w:firstRow="1" w:lastRow="0" w:firstColumn="1" w:lastColumn="0" w:noHBand="0" w:noVBand="1"/>
      </w:tblPr>
      <w:tblGrid>
        <w:gridCol w:w="2544"/>
        <w:gridCol w:w="7269"/>
      </w:tblGrid>
      <w:tr w:rsidR="001833F3">
        <w:trPr>
          <w:trHeight w:val="326"/>
        </w:trPr>
        <w:tc>
          <w:tcPr>
            <w:tcW w:w="9813" w:type="dxa"/>
            <w:gridSpan w:val="2"/>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rPr>
                <w:b/>
              </w:rPr>
              <w:t xml:space="preserve">Математическое развитие </w:t>
            </w:r>
          </w:p>
        </w:tc>
      </w:tr>
      <w:tr w:rsidR="001833F3">
        <w:trPr>
          <w:trHeight w:val="574"/>
        </w:trPr>
        <w:tc>
          <w:tcPr>
            <w:tcW w:w="2544"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39" w:right="0" w:firstLine="0"/>
              <w:jc w:val="left"/>
            </w:pPr>
            <w:r>
              <w:t xml:space="preserve">Михайлова З.А </w:t>
            </w:r>
          </w:p>
        </w:tc>
        <w:tc>
          <w:tcPr>
            <w:tcW w:w="726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Игровые задачи для дошкольников  </w:t>
            </w:r>
          </w:p>
        </w:tc>
      </w:tr>
      <w:tr w:rsidR="001833F3">
        <w:trPr>
          <w:trHeight w:val="646"/>
        </w:trPr>
        <w:tc>
          <w:tcPr>
            <w:tcW w:w="2544"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Михайлова З.А., Носова Е.А. </w:t>
            </w:r>
          </w:p>
        </w:tc>
        <w:tc>
          <w:tcPr>
            <w:tcW w:w="726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Логико-математическое развитие дошкольников 3-7 лет </w:t>
            </w:r>
          </w:p>
        </w:tc>
      </w:tr>
    </w:tbl>
    <w:p w:rsidR="001833F3" w:rsidRDefault="001833F3">
      <w:pPr>
        <w:spacing w:after="0" w:line="259" w:lineRule="auto"/>
        <w:ind w:left="-1097" w:right="5497" w:firstLine="0"/>
        <w:jc w:val="left"/>
      </w:pPr>
    </w:p>
    <w:tbl>
      <w:tblPr>
        <w:tblStyle w:val="TableGrid"/>
        <w:tblW w:w="9813" w:type="dxa"/>
        <w:tblInd w:w="-31" w:type="dxa"/>
        <w:tblCellMar>
          <w:top w:w="53" w:type="dxa"/>
        </w:tblCellMar>
        <w:tblLook w:val="04A0" w:firstRow="1" w:lastRow="0" w:firstColumn="1" w:lastColumn="0" w:noHBand="0" w:noVBand="1"/>
      </w:tblPr>
      <w:tblGrid>
        <w:gridCol w:w="2544"/>
        <w:gridCol w:w="7269"/>
      </w:tblGrid>
      <w:tr w:rsidR="001833F3">
        <w:trPr>
          <w:trHeight w:val="962"/>
        </w:trPr>
        <w:tc>
          <w:tcPr>
            <w:tcW w:w="2544" w:type="dxa"/>
            <w:tcBorders>
              <w:top w:val="single" w:sz="4" w:space="0" w:color="000000"/>
              <w:left w:val="single" w:sz="4" w:space="0" w:color="000000"/>
              <w:bottom w:val="single" w:sz="4" w:space="0" w:color="000000"/>
              <w:right w:val="single" w:sz="4" w:space="0" w:color="000000"/>
            </w:tcBorders>
          </w:tcPr>
          <w:p w:rsidR="001833F3" w:rsidRDefault="00E24EDD">
            <w:pPr>
              <w:spacing w:after="16" w:line="259" w:lineRule="auto"/>
              <w:ind w:left="123" w:right="0" w:firstLine="0"/>
              <w:jc w:val="center"/>
            </w:pPr>
            <w:r>
              <w:lastRenderedPageBreak/>
              <w:t xml:space="preserve">Ельцова О.М., </w:t>
            </w:r>
          </w:p>
          <w:p w:rsidR="001833F3" w:rsidRDefault="00E24EDD">
            <w:pPr>
              <w:spacing w:after="64" w:line="259" w:lineRule="auto"/>
              <w:ind w:left="65" w:right="0" w:firstLine="0"/>
              <w:jc w:val="center"/>
            </w:pPr>
            <w:r>
              <w:t xml:space="preserve">Есикова Л.А., </w:t>
            </w:r>
          </w:p>
          <w:p w:rsidR="001833F3" w:rsidRDefault="00E24EDD">
            <w:pPr>
              <w:spacing w:after="0" w:line="259" w:lineRule="auto"/>
              <w:ind w:left="53" w:right="0" w:firstLine="0"/>
              <w:jc w:val="center"/>
            </w:pPr>
            <w:r>
              <w:t xml:space="preserve">Морина Ф.М.  </w:t>
            </w:r>
          </w:p>
        </w:tc>
        <w:tc>
          <w:tcPr>
            <w:tcW w:w="726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598" w:right="0" w:firstLine="0"/>
              <w:jc w:val="left"/>
            </w:pPr>
            <w:r>
              <w:t xml:space="preserve">Технология организации познавательной деятельности 3-7 лет </w:t>
            </w:r>
          </w:p>
        </w:tc>
      </w:tr>
      <w:tr w:rsidR="001833F3">
        <w:trPr>
          <w:trHeight w:val="962"/>
        </w:trPr>
        <w:tc>
          <w:tcPr>
            <w:tcW w:w="2544" w:type="dxa"/>
            <w:tcBorders>
              <w:top w:val="single" w:sz="4" w:space="0" w:color="000000"/>
              <w:left w:val="single" w:sz="4" w:space="0" w:color="000000"/>
              <w:bottom w:val="single" w:sz="4" w:space="0" w:color="000000"/>
              <w:right w:val="single" w:sz="4" w:space="0" w:color="000000"/>
            </w:tcBorders>
          </w:tcPr>
          <w:p w:rsidR="001833F3" w:rsidRDefault="00E24EDD">
            <w:pPr>
              <w:spacing w:after="21" w:line="299" w:lineRule="auto"/>
              <w:ind w:left="598" w:right="0" w:firstLine="0"/>
              <w:jc w:val="left"/>
            </w:pPr>
            <w:r>
              <w:t xml:space="preserve">Крашенинников Е.Е., </w:t>
            </w:r>
            <w:r>
              <w:tab/>
              <w:t>Холодова</w:t>
            </w:r>
          </w:p>
          <w:p w:rsidR="001833F3" w:rsidRDefault="00E24EDD">
            <w:pPr>
              <w:spacing w:after="0" w:line="259" w:lineRule="auto"/>
              <w:ind w:left="598" w:right="0" w:firstLine="0"/>
              <w:jc w:val="left"/>
            </w:pPr>
            <w:r>
              <w:t xml:space="preserve">О.Л. </w:t>
            </w:r>
          </w:p>
        </w:tc>
        <w:tc>
          <w:tcPr>
            <w:tcW w:w="7268" w:type="dxa"/>
            <w:tcBorders>
              <w:top w:val="single" w:sz="4" w:space="0" w:color="000000"/>
              <w:left w:val="single" w:sz="4" w:space="0" w:color="000000"/>
              <w:bottom w:val="single" w:sz="4" w:space="0" w:color="000000"/>
              <w:right w:val="single" w:sz="4" w:space="0" w:color="000000"/>
            </w:tcBorders>
          </w:tcPr>
          <w:p w:rsidR="001833F3" w:rsidRDefault="00E24EDD">
            <w:pPr>
              <w:spacing w:after="16" w:line="259" w:lineRule="auto"/>
              <w:ind w:left="598" w:right="0" w:firstLine="0"/>
              <w:jc w:val="left"/>
            </w:pPr>
            <w:r>
              <w:t xml:space="preserve">Развитие познавательных способностей дошкольников </w:t>
            </w:r>
          </w:p>
          <w:p w:rsidR="001833F3" w:rsidRDefault="00E24EDD">
            <w:pPr>
              <w:spacing w:after="0" w:line="259" w:lineRule="auto"/>
              <w:ind w:left="-29" w:right="0" w:firstLine="0"/>
              <w:jc w:val="left"/>
            </w:pPr>
            <w:r>
              <w:t xml:space="preserve"> </w:t>
            </w:r>
          </w:p>
        </w:tc>
      </w:tr>
      <w:tr w:rsidR="001833F3">
        <w:trPr>
          <w:trHeight w:val="572"/>
        </w:trPr>
        <w:tc>
          <w:tcPr>
            <w:tcW w:w="2544"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135" w:firstLine="0"/>
              <w:jc w:val="right"/>
            </w:pPr>
            <w:r>
              <w:t xml:space="preserve">Колесникова Е.В.  </w:t>
            </w:r>
          </w:p>
        </w:tc>
        <w:tc>
          <w:tcPr>
            <w:tcW w:w="726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598" w:right="0" w:firstLine="0"/>
              <w:jc w:val="left"/>
            </w:pPr>
            <w:r>
              <w:t xml:space="preserve">Математика для детей 6-7 лет </w:t>
            </w:r>
          </w:p>
        </w:tc>
      </w:tr>
      <w:tr w:rsidR="001833F3">
        <w:trPr>
          <w:trHeight w:val="962"/>
        </w:trPr>
        <w:tc>
          <w:tcPr>
            <w:tcW w:w="2544" w:type="dxa"/>
            <w:tcBorders>
              <w:top w:val="single" w:sz="4" w:space="0" w:color="000000"/>
              <w:left w:val="single" w:sz="4" w:space="0" w:color="000000"/>
              <w:bottom w:val="single" w:sz="4" w:space="0" w:color="000000"/>
              <w:right w:val="single" w:sz="4" w:space="0" w:color="000000"/>
            </w:tcBorders>
          </w:tcPr>
          <w:p w:rsidR="001833F3" w:rsidRDefault="00E24EDD">
            <w:pPr>
              <w:tabs>
                <w:tab w:val="center" w:pos="1177"/>
                <w:tab w:val="center" w:pos="2279"/>
              </w:tabs>
              <w:spacing w:after="25" w:line="259" w:lineRule="auto"/>
              <w:ind w:left="0" w:right="0" w:firstLine="0"/>
              <w:jc w:val="left"/>
            </w:pPr>
            <w:r>
              <w:rPr>
                <w:rFonts w:ascii="Calibri" w:eastAsia="Calibri" w:hAnsi="Calibri" w:cs="Calibri"/>
                <w:sz w:val="22"/>
              </w:rPr>
              <w:tab/>
            </w:r>
            <w:r>
              <w:t xml:space="preserve">Михайлова </w:t>
            </w:r>
            <w:r>
              <w:tab/>
              <w:t>З.А.,</w:t>
            </w:r>
          </w:p>
          <w:p w:rsidR="001833F3" w:rsidRDefault="00E24EDD">
            <w:pPr>
              <w:spacing w:after="0" w:line="259" w:lineRule="auto"/>
              <w:ind w:left="598" w:right="0" w:firstLine="0"/>
            </w:pPr>
            <w:r>
              <w:t xml:space="preserve">Одинцова О.Ю., Хлопотнева В.В. </w:t>
            </w:r>
          </w:p>
        </w:tc>
        <w:tc>
          <w:tcPr>
            <w:tcW w:w="7268" w:type="dxa"/>
            <w:tcBorders>
              <w:top w:val="single" w:sz="4" w:space="0" w:color="000000"/>
              <w:left w:val="single" w:sz="4" w:space="0" w:color="000000"/>
              <w:bottom w:val="single" w:sz="4" w:space="0" w:color="000000"/>
              <w:right w:val="single" w:sz="4" w:space="0" w:color="000000"/>
            </w:tcBorders>
          </w:tcPr>
          <w:p w:rsidR="001833F3" w:rsidRDefault="00E24EDD">
            <w:pPr>
              <w:tabs>
                <w:tab w:val="center" w:pos="2748"/>
              </w:tabs>
              <w:spacing w:after="25" w:line="259" w:lineRule="auto"/>
              <w:ind w:left="-29" w:right="0" w:firstLine="0"/>
              <w:jc w:val="left"/>
            </w:pPr>
            <w:r>
              <w:t xml:space="preserve"> </w:t>
            </w:r>
            <w:r>
              <w:tab/>
              <w:t xml:space="preserve">Игровые методики развития детей 3-7 лет </w:t>
            </w:r>
          </w:p>
          <w:p w:rsidR="001833F3" w:rsidRDefault="00E24EDD">
            <w:pPr>
              <w:spacing w:after="0" w:line="259" w:lineRule="auto"/>
              <w:ind w:left="-30" w:right="0" w:firstLine="0"/>
              <w:jc w:val="left"/>
            </w:pPr>
            <w:r>
              <w:t xml:space="preserve"> </w:t>
            </w:r>
          </w:p>
        </w:tc>
      </w:tr>
      <w:tr w:rsidR="001833F3">
        <w:trPr>
          <w:trHeight w:val="646"/>
        </w:trPr>
        <w:tc>
          <w:tcPr>
            <w:tcW w:w="2544" w:type="dxa"/>
            <w:tcBorders>
              <w:top w:val="single" w:sz="4" w:space="0" w:color="000000"/>
              <w:left w:val="single" w:sz="4" w:space="0" w:color="000000"/>
              <w:bottom w:val="single" w:sz="4" w:space="0" w:color="000000"/>
              <w:right w:val="single" w:sz="4" w:space="0" w:color="000000"/>
            </w:tcBorders>
          </w:tcPr>
          <w:p w:rsidR="001833F3" w:rsidRDefault="00E24EDD">
            <w:pPr>
              <w:tabs>
                <w:tab w:val="center" w:pos="1080"/>
                <w:tab w:val="center" w:pos="2274"/>
              </w:tabs>
              <w:spacing w:after="69" w:line="259" w:lineRule="auto"/>
              <w:ind w:left="0" w:right="0" w:firstLine="0"/>
              <w:jc w:val="left"/>
            </w:pPr>
            <w:r>
              <w:rPr>
                <w:rFonts w:ascii="Calibri" w:eastAsia="Calibri" w:hAnsi="Calibri" w:cs="Calibri"/>
                <w:sz w:val="22"/>
              </w:rPr>
              <w:tab/>
            </w:r>
            <w:r>
              <w:t xml:space="preserve">Петерсон </w:t>
            </w:r>
            <w:r>
              <w:tab/>
              <w:t>Л.Г.,</w:t>
            </w:r>
          </w:p>
          <w:p w:rsidR="001833F3" w:rsidRDefault="00E24EDD">
            <w:pPr>
              <w:spacing w:after="0" w:line="259" w:lineRule="auto"/>
              <w:ind w:left="598" w:right="0" w:firstLine="0"/>
              <w:jc w:val="left"/>
            </w:pPr>
            <w:r>
              <w:t xml:space="preserve">Кочемасова Е.Е. </w:t>
            </w:r>
          </w:p>
        </w:tc>
        <w:tc>
          <w:tcPr>
            <w:tcW w:w="726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598" w:right="0" w:hanging="627"/>
            </w:pPr>
            <w:r>
              <w:t xml:space="preserve"> Игралочка - ступенька к школе. Математика для детей 6-7 лет. Часть 1.  Демонстрационный материал   </w:t>
            </w:r>
          </w:p>
        </w:tc>
      </w:tr>
      <w:tr w:rsidR="001833F3">
        <w:trPr>
          <w:trHeight w:val="644"/>
        </w:trPr>
        <w:tc>
          <w:tcPr>
            <w:tcW w:w="2544" w:type="dxa"/>
            <w:tcBorders>
              <w:top w:val="single" w:sz="4" w:space="0" w:color="000000"/>
              <w:left w:val="single" w:sz="4" w:space="0" w:color="000000"/>
              <w:bottom w:val="single" w:sz="4" w:space="0" w:color="000000"/>
              <w:right w:val="single" w:sz="4" w:space="0" w:color="000000"/>
            </w:tcBorders>
          </w:tcPr>
          <w:p w:rsidR="001833F3" w:rsidRDefault="00E24EDD">
            <w:pPr>
              <w:tabs>
                <w:tab w:val="center" w:pos="1080"/>
                <w:tab w:val="center" w:pos="2274"/>
              </w:tabs>
              <w:spacing w:after="69" w:line="259" w:lineRule="auto"/>
              <w:ind w:left="0" w:right="0" w:firstLine="0"/>
              <w:jc w:val="left"/>
            </w:pPr>
            <w:r>
              <w:rPr>
                <w:rFonts w:ascii="Calibri" w:eastAsia="Calibri" w:hAnsi="Calibri" w:cs="Calibri"/>
                <w:sz w:val="22"/>
              </w:rPr>
              <w:tab/>
            </w:r>
            <w:r>
              <w:t xml:space="preserve">Петерсон </w:t>
            </w:r>
            <w:r>
              <w:tab/>
              <w:t>Л.Г.,</w:t>
            </w:r>
          </w:p>
          <w:p w:rsidR="001833F3" w:rsidRDefault="00E24EDD">
            <w:pPr>
              <w:spacing w:after="0" w:line="259" w:lineRule="auto"/>
              <w:ind w:left="598" w:right="0" w:firstLine="0"/>
              <w:jc w:val="left"/>
            </w:pPr>
            <w:r>
              <w:t xml:space="preserve">Кочемасова Е.Е. </w:t>
            </w:r>
          </w:p>
        </w:tc>
        <w:tc>
          <w:tcPr>
            <w:tcW w:w="726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598" w:right="0" w:hanging="627"/>
            </w:pPr>
            <w:r>
              <w:t xml:space="preserve"> Игралочка - ступенька к школе. Математика для детей 6-7 лет. Часть 2.  Демонстрационный материал   </w:t>
            </w:r>
          </w:p>
        </w:tc>
      </w:tr>
      <w:tr w:rsidR="001833F3">
        <w:trPr>
          <w:trHeight w:val="646"/>
        </w:trPr>
        <w:tc>
          <w:tcPr>
            <w:tcW w:w="2544" w:type="dxa"/>
            <w:tcBorders>
              <w:top w:val="single" w:sz="4" w:space="0" w:color="000000"/>
              <w:left w:val="single" w:sz="4" w:space="0" w:color="000000"/>
              <w:bottom w:val="single" w:sz="4" w:space="0" w:color="000000"/>
              <w:right w:val="single" w:sz="4" w:space="0" w:color="000000"/>
            </w:tcBorders>
          </w:tcPr>
          <w:p w:rsidR="001833F3" w:rsidRDefault="00E24EDD">
            <w:pPr>
              <w:tabs>
                <w:tab w:val="center" w:pos="1080"/>
                <w:tab w:val="center" w:pos="2274"/>
              </w:tabs>
              <w:spacing w:after="71" w:line="259" w:lineRule="auto"/>
              <w:ind w:left="0" w:right="0" w:firstLine="0"/>
              <w:jc w:val="left"/>
            </w:pPr>
            <w:r>
              <w:rPr>
                <w:rFonts w:ascii="Calibri" w:eastAsia="Calibri" w:hAnsi="Calibri" w:cs="Calibri"/>
                <w:sz w:val="22"/>
              </w:rPr>
              <w:tab/>
            </w:r>
            <w:r>
              <w:t xml:space="preserve">Петерсон </w:t>
            </w:r>
            <w:r>
              <w:tab/>
              <w:t>Л.Г.,</w:t>
            </w:r>
          </w:p>
          <w:p w:rsidR="001833F3" w:rsidRDefault="00E24EDD">
            <w:pPr>
              <w:spacing w:after="0" w:line="259" w:lineRule="auto"/>
              <w:ind w:left="598" w:right="0" w:firstLine="0"/>
              <w:jc w:val="left"/>
            </w:pPr>
            <w:r>
              <w:t xml:space="preserve">Кочемасова Е.Е. </w:t>
            </w:r>
          </w:p>
        </w:tc>
        <w:tc>
          <w:tcPr>
            <w:tcW w:w="726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598" w:right="0" w:hanging="627"/>
            </w:pPr>
            <w:r>
              <w:t xml:space="preserve"> Игралочка - ступенька к школе. Математика для детей 6-7 лет. Раздаточный материал  </w:t>
            </w:r>
          </w:p>
        </w:tc>
      </w:tr>
      <w:tr w:rsidR="001833F3">
        <w:trPr>
          <w:trHeight w:val="646"/>
        </w:trPr>
        <w:tc>
          <w:tcPr>
            <w:tcW w:w="2544" w:type="dxa"/>
            <w:tcBorders>
              <w:top w:val="single" w:sz="4" w:space="0" w:color="000000"/>
              <w:left w:val="single" w:sz="4" w:space="0" w:color="000000"/>
              <w:bottom w:val="single" w:sz="4" w:space="0" w:color="000000"/>
              <w:right w:val="single" w:sz="4" w:space="0" w:color="000000"/>
            </w:tcBorders>
          </w:tcPr>
          <w:p w:rsidR="001833F3" w:rsidRDefault="00E24EDD">
            <w:pPr>
              <w:tabs>
                <w:tab w:val="center" w:pos="1080"/>
                <w:tab w:val="center" w:pos="2274"/>
              </w:tabs>
              <w:spacing w:after="69" w:line="259" w:lineRule="auto"/>
              <w:ind w:left="0" w:right="0" w:firstLine="0"/>
              <w:jc w:val="left"/>
            </w:pPr>
            <w:r>
              <w:rPr>
                <w:rFonts w:ascii="Calibri" w:eastAsia="Calibri" w:hAnsi="Calibri" w:cs="Calibri"/>
                <w:sz w:val="22"/>
              </w:rPr>
              <w:tab/>
            </w:r>
            <w:r>
              <w:t xml:space="preserve">Петерсон </w:t>
            </w:r>
            <w:r>
              <w:tab/>
              <w:t>Л.Г.,</w:t>
            </w:r>
          </w:p>
          <w:p w:rsidR="001833F3" w:rsidRDefault="00E24EDD">
            <w:pPr>
              <w:spacing w:after="0" w:line="259" w:lineRule="auto"/>
              <w:ind w:left="598" w:right="0" w:firstLine="0"/>
              <w:jc w:val="left"/>
            </w:pPr>
            <w:r>
              <w:t xml:space="preserve">Кочемасова Е.Е. </w:t>
            </w:r>
          </w:p>
        </w:tc>
        <w:tc>
          <w:tcPr>
            <w:tcW w:w="7268" w:type="dxa"/>
            <w:tcBorders>
              <w:top w:val="single" w:sz="4" w:space="0" w:color="000000"/>
              <w:left w:val="single" w:sz="4" w:space="0" w:color="000000"/>
              <w:bottom w:val="single" w:sz="4" w:space="0" w:color="000000"/>
              <w:right w:val="single" w:sz="4" w:space="0" w:color="000000"/>
            </w:tcBorders>
          </w:tcPr>
          <w:p w:rsidR="001833F3" w:rsidRDefault="00E24EDD">
            <w:pPr>
              <w:tabs>
                <w:tab w:val="center" w:pos="3919"/>
              </w:tabs>
              <w:spacing w:after="67" w:line="259" w:lineRule="auto"/>
              <w:ind w:left="-29" w:right="0" w:firstLine="0"/>
              <w:jc w:val="left"/>
            </w:pPr>
            <w:r>
              <w:t xml:space="preserve"> </w:t>
            </w:r>
            <w:r>
              <w:tab/>
              <w:t xml:space="preserve">Игралочка - ступенька к школе. Математика для детей 6-7 лет. </w:t>
            </w:r>
          </w:p>
          <w:p w:rsidR="001833F3" w:rsidRDefault="00E24EDD">
            <w:pPr>
              <w:spacing w:after="0" w:line="259" w:lineRule="auto"/>
              <w:ind w:left="598" w:right="0" w:firstLine="0"/>
              <w:jc w:val="left"/>
            </w:pPr>
            <w:r>
              <w:t xml:space="preserve">часть4(1) </w:t>
            </w:r>
          </w:p>
        </w:tc>
      </w:tr>
      <w:tr w:rsidR="001833F3">
        <w:trPr>
          <w:trHeight w:val="960"/>
        </w:trPr>
        <w:tc>
          <w:tcPr>
            <w:tcW w:w="2544" w:type="dxa"/>
            <w:tcBorders>
              <w:top w:val="single" w:sz="4" w:space="0" w:color="000000"/>
              <w:left w:val="single" w:sz="4" w:space="0" w:color="000000"/>
              <w:bottom w:val="single" w:sz="4" w:space="0" w:color="000000"/>
              <w:right w:val="single" w:sz="4" w:space="0" w:color="000000"/>
            </w:tcBorders>
          </w:tcPr>
          <w:p w:rsidR="001833F3" w:rsidRDefault="00E24EDD">
            <w:pPr>
              <w:tabs>
                <w:tab w:val="center" w:pos="1080"/>
                <w:tab w:val="center" w:pos="2274"/>
              </w:tabs>
              <w:spacing w:after="69" w:line="259" w:lineRule="auto"/>
              <w:ind w:left="0" w:right="0" w:firstLine="0"/>
              <w:jc w:val="left"/>
            </w:pPr>
            <w:r>
              <w:rPr>
                <w:rFonts w:ascii="Calibri" w:eastAsia="Calibri" w:hAnsi="Calibri" w:cs="Calibri"/>
                <w:sz w:val="22"/>
              </w:rPr>
              <w:tab/>
            </w:r>
            <w:r>
              <w:t xml:space="preserve">Петерсон </w:t>
            </w:r>
            <w:r>
              <w:tab/>
              <w:t>Л.Г.,</w:t>
            </w:r>
          </w:p>
          <w:p w:rsidR="001833F3" w:rsidRDefault="00E24EDD">
            <w:pPr>
              <w:spacing w:after="0" w:line="259" w:lineRule="auto"/>
              <w:ind w:left="598" w:right="0" w:firstLine="0"/>
              <w:jc w:val="left"/>
            </w:pPr>
            <w:r>
              <w:t xml:space="preserve">Кочемасова Е.Е. </w:t>
            </w:r>
          </w:p>
        </w:tc>
        <w:tc>
          <w:tcPr>
            <w:tcW w:w="726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314" w:lineRule="auto"/>
              <w:ind w:left="598" w:right="0" w:hanging="627"/>
            </w:pPr>
            <w:r>
              <w:t xml:space="preserve"> Игралочка - ступенька к школе. Практический курс математики для дошкольников. Методические рекомендации. Ступень 4 (1-</w:t>
            </w:r>
          </w:p>
          <w:p w:rsidR="001833F3" w:rsidRDefault="00E24EDD">
            <w:pPr>
              <w:spacing w:after="0" w:line="259" w:lineRule="auto"/>
              <w:ind w:left="598" w:right="0" w:firstLine="0"/>
              <w:jc w:val="left"/>
            </w:pPr>
            <w:r>
              <w:t xml:space="preserve">2)  </w:t>
            </w:r>
          </w:p>
        </w:tc>
      </w:tr>
      <w:tr w:rsidR="001833F3">
        <w:trPr>
          <w:trHeight w:val="646"/>
        </w:trPr>
        <w:tc>
          <w:tcPr>
            <w:tcW w:w="2544" w:type="dxa"/>
            <w:tcBorders>
              <w:top w:val="single" w:sz="4" w:space="0" w:color="000000"/>
              <w:left w:val="single" w:sz="4" w:space="0" w:color="000000"/>
              <w:bottom w:val="single" w:sz="4" w:space="0" w:color="000000"/>
              <w:right w:val="single" w:sz="4" w:space="0" w:color="000000"/>
            </w:tcBorders>
          </w:tcPr>
          <w:p w:rsidR="001833F3" w:rsidRDefault="00E24EDD">
            <w:pPr>
              <w:tabs>
                <w:tab w:val="center" w:pos="1080"/>
                <w:tab w:val="center" w:pos="2274"/>
              </w:tabs>
              <w:spacing w:after="69" w:line="259" w:lineRule="auto"/>
              <w:ind w:left="0" w:right="0" w:firstLine="0"/>
              <w:jc w:val="left"/>
            </w:pPr>
            <w:r>
              <w:rPr>
                <w:rFonts w:ascii="Calibri" w:eastAsia="Calibri" w:hAnsi="Calibri" w:cs="Calibri"/>
                <w:sz w:val="22"/>
              </w:rPr>
              <w:tab/>
            </w:r>
            <w:r>
              <w:t xml:space="preserve">Петерсон </w:t>
            </w:r>
            <w:r>
              <w:tab/>
              <w:t>Л.Г.,</w:t>
            </w:r>
          </w:p>
          <w:p w:rsidR="001833F3" w:rsidRDefault="00E24EDD">
            <w:pPr>
              <w:spacing w:after="0" w:line="259" w:lineRule="auto"/>
              <w:ind w:left="598" w:right="0" w:firstLine="0"/>
              <w:jc w:val="left"/>
            </w:pPr>
            <w:r>
              <w:t xml:space="preserve">Кочемасова Е.Е. </w:t>
            </w:r>
          </w:p>
        </w:tc>
        <w:tc>
          <w:tcPr>
            <w:tcW w:w="726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598" w:right="0" w:hanging="627"/>
            </w:pPr>
            <w:r>
              <w:t xml:space="preserve"> Игралочка - ступенька к школе. Математика для детей 6-7 лет. Ступень 4 (2) </w:t>
            </w:r>
          </w:p>
        </w:tc>
      </w:tr>
      <w:tr w:rsidR="001833F3">
        <w:trPr>
          <w:trHeight w:val="646"/>
        </w:trPr>
        <w:tc>
          <w:tcPr>
            <w:tcW w:w="2544" w:type="dxa"/>
            <w:tcBorders>
              <w:top w:val="single" w:sz="4" w:space="0" w:color="000000"/>
              <w:left w:val="single" w:sz="4" w:space="0" w:color="000000"/>
              <w:bottom w:val="single" w:sz="4" w:space="0" w:color="000000"/>
              <w:right w:val="single" w:sz="4" w:space="0" w:color="000000"/>
            </w:tcBorders>
          </w:tcPr>
          <w:p w:rsidR="001833F3" w:rsidRDefault="00E24EDD">
            <w:pPr>
              <w:tabs>
                <w:tab w:val="center" w:pos="1080"/>
                <w:tab w:val="center" w:pos="2274"/>
              </w:tabs>
              <w:spacing w:after="69" w:line="259" w:lineRule="auto"/>
              <w:ind w:left="0" w:right="0" w:firstLine="0"/>
              <w:jc w:val="left"/>
            </w:pPr>
            <w:r>
              <w:rPr>
                <w:rFonts w:ascii="Calibri" w:eastAsia="Calibri" w:hAnsi="Calibri" w:cs="Calibri"/>
                <w:sz w:val="22"/>
              </w:rPr>
              <w:tab/>
            </w:r>
            <w:r>
              <w:t xml:space="preserve">Петерсон </w:t>
            </w:r>
            <w:r>
              <w:tab/>
              <w:t>Л.Г.,</w:t>
            </w:r>
          </w:p>
          <w:p w:rsidR="001833F3" w:rsidRDefault="00E24EDD">
            <w:pPr>
              <w:spacing w:after="0" w:line="259" w:lineRule="auto"/>
              <w:ind w:left="598" w:right="0" w:firstLine="0"/>
              <w:jc w:val="left"/>
            </w:pPr>
            <w:r>
              <w:t xml:space="preserve">Кочемасова Е.Е. </w:t>
            </w:r>
          </w:p>
        </w:tc>
        <w:tc>
          <w:tcPr>
            <w:tcW w:w="726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598" w:right="0" w:hanging="627"/>
              <w:jc w:val="left"/>
            </w:pPr>
            <w:r>
              <w:t xml:space="preserve"> </w:t>
            </w:r>
            <w:r>
              <w:tab/>
              <w:t xml:space="preserve">Зимняя математика. Игровые задания для дошкольников (с НАКЛЕЙКАМИ) </w:t>
            </w:r>
          </w:p>
        </w:tc>
      </w:tr>
      <w:tr w:rsidR="001833F3">
        <w:trPr>
          <w:trHeight w:val="643"/>
        </w:trPr>
        <w:tc>
          <w:tcPr>
            <w:tcW w:w="2544" w:type="dxa"/>
            <w:tcBorders>
              <w:top w:val="single" w:sz="4" w:space="0" w:color="000000"/>
              <w:left w:val="single" w:sz="4" w:space="0" w:color="000000"/>
              <w:bottom w:val="single" w:sz="4" w:space="0" w:color="000000"/>
              <w:right w:val="single" w:sz="4" w:space="0" w:color="000000"/>
            </w:tcBorders>
          </w:tcPr>
          <w:p w:rsidR="001833F3" w:rsidRDefault="00E24EDD">
            <w:pPr>
              <w:tabs>
                <w:tab w:val="center" w:pos="1080"/>
                <w:tab w:val="center" w:pos="2274"/>
              </w:tabs>
              <w:spacing w:after="69" w:line="259" w:lineRule="auto"/>
              <w:ind w:left="0" w:right="0" w:firstLine="0"/>
              <w:jc w:val="left"/>
            </w:pPr>
            <w:r>
              <w:rPr>
                <w:rFonts w:ascii="Calibri" w:eastAsia="Calibri" w:hAnsi="Calibri" w:cs="Calibri"/>
                <w:sz w:val="22"/>
              </w:rPr>
              <w:lastRenderedPageBreak/>
              <w:tab/>
            </w:r>
            <w:r>
              <w:t xml:space="preserve">Петерсон </w:t>
            </w:r>
            <w:r>
              <w:tab/>
              <w:t>Л.Г.,</w:t>
            </w:r>
          </w:p>
          <w:p w:rsidR="001833F3" w:rsidRDefault="00E24EDD">
            <w:pPr>
              <w:spacing w:after="0" w:line="259" w:lineRule="auto"/>
              <w:ind w:left="598" w:right="0" w:firstLine="0"/>
              <w:jc w:val="left"/>
            </w:pPr>
            <w:r>
              <w:t xml:space="preserve">Кочемасова Е.Е. </w:t>
            </w:r>
          </w:p>
        </w:tc>
        <w:tc>
          <w:tcPr>
            <w:tcW w:w="726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598" w:right="0" w:hanging="627"/>
              <w:jc w:val="left"/>
            </w:pPr>
            <w:r>
              <w:t xml:space="preserve"> </w:t>
            </w:r>
            <w:r>
              <w:tab/>
              <w:t xml:space="preserve">Весенняя математика. Игровые задания для дошкольников (с НАКЛЕЙКАМИ) </w:t>
            </w:r>
          </w:p>
        </w:tc>
      </w:tr>
      <w:tr w:rsidR="001833F3">
        <w:trPr>
          <w:trHeight w:val="646"/>
        </w:trPr>
        <w:tc>
          <w:tcPr>
            <w:tcW w:w="2544" w:type="dxa"/>
            <w:tcBorders>
              <w:top w:val="single" w:sz="4" w:space="0" w:color="000000"/>
              <w:left w:val="single" w:sz="4" w:space="0" w:color="000000"/>
              <w:bottom w:val="single" w:sz="4" w:space="0" w:color="000000"/>
              <w:right w:val="single" w:sz="4" w:space="0" w:color="000000"/>
            </w:tcBorders>
          </w:tcPr>
          <w:p w:rsidR="001833F3" w:rsidRDefault="00E24EDD">
            <w:pPr>
              <w:tabs>
                <w:tab w:val="center" w:pos="1080"/>
                <w:tab w:val="center" w:pos="2274"/>
              </w:tabs>
              <w:spacing w:after="69" w:line="259" w:lineRule="auto"/>
              <w:ind w:left="0" w:right="0" w:firstLine="0"/>
              <w:jc w:val="left"/>
            </w:pPr>
            <w:r>
              <w:rPr>
                <w:rFonts w:ascii="Calibri" w:eastAsia="Calibri" w:hAnsi="Calibri" w:cs="Calibri"/>
                <w:sz w:val="22"/>
              </w:rPr>
              <w:tab/>
            </w:r>
            <w:r>
              <w:t xml:space="preserve">Петерсон </w:t>
            </w:r>
            <w:r>
              <w:tab/>
              <w:t>Л.Г.,</w:t>
            </w:r>
          </w:p>
          <w:p w:rsidR="001833F3" w:rsidRDefault="00E24EDD">
            <w:pPr>
              <w:spacing w:after="0" w:line="259" w:lineRule="auto"/>
              <w:ind w:left="598" w:right="0" w:firstLine="0"/>
              <w:jc w:val="left"/>
            </w:pPr>
            <w:r>
              <w:t xml:space="preserve">Кочемасова Е.Е.  </w:t>
            </w:r>
          </w:p>
        </w:tc>
        <w:tc>
          <w:tcPr>
            <w:tcW w:w="726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598" w:right="0" w:hanging="627"/>
              <w:jc w:val="left"/>
            </w:pPr>
            <w:r>
              <w:t xml:space="preserve"> </w:t>
            </w:r>
            <w:r>
              <w:tab/>
              <w:t xml:space="preserve">Летняя математика. Игровые задания для дошкольников (с НАКЛЕЙКАМИ) </w:t>
            </w:r>
          </w:p>
        </w:tc>
      </w:tr>
      <w:tr w:rsidR="001833F3">
        <w:trPr>
          <w:trHeight w:val="646"/>
        </w:trPr>
        <w:tc>
          <w:tcPr>
            <w:tcW w:w="2544" w:type="dxa"/>
            <w:tcBorders>
              <w:top w:val="single" w:sz="4" w:space="0" w:color="000000"/>
              <w:left w:val="single" w:sz="4" w:space="0" w:color="000000"/>
              <w:bottom w:val="single" w:sz="4" w:space="0" w:color="000000"/>
              <w:right w:val="single" w:sz="4" w:space="0" w:color="000000"/>
            </w:tcBorders>
          </w:tcPr>
          <w:p w:rsidR="001833F3" w:rsidRDefault="00E24EDD">
            <w:pPr>
              <w:tabs>
                <w:tab w:val="center" w:pos="1080"/>
                <w:tab w:val="right" w:pos="2544"/>
              </w:tabs>
              <w:spacing w:after="69" w:line="259" w:lineRule="auto"/>
              <w:ind w:left="0" w:right="0" w:firstLine="0"/>
              <w:jc w:val="left"/>
            </w:pPr>
            <w:r>
              <w:rPr>
                <w:rFonts w:ascii="Calibri" w:eastAsia="Calibri" w:hAnsi="Calibri" w:cs="Calibri"/>
                <w:sz w:val="22"/>
              </w:rPr>
              <w:tab/>
            </w:r>
            <w:r>
              <w:t xml:space="preserve">Петерсон </w:t>
            </w:r>
            <w:r>
              <w:tab/>
              <w:t>Л.Г.,</w:t>
            </w:r>
          </w:p>
          <w:p w:rsidR="001833F3" w:rsidRDefault="00E24EDD">
            <w:pPr>
              <w:spacing w:after="0" w:line="259" w:lineRule="auto"/>
              <w:ind w:left="598" w:right="0" w:firstLine="0"/>
              <w:jc w:val="left"/>
            </w:pPr>
            <w:r>
              <w:t xml:space="preserve">Кочемасова Е.Е.  </w:t>
            </w:r>
          </w:p>
        </w:tc>
        <w:tc>
          <w:tcPr>
            <w:tcW w:w="7268"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598" w:right="0" w:hanging="627"/>
              <w:jc w:val="left"/>
            </w:pPr>
            <w:r>
              <w:t xml:space="preserve"> </w:t>
            </w:r>
            <w:r>
              <w:tab/>
              <w:t xml:space="preserve">Осенняя математика. Игровые задания для дошкольников (с НАКЛЕЙКАМИ) </w:t>
            </w:r>
          </w:p>
        </w:tc>
      </w:tr>
      <w:tr w:rsidR="001833F3">
        <w:trPr>
          <w:trHeight w:val="643"/>
        </w:trPr>
        <w:tc>
          <w:tcPr>
            <w:tcW w:w="2544" w:type="dxa"/>
            <w:tcBorders>
              <w:top w:val="single" w:sz="4" w:space="0" w:color="000000"/>
              <w:left w:val="single" w:sz="4" w:space="0" w:color="000000"/>
              <w:bottom w:val="single" w:sz="4" w:space="0" w:color="000000"/>
              <w:right w:val="single" w:sz="4" w:space="0" w:color="000000"/>
            </w:tcBorders>
          </w:tcPr>
          <w:p w:rsidR="001833F3" w:rsidRDefault="00E24EDD">
            <w:pPr>
              <w:tabs>
                <w:tab w:val="center" w:pos="1080"/>
                <w:tab w:val="right" w:pos="2544"/>
              </w:tabs>
              <w:spacing w:after="69" w:line="259" w:lineRule="auto"/>
              <w:ind w:left="0" w:right="0" w:firstLine="0"/>
              <w:jc w:val="left"/>
            </w:pPr>
            <w:r>
              <w:rPr>
                <w:rFonts w:ascii="Calibri" w:eastAsia="Calibri" w:hAnsi="Calibri" w:cs="Calibri"/>
                <w:sz w:val="22"/>
              </w:rPr>
              <w:tab/>
            </w:r>
            <w:r>
              <w:t xml:space="preserve">Петерсон </w:t>
            </w:r>
            <w:r>
              <w:tab/>
              <w:t>Л.Г.,</w:t>
            </w:r>
          </w:p>
          <w:p w:rsidR="001833F3" w:rsidRDefault="00E24EDD">
            <w:pPr>
              <w:spacing w:after="0" w:line="259" w:lineRule="auto"/>
              <w:ind w:left="598" w:right="0" w:firstLine="0"/>
              <w:jc w:val="left"/>
            </w:pPr>
            <w:r>
              <w:t xml:space="preserve">Кочемасова Е.Е.  </w:t>
            </w:r>
          </w:p>
        </w:tc>
        <w:tc>
          <w:tcPr>
            <w:tcW w:w="7268" w:type="dxa"/>
            <w:tcBorders>
              <w:top w:val="single" w:sz="4" w:space="0" w:color="000000"/>
              <w:left w:val="single" w:sz="4" w:space="0" w:color="000000"/>
              <w:bottom w:val="single" w:sz="4" w:space="0" w:color="000000"/>
              <w:right w:val="single" w:sz="4" w:space="0" w:color="000000"/>
            </w:tcBorders>
          </w:tcPr>
          <w:p w:rsidR="001833F3" w:rsidRDefault="00E24EDD">
            <w:pPr>
              <w:tabs>
                <w:tab w:val="center" w:pos="3292"/>
              </w:tabs>
              <w:spacing w:after="0" w:line="259" w:lineRule="auto"/>
              <w:ind w:left="-29" w:right="0" w:firstLine="0"/>
              <w:jc w:val="left"/>
            </w:pPr>
            <w:r>
              <w:t xml:space="preserve"> </w:t>
            </w:r>
            <w:r>
              <w:tab/>
              <w:t xml:space="preserve">Задачи в кроссвордах. Математика для детей 5-7 лет  </w:t>
            </w:r>
          </w:p>
        </w:tc>
      </w:tr>
      <w:tr w:rsidR="001833F3">
        <w:trPr>
          <w:trHeight w:val="646"/>
        </w:trPr>
        <w:tc>
          <w:tcPr>
            <w:tcW w:w="2544" w:type="dxa"/>
            <w:tcBorders>
              <w:top w:val="single" w:sz="4" w:space="0" w:color="000000"/>
              <w:left w:val="single" w:sz="4" w:space="0" w:color="000000"/>
              <w:bottom w:val="single" w:sz="4" w:space="0" w:color="000000"/>
              <w:right w:val="single" w:sz="4" w:space="0" w:color="000000"/>
            </w:tcBorders>
          </w:tcPr>
          <w:p w:rsidR="001833F3" w:rsidRDefault="00E24EDD">
            <w:pPr>
              <w:tabs>
                <w:tab w:val="center" w:pos="1080"/>
                <w:tab w:val="right" w:pos="2544"/>
              </w:tabs>
              <w:spacing w:after="71" w:line="259" w:lineRule="auto"/>
              <w:ind w:left="0" w:right="0" w:firstLine="0"/>
              <w:jc w:val="left"/>
            </w:pPr>
            <w:r>
              <w:rPr>
                <w:rFonts w:ascii="Calibri" w:eastAsia="Calibri" w:hAnsi="Calibri" w:cs="Calibri"/>
                <w:sz w:val="22"/>
              </w:rPr>
              <w:tab/>
            </w:r>
            <w:r>
              <w:t xml:space="preserve">Петерсон </w:t>
            </w:r>
            <w:r>
              <w:tab/>
              <w:t>Л.Г.,</w:t>
            </w:r>
          </w:p>
          <w:p w:rsidR="001833F3" w:rsidRDefault="00E24EDD">
            <w:pPr>
              <w:spacing w:after="0" w:line="259" w:lineRule="auto"/>
              <w:ind w:left="598" w:right="0" w:firstLine="0"/>
              <w:jc w:val="left"/>
            </w:pPr>
            <w:r>
              <w:t xml:space="preserve">Кочемасова Е.Е.  </w:t>
            </w:r>
          </w:p>
        </w:tc>
        <w:tc>
          <w:tcPr>
            <w:tcW w:w="7268" w:type="dxa"/>
            <w:tcBorders>
              <w:top w:val="single" w:sz="4" w:space="0" w:color="000000"/>
              <w:left w:val="single" w:sz="4" w:space="0" w:color="000000"/>
              <w:bottom w:val="single" w:sz="4" w:space="0" w:color="000000"/>
              <w:right w:val="single" w:sz="4" w:space="0" w:color="000000"/>
            </w:tcBorders>
          </w:tcPr>
          <w:p w:rsidR="001833F3" w:rsidRDefault="00E24EDD">
            <w:pPr>
              <w:tabs>
                <w:tab w:val="center" w:pos="2865"/>
              </w:tabs>
              <w:spacing w:after="0" w:line="259" w:lineRule="auto"/>
              <w:ind w:left="-29" w:right="0" w:firstLine="0"/>
              <w:jc w:val="left"/>
            </w:pPr>
            <w:r>
              <w:t xml:space="preserve"> </w:t>
            </w:r>
            <w:r>
              <w:tab/>
              <w:t xml:space="preserve">Который час? Математика для детей 5-7 лет </w:t>
            </w:r>
          </w:p>
        </w:tc>
      </w:tr>
      <w:tr w:rsidR="001833F3">
        <w:trPr>
          <w:trHeight w:val="646"/>
        </w:trPr>
        <w:tc>
          <w:tcPr>
            <w:tcW w:w="2544" w:type="dxa"/>
            <w:tcBorders>
              <w:top w:val="single" w:sz="4" w:space="0" w:color="000000"/>
              <w:left w:val="single" w:sz="4" w:space="0" w:color="000000"/>
              <w:bottom w:val="single" w:sz="4" w:space="0" w:color="000000"/>
              <w:right w:val="single" w:sz="4" w:space="0" w:color="000000"/>
            </w:tcBorders>
          </w:tcPr>
          <w:p w:rsidR="001833F3" w:rsidRDefault="00E24EDD">
            <w:pPr>
              <w:tabs>
                <w:tab w:val="center" w:pos="1080"/>
                <w:tab w:val="right" w:pos="2544"/>
              </w:tabs>
              <w:spacing w:after="69" w:line="259" w:lineRule="auto"/>
              <w:ind w:left="0" w:right="0" w:firstLine="0"/>
              <w:jc w:val="left"/>
            </w:pPr>
            <w:r>
              <w:rPr>
                <w:rFonts w:ascii="Calibri" w:eastAsia="Calibri" w:hAnsi="Calibri" w:cs="Calibri"/>
                <w:sz w:val="22"/>
              </w:rPr>
              <w:tab/>
            </w:r>
            <w:r>
              <w:t xml:space="preserve">Петерсон </w:t>
            </w:r>
            <w:r>
              <w:tab/>
              <w:t>Л.Г.,</w:t>
            </w:r>
          </w:p>
          <w:p w:rsidR="001833F3" w:rsidRDefault="00E24EDD">
            <w:pPr>
              <w:spacing w:after="0" w:line="259" w:lineRule="auto"/>
              <w:ind w:left="598" w:right="0" w:firstLine="0"/>
              <w:jc w:val="left"/>
            </w:pPr>
            <w:r>
              <w:t xml:space="preserve">Кочемасова Е.Е.  </w:t>
            </w:r>
          </w:p>
        </w:tc>
        <w:tc>
          <w:tcPr>
            <w:tcW w:w="7268" w:type="dxa"/>
            <w:tcBorders>
              <w:top w:val="single" w:sz="4" w:space="0" w:color="000000"/>
              <w:left w:val="single" w:sz="4" w:space="0" w:color="000000"/>
              <w:bottom w:val="single" w:sz="4" w:space="0" w:color="000000"/>
              <w:right w:val="single" w:sz="4" w:space="0" w:color="000000"/>
            </w:tcBorders>
          </w:tcPr>
          <w:p w:rsidR="001833F3" w:rsidRDefault="00E24EDD">
            <w:pPr>
              <w:tabs>
                <w:tab w:val="center" w:pos="2658"/>
              </w:tabs>
              <w:spacing w:after="0" w:line="259" w:lineRule="auto"/>
              <w:ind w:left="-29" w:right="0" w:firstLine="0"/>
              <w:jc w:val="left"/>
            </w:pPr>
            <w:r>
              <w:t xml:space="preserve"> </w:t>
            </w:r>
            <w:r>
              <w:tab/>
              <w:t xml:space="preserve">Сказочная математика для детей 6-7 лет  </w:t>
            </w:r>
          </w:p>
        </w:tc>
      </w:tr>
      <w:tr w:rsidR="001833F3">
        <w:trPr>
          <w:trHeight w:val="643"/>
        </w:trPr>
        <w:tc>
          <w:tcPr>
            <w:tcW w:w="2544" w:type="dxa"/>
            <w:tcBorders>
              <w:top w:val="single" w:sz="4" w:space="0" w:color="000000"/>
              <w:left w:val="single" w:sz="4" w:space="0" w:color="000000"/>
              <w:bottom w:val="single" w:sz="4" w:space="0" w:color="000000"/>
              <w:right w:val="single" w:sz="4" w:space="0" w:color="000000"/>
            </w:tcBorders>
          </w:tcPr>
          <w:p w:rsidR="001833F3" w:rsidRDefault="00E24EDD">
            <w:pPr>
              <w:tabs>
                <w:tab w:val="center" w:pos="1080"/>
                <w:tab w:val="right" w:pos="2544"/>
              </w:tabs>
              <w:spacing w:after="69" w:line="259" w:lineRule="auto"/>
              <w:ind w:left="0" w:right="0" w:firstLine="0"/>
              <w:jc w:val="left"/>
            </w:pPr>
            <w:r>
              <w:rPr>
                <w:rFonts w:ascii="Calibri" w:eastAsia="Calibri" w:hAnsi="Calibri" w:cs="Calibri"/>
                <w:sz w:val="22"/>
              </w:rPr>
              <w:tab/>
            </w:r>
            <w:r>
              <w:t xml:space="preserve">Петерсон </w:t>
            </w:r>
            <w:r>
              <w:tab/>
              <w:t>Л.Г.,</w:t>
            </w:r>
          </w:p>
          <w:p w:rsidR="001833F3" w:rsidRDefault="00E24EDD">
            <w:pPr>
              <w:spacing w:after="0" w:line="259" w:lineRule="auto"/>
              <w:ind w:left="598" w:right="0" w:firstLine="0"/>
              <w:jc w:val="left"/>
            </w:pPr>
            <w:r>
              <w:t xml:space="preserve">Кочемасова Е.Е. </w:t>
            </w:r>
          </w:p>
        </w:tc>
        <w:tc>
          <w:tcPr>
            <w:tcW w:w="7268" w:type="dxa"/>
            <w:tcBorders>
              <w:top w:val="single" w:sz="4" w:space="0" w:color="000000"/>
              <w:left w:val="single" w:sz="4" w:space="0" w:color="000000"/>
              <w:bottom w:val="single" w:sz="4" w:space="0" w:color="000000"/>
              <w:right w:val="single" w:sz="4" w:space="0" w:color="000000"/>
            </w:tcBorders>
          </w:tcPr>
          <w:p w:rsidR="001833F3" w:rsidRDefault="00E24EDD">
            <w:pPr>
              <w:tabs>
                <w:tab w:val="center" w:pos="995"/>
              </w:tabs>
              <w:spacing w:after="0" w:line="259" w:lineRule="auto"/>
              <w:ind w:left="-29" w:right="0" w:firstLine="0"/>
              <w:jc w:val="left"/>
            </w:pPr>
            <w:r>
              <w:t xml:space="preserve"> </w:t>
            </w:r>
            <w:r>
              <w:tab/>
              <w:t xml:space="preserve">Логика.  </w:t>
            </w:r>
          </w:p>
        </w:tc>
      </w:tr>
    </w:tbl>
    <w:p w:rsidR="001833F3" w:rsidRDefault="00E24EDD">
      <w:pPr>
        <w:spacing w:after="162"/>
        <w:ind w:left="598" w:right="666"/>
      </w:pPr>
      <w:r>
        <w:t xml:space="preserve">Ребенок и окружающий мир </w:t>
      </w:r>
    </w:p>
    <w:p w:rsidR="001833F3" w:rsidRDefault="00E24EDD">
      <w:pPr>
        <w:ind w:left="598" w:right="666"/>
      </w:pPr>
      <w:r>
        <w:t xml:space="preserve">Тимофеева Л.Л., Бережнова О.В. </w:t>
      </w:r>
      <w:r>
        <w:tab/>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p w:rsidR="001833F3" w:rsidRDefault="00E24EDD">
      <w:pPr>
        <w:ind w:left="598" w:right="666"/>
      </w:pPr>
      <w:r>
        <w:t xml:space="preserve">Бережнова О.В., Тимофеева Л.Л. </w:t>
      </w:r>
      <w:r>
        <w:tab/>
        <w:t xml:space="preserve">МИР ЧУДЕС. Правдивая история о необыкновенном путешествии Колобка и его друзей. Ребенок и окружающий мир  </w:t>
      </w:r>
    </w:p>
    <w:p w:rsidR="001833F3" w:rsidRDefault="00E24EDD">
      <w:pPr>
        <w:ind w:left="598" w:right="666"/>
      </w:pPr>
      <w:r>
        <w:t xml:space="preserve">Данилова Ю.Г. Важные дела. Первое чтение с мамой по ролям   </w:t>
      </w:r>
    </w:p>
    <w:p w:rsidR="001833F3" w:rsidRDefault="00E24EDD">
      <w:pPr>
        <w:ind w:left="598" w:right="7261"/>
      </w:pPr>
      <w:r>
        <w:t xml:space="preserve">Данилова Ю.Г. Виды спорта. Первое чтение с мамой по ролям Данилова Ю.Г. Времена года. Первое чтение с мамой по ролям </w:t>
      </w:r>
    </w:p>
    <w:p w:rsidR="001833F3" w:rsidRDefault="00E24EDD">
      <w:pPr>
        <w:ind w:left="598" w:right="666"/>
      </w:pPr>
      <w:r>
        <w:t xml:space="preserve">Данилова Ю.Г. День рождения. Первое чтение с мамой по ролям </w:t>
      </w:r>
    </w:p>
    <w:p w:rsidR="001833F3" w:rsidRDefault="00E24EDD">
      <w:pPr>
        <w:ind w:left="598" w:right="666"/>
      </w:pPr>
      <w:r>
        <w:t xml:space="preserve">Данилова Ю.Г. Когда дома хорошо! Первое чтение с мамой по ролям    </w:t>
      </w:r>
    </w:p>
    <w:p w:rsidR="001833F3" w:rsidRDefault="00E24EDD">
      <w:pPr>
        <w:ind w:left="598" w:right="666"/>
      </w:pPr>
      <w:r>
        <w:t xml:space="preserve">Данилова Ю.Г. Лунный зоопарк. Первое чтение с мамой по ролям   </w:t>
      </w:r>
    </w:p>
    <w:p w:rsidR="001833F3" w:rsidRDefault="00E24EDD">
      <w:pPr>
        <w:ind w:left="598" w:right="666"/>
      </w:pPr>
      <w:r>
        <w:t xml:space="preserve">Данилова Ю.Г. Музыка Луны. Первое чтение с мамой по ролям </w:t>
      </w:r>
    </w:p>
    <w:p w:rsidR="001833F3" w:rsidRDefault="00E24EDD">
      <w:pPr>
        <w:ind w:left="598" w:right="666"/>
      </w:pPr>
      <w:r>
        <w:t xml:space="preserve">Данилова Ю.Г. Транспорт.  Первое чтение с мамой по ролям             </w:t>
      </w:r>
    </w:p>
    <w:p w:rsidR="001833F3" w:rsidRDefault="00E24EDD">
      <w:pPr>
        <w:ind w:left="598" w:right="666"/>
      </w:pPr>
      <w:r>
        <w:lastRenderedPageBreak/>
        <w:t xml:space="preserve">Данилова Ю.Г. ОЧЕНЬ ЗАНЯТАЯ МАМА: 16 историй про непослушных детей </w:t>
      </w:r>
    </w:p>
    <w:p w:rsidR="001833F3" w:rsidRDefault="00E24EDD">
      <w:pPr>
        <w:ind w:left="598" w:right="5074"/>
      </w:pPr>
      <w:r>
        <w:t xml:space="preserve">Данилова Ю.Г. ОЧЕНЬ ЗАНЯТЫЕ ДЕТИ: мама, папа, двое детей, кот и собака Джа Данилова Ю.Г. Очень занятый папа </w:t>
      </w:r>
    </w:p>
    <w:p w:rsidR="001833F3" w:rsidRDefault="00E24EDD">
      <w:pPr>
        <w:ind w:left="598" w:right="666"/>
      </w:pPr>
      <w:r>
        <w:t xml:space="preserve">Агапина М.С. Космос. Большое путешествие Николаса </w:t>
      </w:r>
    </w:p>
    <w:p w:rsidR="001833F3" w:rsidRDefault="00E24EDD">
      <w:pPr>
        <w:ind w:left="598" w:right="666"/>
      </w:pPr>
      <w:r>
        <w:t xml:space="preserve">Агапина М.С. ЛЕС. Большое путешествие с Николасом </w:t>
      </w:r>
    </w:p>
    <w:p w:rsidR="001833F3" w:rsidRDefault="00E24EDD">
      <w:pPr>
        <w:ind w:left="598" w:right="666"/>
      </w:pPr>
      <w:r>
        <w:t xml:space="preserve">Агапина М.С. МОРЕ. Большое путешествие с Николасом </w:t>
      </w:r>
    </w:p>
    <w:p w:rsidR="001833F3" w:rsidRDefault="00E24EDD">
      <w:pPr>
        <w:ind w:left="598" w:right="666"/>
      </w:pPr>
      <w:r>
        <w:t xml:space="preserve">Агапина М.С. НЕБО. Большое путешествие с Николасом  </w:t>
      </w:r>
    </w:p>
    <w:p w:rsidR="001833F3" w:rsidRDefault="00E24EDD">
      <w:pPr>
        <w:tabs>
          <w:tab w:val="center" w:pos="1205"/>
          <w:tab w:val="center" w:pos="4451"/>
        </w:tabs>
        <w:ind w:left="0" w:right="0" w:firstLine="0"/>
        <w:jc w:val="left"/>
      </w:pPr>
      <w:r>
        <w:rPr>
          <w:rFonts w:ascii="Calibri" w:eastAsia="Calibri" w:hAnsi="Calibri" w:cs="Calibri"/>
          <w:sz w:val="22"/>
        </w:rPr>
        <w:tab/>
      </w:r>
      <w:r>
        <w:t xml:space="preserve">Агапина М. </w:t>
      </w:r>
      <w:r>
        <w:tab/>
        <w:t xml:space="preserve">МУЗЕЙ. Большое путешествие с Николасом   </w:t>
      </w:r>
    </w:p>
    <w:p w:rsidR="001833F3" w:rsidRDefault="00E24EDD">
      <w:pPr>
        <w:ind w:left="598" w:right="666"/>
      </w:pPr>
      <w:r>
        <w:t xml:space="preserve">Агапина М.С. ГОРЫ. Большое путешествие с Николасом (с НАКЛЕЙКАМИ) </w:t>
      </w:r>
    </w:p>
    <w:p w:rsidR="001833F3" w:rsidRDefault="00E24EDD">
      <w:pPr>
        <w:ind w:left="598" w:right="666"/>
      </w:pPr>
      <w:r>
        <w:t xml:space="preserve">Агапина М.С. Под землей и под водой. Большое путешествие с Николасом </w:t>
      </w:r>
    </w:p>
    <w:p w:rsidR="001833F3" w:rsidRDefault="00E24EDD">
      <w:pPr>
        <w:tabs>
          <w:tab w:val="center" w:pos="2141"/>
          <w:tab w:val="center" w:pos="8097"/>
        </w:tabs>
        <w:ind w:left="0" w:right="0" w:firstLine="0"/>
        <w:jc w:val="left"/>
      </w:pPr>
      <w:r>
        <w:rPr>
          <w:rFonts w:ascii="Calibri" w:eastAsia="Calibri" w:hAnsi="Calibri" w:cs="Calibri"/>
          <w:sz w:val="22"/>
        </w:rPr>
        <w:tab/>
      </w:r>
      <w:r>
        <w:t xml:space="preserve">Вахрушев А.А., Маслова И.В. </w:t>
      </w:r>
      <w:r>
        <w:tab/>
        <w:t xml:space="preserve">ВСПОМИНАЕМ ВЕСНУ! Учимся видеть и понимать (с НАКЛЕЙКАМИ) </w:t>
      </w:r>
    </w:p>
    <w:p w:rsidR="001833F3" w:rsidRDefault="00E24EDD">
      <w:pPr>
        <w:tabs>
          <w:tab w:val="center" w:pos="2141"/>
          <w:tab w:val="center" w:pos="8007"/>
        </w:tabs>
        <w:ind w:left="0" w:right="0" w:firstLine="0"/>
        <w:jc w:val="left"/>
      </w:pPr>
      <w:r>
        <w:rPr>
          <w:rFonts w:ascii="Calibri" w:eastAsia="Calibri" w:hAnsi="Calibri" w:cs="Calibri"/>
          <w:sz w:val="22"/>
        </w:rPr>
        <w:tab/>
      </w:r>
      <w:r>
        <w:t xml:space="preserve">Вахрушев А.А., Маслова И.В.  </w:t>
      </w:r>
      <w:r>
        <w:tab/>
        <w:t xml:space="preserve">ВСПОМИНАЕМ ЛЕТО! Учимся видеть и понимать (с НАКЛЕЙКАМИ) </w:t>
      </w:r>
    </w:p>
    <w:p w:rsidR="001833F3" w:rsidRDefault="00E24EDD">
      <w:pPr>
        <w:ind w:left="598" w:right="2295"/>
      </w:pPr>
      <w:r>
        <w:t xml:space="preserve">Вахрушев А.А., Маслова И.В.  </w:t>
      </w:r>
      <w:r>
        <w:tab/>
        <w:t xml:space="preserve">ВСПОМИНАЕМ ОСЕНЬ! Учимся видеть и понимать (с НАКЛЕЙКАМИ) Вахрушев А.А., Маслова И.В. </w:t>
      </w:r>
      <w:r>
        <w:tab/>
        <w:t xml:space="preserve">ВСПОМИНАЕМ ЗИМУ! Учимся видеть и понимать (с НАКЛЕЙКАМИ) </w:t>
      </w:r>
    </w:p>
    <w:tbl>
      <w:tblPr>
        <w:tblStyle w:val="TableGrid"/>
        <w:tblW w:w="7299" w:type="dxa"/>
        <w:tblInd w:w="603" w:type="dxa"/>
        <w:tblCellMar>
          <w:top w:w="46" w:type="dxa"/>
        </w:tblCellMar>
        <w:tblLook w:val="04A0" w:firstRow="1" w:lastRow="0" w:firstColumn="1" w:lastColumn="0" w:noHBand="0" w:noVBand="1"/>
      </w:tblPr>
      <w:tblGrid>
        <w:gridCol w:w="2266"/>
        <w:gridCol w:w="5033"/>
      </w:tblGrid>
      <w:tr w:rsidR="001833F3">
        <w:trPr>
          <w:trHeight w:val="282"/>
        </w:trPr>
        <w:tc>
          <w:tcPr>
            <w:tcW w:w="2266" w:type="dxa"/>
            <w:tcBorders>
              <w:top w:val="nil"/>
              <w:left w:val="nil"/>
              <w:bottom w:val="nil"/>
              <w:right w:val="nil"/>
            </w:tcBorders>
          </w:tcPr>
          <w:p w:rsidR="001833F3" w:rsidRDefault="00E24EDD">
            <w:pPr>
              <w:spacing w:after="0" w:line="259" w:lineRule="auto"/>
              <w:ind w:left="0" w:right="0" w:firstLine="0"/>
              <w:jc w:val="left"/>
            </w:pPr>
            <w:r>
              <w:t xml:space="preserve">Запесочная Е.А. </w:t>
            </w:r>
          </w:p>
        </w:tc>
        <w:tc>
          <w:tcPr>
            <w:tcW w:w="5034" w:type="dxa"/>
            <w:tcBorders>
              <w:top w:val="nil"/>
              <w:left w:val="nil"/>
              <w:bottom w:val="nil"/>
              <w:right w:val="nil"/>
            </w:tcBorders>
          </w:tcPr>
          <w:p w:rsidR="001833F3" w:rsidRDefault="00E24EDD">
            <w:pPr>
              <w:spacing w:after="0" w:line="259" w:lineRule="auto"/>
              <w:ind w:left="0" w:right="0" w:firstLine="0"/>
              <w:jc w:val="left"/>
            </w:pPr>
            <w:r>
              <w:t xml:space="preserve">Какие бывают ПРАЗДНИКИ  </w:t>
            </w:r>
          </w:p>
        </w:tc>
      </w:tr>
      <w:tr w:rsidR="001833F3">
        <w:trPr>
          <w:trHeight w:val="298"/>
        </w:trPr>
        <w:tc>
          <w:tcPr>
            <w:tcW w:w="2266" w:type="dxa"/>
            <w:tcBorders>
              <w:top w:val="nil"/>
              <w:left w:val="nil"/>
              <w:bottom w:val="nil"/>
              <w:right w:val="nil"/>
            </w:tcBorders>
          </w:tcPr>
          <w:p w:rsidR="001833F3" w:rsidRDefault="00E24EDD">
            <w:pPr>
              <w:spacing w:after="0" w:line="259" w:lineRule="auto"/>
              <w:ind w:left="0" w:right="0" w:firstLine="0"/>
              <w:jc w:val="left"/>
            </w:pPr>
            <w:r>
              <w:t xml:space="preserve">Запесочная Е.А. </w:t>
            </w:r>
          </w:p>
        </w:tc>
        <w:tc>
          <w:tcPr>
            <w:tcW w:w="5034" w:type="dxa"/>
            <w:tcBorders>
              <w:top w:val="nil"/>
              <w:left w:val="nil"/>
              <w:bottom w:val="nil"/>
              <w:right w:val="nil"/>
            </w:tcBorders>
          </w:tcPr>
          <w:p w:rsidR="001833F3" w:rsidRDefault="00E24EDD">
            <w:pPr>
              <w:spacing w:after="0" w:line="259" w:lineRule="auto"/>
              <w:ind w:left="0" w:right="0" w:firstLine="0"/>
              <w:jc w:val="left"/>
            </w:pPr>
            <w:r>
              <w:t xml:space="preserve">Какие бывают профессии.  </w:t>
            </w:r>
          </w:p>
        </w:tc>
      </w:tr>
      <w:tr w:rsidR="001833F3">
        <w:trPr>
          <w:trHeight w:val="298"/>
        </w:trPr>
        <w:tc>
          <w:tcPr>
            <w:tcW w:w="2266" w:type="dxa"/>
            <w:tcBorders>
              <w:top w:val="nil"/>
              <w:left w:val="nil"/>
              <w:bottom w:val="nil"/>
              <w:right w:val="nil"/>
            </w:tcBorders>
          </w:tcPr>
          <w:p w:rsidR="001833F3" w:rsidRDefault="00E24EDD">
            <w:pPr>
              <w:spacing w:after="0" w:line="259" w:lineRule="auto"/>
              <w:ind w:left="0" w:right="0" w:firstLine="0"/>
              <w:jc w:val="left"/>
            </w:pPr>
            <w:r>
              <w:t xml:space="preserve">Запесочная Е.А. </w:t>
            </w:r>
          </w:p>
        </w:tc>
        <w:tc>
          <w:tcPr>
            <w:tcW w:w="5034" w:type="dxa"/>
            <w:tcBorders>
              <w:top w:val="nil"/>
              <w:left w:val="nil"/>
              <w:bottom w:val="nil"/>
              <w:right w:val="nil"/>
            </w:tcBorders>
          </w:tcPr>
          <w:p w:rsidR="001833F3" w:rsidRDefault="00E24EDD">
            <w:pPr>
              <w:spacing w:after="0" w:line="259" w:lineRule="auto"/>
              <w:ind w:left="0" w:right="0" w:firstLine="0"/>
              <w:jc w:val="left"/>
            </w:pPr>
            <w:r>
              <w:t xml:space="preserve">Строим дом! </w:t>
            </w:r>
          </w:p>
        </w:tc>
      </w:tr>
      <w:tr w:rsidR="001833F3">
        <w:trPr>
          <w:trHeight w:val="298"/>
        </w:trPr>
        <w:tc>
          <w:tcPr>
            <w:tcW w:w="2266" w:type="dxa"/>
            <w:tcBorders>
              <w:top w:val="nil"/>
              <w:left w:val="nil"/>
              <w:bottom w:val="nil"/>
              <w:right w:val="nil"/>
            </w:tcBorders>
          </w:tcPr>
          <w:p w:rsidR="001833F3" w:rsidRDefault="00E24EDD">
            <w:pPr>
              <w:spacing w:after="0" w:line="259" w:lineRule="auto"/>
              <w:ind w:left="0" w:right="0" w:firstLine="0"/>
              <w:jc w:val="left"/>
            </w:pPr>
            <w:r>
              <w:t xml:space="preserve">Запесочная Е.А. </w:t>
            </w:r>
          </w:p>
        </w:tc>
        <w:tc>
          <w:tcPr>
            <w:tcW w:w="5034" w:type="dxa"/>
            <w:tcBorders>
              <w:top w:val="nil"/>
              <w:left w:val="nil"/>
              <w:bottom w:val="nil"/>
              <w:right w:val="nil"/>
            </w:tcBorders>
          </w:tcPr>
          <w:p w:rsidR="001833F3" w:rsidRDefault="00E24EDD">
            <w:pPr>
              <w:spacing w:after="0" w:line="259" w:lineRule="auto"/>
              <w:ind w:left="0" w:right="0" w:firstLine="0"/>
            </w:pPr>
            <w:r>
              <w:t xml:space="preserve">Суета вокруг пирога. Где мы были? Что узнали? </w:t>
            </w:r>
          </w:p>
        </w:tc>
      </w:tr>
      <w:tr w:rsidR="001833F3">
        <w:trPr>
          <w:trHeight w:val="575"/>
        </w:trPr>
        <w:tc>
          <w:tcPr>
            <w:tcW w:w="2266" w:type="dxa"/>
            <w:tcBorders>
              <w:top w:val="nil"/>
              <w:left w:val="nil"/>
              <w:bottom w:val="nil"/>
              <w:right w:val="nil"/>
            </w:tcBorders>
          </w:tcPr>
          <w:p w:rsidR="001833F3" w:rsidRDefault="00E24EDD">
            <w:pPr>
              <w:spacing w:after="0" w:line="259" w:lineRule="auto"/>
              <w:ind w:left="0" w:right="0" w:firstLine="0"/>
              <w:jc w:val="left"/>
            </w:pPr>
            <w:r>
              <w:t xml:space="preserve">Запесочная Е.А. </w:t>
            </w:r>
          </w:p>
          <w:p w:rsidR="001833F3" w:rsidRDefault="00E24EDD">
            <w:pPr>
              <w:spacing w:after="0" w:line="259" w:lineRule="auto"/>
              <w:ind w:left="0" w:right="0" w:firstLine="0"/>
              <w:jc w:val="left"/>
            </w:pPr>
            <w:r>
              <w:rPr>
                <w:rFonts w:ascii="Calibri" w:eastAsia="Calibri" w:hAnsi="Calibri" w:cs="Calibri"/>
                <w:color w:val="FF0000"/>
                <w:sz w:val="22"/>
              </w:rPr>
              <w:t xml:space="preserve"> </w:t>
            </w:r>
          </w:p>
        </w:tc>
        <w:tc>
          <w:tcPr>
            <w:tcW w:w="5034" w:type="dxa"/>
            <w:tcBorders>
              <w:top w:val="nil"/>
              <w:left w:val="nil"/>
              <w:bottom w:val="nil"/>
              <w:right w:val="nil"/>
            </w:tcBorders>
          </w:tcPr>
          <w:p w:rsidR="001833F3" w:rsidRDefault="00E24EDD">
            <w:pPr>
              <w:spacing w:after="0" w:line="259" w:lineRule="auto"/>
              <w:ind w:left="0" w:right="0" w:firstLine="0"/>
              <w:jc w:val="left"/>
            </w:pPr>
            <w:r>
              <w:t xml:space="preserve">Что такое время?  </w:t>
            </w:r>
          </w:p>
        </w:tc>
      </w:tr>
    </w:tbl>
    <w:p w:rsidR="001833F3" w:rsidRDefault="00E24EDD">
      <w:pPr>
        <w:spacing w:after="51" w:line="270" w:lineRule="auto"/>
        <w:ind w:left="598" w:right="655"/>
      </w:pPr>
      <w:r>
        <w:rPr>
          <w:b/>
        </w:rPr>
        <w:t xml:space="preserve">2.1.3. Речевое развитие </w:t>
      </w:r>
    </w:p>
    <w:p w:rsidR="001833F3" w:rsidRDefault="00E24EDD">
      <w:pPr>
        <w:spacing w:after="51" w:line="270" w:lineRule="auto"/>
        <w:ind w:left="598" w:right="655"/>
      </w:pPr>
      <w:r>
        <w:rPr>
          <w:b/>
        </w:rPr>
        <w:t xml:space="preserve">2.1.3.1. От 6 лет до 7 лет. </w:t>
      </w:r>
    </w:p>
    <w:p w:rsidR="001833F3" w:rsidRDefault="00E24EDD">
      <w:pPr>
        <w:spacing w:after="85"/>
        <w:ind w:left="598" w:right="666"/>
      </w:pPr>
      <w:r>
        <w:t xml:space="preserve">В области речевого развития основными </w:t>
      </w:r>
      <w:r>
        <w:rPr>
          <w:b/>
        </w:rPr>
        <w:t>задачами</w:t>
      </w:r>
      <w:r>
        <w:t xml:space="preserve"> образовательной деятельности являются: </w:t>
      </w:r>
    </w:p>
    <w:p w:rsidR="001833F3" w:rsidRDefault="00E24EDD">
      <w:pPr>
        <w:numPr>
          <w:ilvl w:val="0"/>
          <w:numId w:val="11"/>
        </w:numPr>
        <w:spacing w:after="79"/>
        <w:ind w:right="664"/>
        <w:jc w:val="left"/>
      </w:pPr>
      <w:r>
        <w:t xml:space="preserve">Формирование словаря: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активизация словаря: совершенствовать умение использовать разные части речи точно по смыслу. </w:t>
      </w:r>
    </w:p>
    <w:p w:rsidR="001833F3" w:rsidRDefault="00E24EDD">
      <w:pPr>
        <w:numPr>
          <w:ilvl w:val="0"/>
          <w:numId w:val="11"/>
        </w:numPr>
        <w:spacing w:after="84"/>
        <w:ind w:right="664"/>
        <w:jc w:val="left"/>
      </w:pPr>
      <w:r>
        <w:lastRenderedPageBreak/>
        <w:t xml:space="preserve">Звуковая культура речи: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1833F3" w:rsidRDefault="00E24EDD">
      <w:pPr>
        <w:numPr>
          <w:ilvl w:val="0"/>
          <w:numId w:val="11"/>
        </w:numPr>
        <w:spacing w:after="60" w:line="318" w:lineRule="auto"/>
        <w:ind w:right="664"/>
        <w:jc w:val="left"/>
      </w:pPr>
      <w:r>
        <w:t xml:space="preserve">Грамматический строй речи: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1833F3" w:rsidRDefault="00E24EDD">
      <w:pPr>
        <w:numPr>
          <w:ilvl w:val="0"/>
          <w:numId w:val="11"/>
        </w:numPr>
        <w:spacing w:after="56" w:line="318" w:lineRule="auto"/>
        <w:ind w:right="664"/>
        <w:jc w:val="left"/>
      </w:pPr>
      <w:r>
        <w:t xml:space="preserve">Связная речь: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r>
        <w:rPr>
          <w:sz w:val="28"/>
        </w:rPr>
        <w:t>5)</w:t>
      </w:r>
      <w:r>
        <w:rPr>
          <w:rFonts w:ascii="Arial" w:eastAsia="Arial" w:hAnsi="Arial" w:cs="Arial"/>
          <w:sz w:val="28"/>
        </w:rPr>
        <w:t xml:space="preserve"> </w:t>
      </w:r>
      <w:r>
        <w:t xml:space="preserve">Подготовка детей к обучению грамоте: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p>
    <w:p w:rsidR="001833F3" w:rsidRDefault="00E24EDD">
      <w:pPr>
        <w:ind w:left="598" w:right="666"/>
      </w:pPr>
      <w:r>
        <w:rPr>
          <w:sz w:val="28"/>
        </w:rPr>
        <w:t>6)</w:t>
      </w:r>
      <w:r>
        <w:rPr>
          <w:rFonts w:ascii="Arial" w:eastAsia="Arial" w:hAnsi="Arial" w:cs="Arial"/>
          <w:sz w:val="28"/>
        </w:rPr>
        <w:t xml:space="preserve"> </w:t>
      </w:r>
      <w:r>
        <w:t xml:space="preserve">Интерес к художественной литературе: формировать отношение детей к книге как эстетическому объекту, поддерживать положительные эмоциональные проявления детей </w:t>
      </w:r>
    </w:p>
    <w:p w:rsidR="001833F3" w:rsidRDefault="00E24EDD">
      <w:pPr>
        <w:ind w:left="598" w:right="666"/>
      </w:pPr>
      <w:r>
        <w:t xml:space="preserve">(радость, удовольствие при слушании произведений); </w:t>
      </w:r>
    </w:p>
    <w:p w:rsidR="001833F3" w:rsidRDefault="00E24EDD">
      <w:pPr>
        <w:ind w:left="598" w:right="666"/>
      </w:pPr>
      <w: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1833F3" w:rsidRDefault="00E24EDD">
      <w:pPr>
        <w:ind w:left="598" w:right="666"/>
      </w:pPr>
      <w:r>
        <w:t xml:space="preserve">формировать положительное эмоциональное отношение к «чтению с продолжением» (сказка-повесть, цикл рассказов со сквозным персонажем); </w:t>
      </w:r>
    </w:p>
    <w:p w:rsidR="001833F3" w:rsidRDefault="00E24EDD">
      <w:pPr>
        <w:ind w:left="598" w:right="666"/>
      </w:pPr>
      <w:r>
        <w:lastRenderedPageBreak/>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1833F3" w:rsidRDefault="00E24EDD">
      <w:pPr>
        <w:ind w:left="598" w:right="666"/>
      </w:pPr>
      <w: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1833F3" w:rsidRDefault="00E24EDD">
      <w:pPr>
        <w:ind w:left="598" w:right="666"/>
      </w:pPr>
      <w:r>
        <w:t xml:space="preserve">поддерживать избирательные интересы детей к произведениям определенного жанра и тематики; </w:t>
      </w:r>
    </w:p>
    <w:p w:rsidR="001833F3" w:rsidRDefault="00E24EDD">
      <w:pPr>
        <w:spacing w:after="76"/>
        <w:ind w:left="598" w:right="666"/>
      </w:pPr>
      <w: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r>
        <w:rPr>
          <w:b/>
        </w:rPr>
        <w:t>Содержание</w:t>
      </w:r>
      <w:r>
        <w:t xml:space="preserve"> образовательной деятельности. </w:t>
      </w:r>
    </w:p>
    <w:p w:rsidR="001833F3" w:rsidRDefault="00E24EDD">
      <w:pPr>
        <w:numPr>
          <w:ilvl w:val="0"/>
          <w:numId w:val="12"/>
        </w:numPr>
        <w:ind w:right="666"/>
      </w:pPr>
      <w:r>
        <w:t xml:space="preserve">Формирование словаря: 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1833F3" w:rsidRDefault="00E24EDD">
      <w:pPr>
        <w:numPr>
          <w:ilvl w:val="0"/>
          <w:numId w:val="12"/>
        </w:numPr>
        <w:spacing w:after="79"/>
        <w:ind w:right="666"/>
      </w:pPr>
      <w:r>
        <w:t xml:space="preserve">Звуковая культура речи: педагог способствует автоматизации и дифференциации сложных </w:t>
      </w:r>
      <w:r>
        <w:rPr>
          <w:rFonts w:ascii="Century Schoolbook" w:eastAsia="Century Schoolbook" w:hAnsi="Century Schoolbook" w:cs="Century Schoolbook"/>
          <w:b/>
          <w:i/>
        </w:rPr>
        <w:t xml:space="preserve">для </w:t>
      </w:r>
      <w:r>
        <w:t xml:space="preserve">произношения звуков в речи; проводит работу по исправлению имеющихся нарушений в звукопроизношении. </w:t>
      </w:r>
    </w:p>
    <w:p w:rsidR="001833F3" w:rsidRDefault="00E24EDD">
      <w:pPr>
        <w:numPr>
          <w:ilvl w:val="0"/>
          <w:numId w:val="12"/>
        </w:numPr>
        <w:spacing w:after="74"/>
        <w:ind w:right="666"/>
      </w:pPr>
      <w:r>
        <w:t xml:space="preserve">Грамматический строй речи: 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1833F3" w:rsidRDefault="00E24EDD">
      <w:pPr>
        <w:numPr>
          <w:ilvl w:val="0"/>
          <w:numId w:val="12"/>
        </w:numPr>
        <w:ind w:right="666"/>
      </w:pPr>
      <w:r>
        <w:t xml:space="preserve">Связная речь: 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1833F3" w:rsidRDefault="00E24EDD">
      <w:pPr>
        <w:ind w:left="598" w:right="666"/>
      </w:pPr>
      <w:r>
        <w:lastRenderedPageBreak/>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1833F3" w:rsidRDefault="00E24EDD">
      <w:pPr>
        <w:ind w:left="598" w:right="666"/>
      </w:pPr>
      <w:r>
        <w:t xml:space="preserve">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1833F3" w:rsidRDefault="00E24EDD">
      <w:pPr>
        <w:numPr>
          <w:ilvl w:val="0"/>
          <w:numId w:val="12"/>
        </w:numPr>
        <w:ind w:right="666"/>
      </w:pPr>
      <w:r>
        <w:t xml:space="preserve">Подготовка детей к обучению грамоте: 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1833F3" w:rsidRDefault="00E24EDD">
      <w:pPr>
        <w:spacing w:after="51" w:line="270" w:lineRule="auto"/>
        <w:ind w:left="598" w:right="655"/>
      </w:pPr>
      <w:r>
        <w:rPr>
          <w:b/>
        </w:rPr>
        <w:t>2.1.3.8. Решение совокупных задач воспитания в рамках образовательной области «Речевое развитие»</w:t>
      </w:r>
      <w:r>
        <w:t xml:space="preserve"> направлено на приобщение детей к ценностям «Культура» и «Красота», что предполагает: </w:t>
      </w:r>
    </w:p>
    <w:p w:rsidR="001833F3" w:rsidRDefault="00E24EDD">
      <w:pPr>
        <w:numPr>
          <w:ilvl w:val="0"/>
          <w:numId w:val="13"/>
        </w:numPr>
        <w:ind w:right="666" w:hanging="427"/>
      </w:pPr>
      <w:r>
        <w:t xml:space="preserve">владение формами речевого этикета, отражающими принятые в обществе правила и нормы культурного поведения; </w:t>
      </w:r>
    </w:p>
    <w:p w:rsidR="001833F3" w:rsidRDefault="00E24EDD">
      <w:pPr>
        <w:numPr>
          <w:ilvl w:val="0"/>
          <w:numId w:val="13"/>
        </w:numPr>
        <w:ind w:right="666" w:hanging="427"/>
      </w:pPr>
      <w: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1833F3" w:rsidRDefault="00E24EDD">
      <w:pPr>
        <w:ind w:left="598" w:right="6596"/>
      </w:pPr>
      <w:r>
        <w:t xml:space="preserve">Литературные средства для решения задач образовательной области  «Речевое развитие»: </w:t>
      </w:r>
    </w:p>
    <w:p w:rsidR="001833F3" w:rsidRDefault="00E24EDD">
      <w:pPr>
        <w:ind w:left="598" w:right="666"/>
      </w:pPr>
      <w:r>
        <w:t xml:space="preserve">Ушакова О.С.  Развитие речи детей 5-7 лет </w:t>
      </w:r>
    </w:p>
    <w:p w:rsidR="001833F3" w:rsidRDefault="00E24EDD">
      <w:pPr>
        <w:ind w:left="598" w:right="666"/>
      </w:pPr>
      <w:r>
        <w:t xml:space="preserve">Ушакова  О.С., Артюхова И.С.  </w:t>
      </w:r>
      <w:r>
        <w:tab/>
        <w:t xml:space="preserve">Развитие речи. Методические рекомендации к программе "Мир открытий". Игры и конспекты занятий. Подготовительная группа детского сада. </w:t>
      </w:r>
    </w:p>
    <w:p w:rsidR="001833F3" w:rsidRDefault="00E24EDD">
      <w:pPr>
        <w:ind w:left="598" w:right="5475"/>
      </w:pPr>
      <w:r>
        <w:t xml:space="preserve">Гербова В.В.    Развитие речи в детском саду. Подготовительная к школе группа Сомкова О.Н.   Речевое развитие </w:t>
      </w:r>
    </w:p>
    <w:p w:rsidR="001833F3" w:rsidRDefault="00E24EDD">
      <w:pPr>
        <w:ind w:left="598" w:right="666"/>
      </w:pPr>
      <w:r>
        <w:lastRenderedPageBreak/>
        <w:t xml:space="preserve">Ельцова О.М., Прокопьева Л.В.  Реализация содержания образовательной области «Речевое развитие» в форме игровых обучающих ситуаций. Подготовительная к школе группа (6-7 лет) </w:t>
      </w:r>
    </w:p>
    <w:p w:rsidR="001833F3" w:rsidRDefault="00E24EDD">
      <w:pPr>
        <w:ind w:left="598" w:right="666"/>
      </w:pPr>
      <w:r>
        <w:t xml:space="preserve">Ушакова  О.С. ГОВОРИ ПРАВИЛЬНО. Тетрадь по развитию речи для детей 6-7 лет  </w:t>
      </w:r>
    </w:p>
    <w:p w:rsidR="001833F3" w:rsidRDefault="00E24EDD">
      <w:pPr>
        <w:ind w:left="598" w:right="666"/>
      </w:pPr>
      <w:r>
        <w:t xml:space="preserve">Мохирева Е.А., Батяева С.В. Веселые путешествия со звуками и буквами  </w:t>
      </w:r>
    </w:p>
    <w:p w:rsidR="001833F3" w:rsidRDefault="00E24EDD">
      <w:pPr>
        <w:ind w:left="598" w:right="666"/>
      </w:pPr>
      <w:r>
        <w:t xml:space="preserve">Мохирева Е.А., Батяева С.В. Космические приключения со звуками и буквами </w:t>
      </w:r>
    </w:p>
    <w:p w:rsidR="001833F3" w:rsidRDefault="00E24EDD">
      <w:pPr>
        <w:tabs>
          <w:tab w:val="center" w:pos="1250"/>
          <w:tab w:val="center" w:pos="4012"/>
        </w:tabs>
        <w:ind w:left="0" w:right="0" w:firstLine="0"/>
        <w:jc w:val="left"/>
      </w:pPr>
      <w:r>
        <w:rPr>
          <w:rFonts w:ascii="Calibri" w:eastAsia="Calibri" w:hAnsi="Calibri" w:cs="Calibri"/>
          <w:sz w:val="22"/>
        </w:rPr>
        <w:tab/>
      </w:r>
      <w:r>
        <w:t xml:space="preserve">Мохирева Е. </w:t>
      </w:r>
      <w:r>
        <w:tab/>
        <w:t xml:space="preserve">Полезные игры с предлогами У, НА  </w:t>
      </w:r>
    </w:p>
    <w:p w:rsidR="001833F3" w:rsidRDefault="00E24EDD">
      <w:pPr>
        <w:ind w:left="598" w:right="666"/>
      </w:pPr>
      <w:r>
        <w:t xml:space="preserve">Мохирева Е.А. Полезные игры с предлогами ОТ, К, ПО, ДО. Пособие для детей 5-7 лет </w:t>
      </w:r>
    </w:p>
    <w:p w:rsidR="001833F3" w:rsidRDefault="00E24EDD">
      <w:pPr>
        <w:tabs>
          <w:tab w:val="center" w:pos="1250"/>
          <w:tab w:val="center" w:pos="4120"/>
        </w:tabs>
        <w:ind w:left="0" w:right="0" w:firstLine="0"/>
        <w:jc w:val="left"/>
      </w:pPr>
      <w:r>
        <w:rPr>
          <w:rFonts w:ascii="Calibri" w:eastAsia="Calibri" w:hAnsi="Calibri" w:cs="Calibri"/>
          <w:sz w:val="22"/>
        </w:rPr>
        <w:tab/>
      </w:r>
      <w:r>
        <w:t xml:space="preserve">Мохирева Е. </w:t>
      </w:r>
      <w:r>
        <w:tab/>
        <w:t xml:space="preserve">Полезные игры с предлогами С, В, ИЗ  </w:t>
      </w:r>
    </w:p>
    <w:p w:rsidR="001833F3" w:rsidRDefault="00E24EDD">
      <w:pPr>
        <w:ind w:left="598" w:right="666"/>
      </w:pPr>
      <w:r>
        <w:t xml:space="preserve">Мохирева Е.А. Полезные игры с предлогами НАД, ПОД, ИЗ-ПОД, ЗА, ИЗ-ЗА. Мохирева Е.А. </w:t>
      </w:r>
    </w:p>
    <w:p w:rsidR="001833F3" w:rsidRDefault="00E24EDD">
      <w:pPr>
        <w:ind w:left="598" w:right="666"/>
      </w:pPr>
      <w:r>
        <w:t xml:space="preserve">Мохирева Е.А. Полезные игры с предлогами ДЛЯ, БЕЗ, ОКОЛО, ВОКРУГ, ЧЕРЕЗ, МЕЖДУ  </w:t>
      </w:r>
    </w:p>
    <w:p w:rsidR="001833F3" w:rsidRDefault="00E24EDD">
      <w:pPr>
        <w:ind w:left="598" w:right="666"/>
      </w:pPr>
      <w:r>
        <w:t xml:space="preserve">Мохирева Е.А., Батяева С.В. Удивительные истории со звуками и буквами. Задания, игры  </w:t>
      </w:r>
    </w:p>
    <w:p w:rsidR="001833F3" w:rsidRDefault="00E24EDD">
      <w:pPr>
        <w:ind w:left="598" w:right="666"/>
      </w:pPr>
      <w:r>
        <w:t xml:space="preserve">Батяева С.В., Мохирева Е.А. Готовимся к школе. Говорим красиво и правильно. Тетрадь по развитию речи. 6-7 лет </w:t>
      </w:r>
    </w:p>
    <w:p w:rsidR="001833F3" w:rsidRDefault="00E24EDD">
      <w:pPr>
        <w:ind w:left="598" w:right="666"/>
      </w:pPr>
      <w:r>
        <w:t xml:space="preserve">Гризик Т. И., Ерофеева Т. И. Говорим правильно. Рассказываем и сочиняем. Пособие для детей 6-8 лет </w:t>
      </w:r>
    </w:p>
    <w:p w:rsidR="001833F3" w:rsidRDefault="00E24EDD">
      <w:pPr>
        <w:tabs>
          <w:tab w:val="center" w:pos="1217"/>
          <w:tab w:val="center" w:pos="4762"/>
        </w:tabs>
        <w:ind w:left="0" w:right="0" w:firstLine="0"/>
        <w:jc w:val="left"/>
      </w:pPr>
      <w:r>
        <w:rPr>
          <w:rFonts w:ascii="Calibri" w:eastAsia="Calibri" w:hAnsi="Calibri" w:cs="Calibri"/>
          <w:sz w:val="22"/>
        </w:rPr>
        <w:tab/>
      </w:r>
      <w:r>
        <w:t xml:space="preserve">Гризик Т.И. </w:t>
      </w:r>
      <w:r>
        <w:tab/>
        <w:t xml:space="preserve">Готовим руку к письму. Пособие для детей 4-8 лет </w:t>
      </w:r>
    </w:p>
    <w:p w:rsidR="001833F3" w:rsidRDefault="00E24EDD">
      <w:pPr>
        <w:tabs>
          <w:tab w:val="center" w:pos="1939"/>
          <w:tab w:val="center" w:pos="6119"/>
        </w:tabs>
        <w:ind w:left="0" w:right="0" w:firstLine="0"/>
        <w:jc w:val="left"/>
      </w:pPr>
      <w:r>
        <w:rPr>
          <w:rFonts w:ascii="Calibri" w:eastAsia="Calibri" w:hAnsi="Calibri" w:cs="Calibri"/>
          <w:sz w:val="22"/>
        </w:rPr>
        <w:tab/>
      </w:r>
      <w:r>
        <w:t xml:space="preserve">Гризик Т.И., Лаврова Т.В. </w:t>
      </w:r>
      <w:r>
        <w:tab/>
        <w:t xml:space="preserve">Узнаю мир. Развивающая книга для детей 6-8 лет </w:t>
      </w:r>
    </w:p>
    <w:p w:rsidR="001833F3" w:rsidRDefault="00E24EDD">
      <w:pPr>
        <w:tabs>
          <w:tab w:val="center" w:pos="2126"/>
          <w:tab w:val="center" w:pos="6229"/>
        </w:tabs>
        <w:ind w:left="0" w:right="0" w:firstLine="0"/>
        <w:jc w:val="left"/>
      </w:pPr>
      <w:r>
        <w:rPr>
          <w:rFonts w:ascii="Calibri" w:eastAsia="Calibri" w:hAnsi="Calibri" w:cs="Calibri"/>
          <w:sz w:val="22"/>
        </w:rPr>
        <w:tab/>
      </w:r>
      <w:r>
        <w:t xml:space="preserve">Журова Л.Е., Кузнецова М.И. </w:t>
      </w:r>
      <w:r>
        <w:tab/>
        <w:t xml:space="preserve">Я умею читать! 6-7 лет. В 2 ч. Часть 1 </w:t>
      </w:r>
    </w:p>
    <w:p w:rsidR="001833F3" w:rsidRDefault="00E24EDD">
      <w:pPr>
        <w:tabs>
          <w:tab w:val="center" w:pos="2126"/>
          <w:tab w:val="center" w:pos="6249"/>
        </w:tabs>
        <w:ind w:left="0" w:right="0" w:firstLine="0"/>
        <w:jc w:val="left"/>
      </w:pPr>
      <w:r>
        <w:rPr>
          <w:rFonts w:ascii="Calibri" w:eastAsia="Calibri" w:hAnsi="Calibri" w:cs="Calibri"/>
          <w:sz w:val="22"/>
        </w:rPr>
        <w:tab/>
      </w:r>
      <w:r>
        <w:t xml:space="preserve">Журова Л.Е., Кузнецова М.И. </w:t>
      </w:r>
      <w:r>
        <w:tab/>
        <w:t xml:space="preserve">Я умею читать! 6–7 лет. В 2 ч. Часть 2 </w:t>
      </w:r>
    </w:p>
    <w:p w:rsidR="001833F3" w:rsidRDefault="00E24EDD">
      <w:pPr>
        <w:tabs>
          <w:tab w:val="center" w:pos="1423"/>
          <w:tab w:val="center" w:pos="4431"/>
        </w:tabs>
        <w:ind w:left="0" w:right="0" w:firstLine="0"/>
        <w:jc w:val="left"/>
      </w:pPr>
      <w:r>
        <w:rPr>
          <w:rFonts w:ascii="Calibri" w:eastAsia="Calibri" w:hAnsi="Calibri" w:cs="Calibri"/>
          <w:sz w:val="22"/>
        </w:rPr>
        <w:tab/>
      </w:r>
      <w:r>
        <w:t xml:space="preserve">Кузнецова М.И. </w:t>
      </w:r>
      <w:r>
        <w:tab/>
        <w:t xml:space="preserve">Пишем буквы и слова. 6–7 лет </w:t>
      </w:r>
    </w:p>
    <w:p w:rsidR="001833F3" w:rsidRDefault="00E24EDD">
      <w:pPr>
        <w:tabs>
          <w:tab w:val="center" w:pos="2126"/>
          <w:tab w:val="center" w:pos="7970"/>
        </w:tabs>
        <w:ind w:left="0" w:right="0" w:firstLine="0"/>
        <w:jc w:val="left"/>
      </w:pPr>
      <w:r>
        <w:rPr>
          <w:rFonts w:ascii="Calibri" w:eastAsia="Calibri" w:hAnsi="Calibri" w:cs="Calibri"/>
          <w:sz w:val="22"/>
        </w:rPr>
        <w:tab/>
      </w:r>
      <w:r>
        <w:t xml:space="preserve">Журова Л.Е., Кузнецова М.И. </w:t>
      </w:r>
      <w:r>
        <w:tab/>
        <w:t xml:space="preserve">Азбука для дошкольников. Играем и читаем вместе. В 3 частях. Часть 3 </w:t>
      </w:r>
    </w:p>
    <w:p w:rsidR="001833F3" w:rsidRDefault="00E24EDD">
      <w:pPr>
        <w:tabs>
          <w:tab w:val="center" w:pos="2216"/>
          <w:tab w:val="center" w:pos="7789"/>
        </w:tabs>
        <w:ind w:left="0" w:right="0" w:firstLine="0"/>
        <w:jc w:val="left"/>
      </w:pPr>
      <w:r>
        <w:rPr>
          <w:rFonts w:ascii="Calibri" w:eastAsia="Calibri" w:hAnsi="Calibri" w:cs="Calibri"/>
          <w:sz w:val="22"/>
        </w:rPr>
        <w:tab/>
      </w:r>
      <w:r>
        <w:t xml:space="preserve">Кочурова Е.Э., Кузнецова М.И. </w:t>
      </w:r>
      <w:r>
        <w:tab/>
        <w:t xml:space="preserve">Готовимся к школе. 5-7 лет. Пособие для будущих первоклассников </w:t>
      </w:r>
    </w:p>
    <w:p w:rsidR="001833F3" w:rsidRDefault="00E24EDD">
      <w:pPr>
        <w:tabs>
          <w:tab w:val="center" w:pos="2217"/>
          <w:tab w:val="center" w:pos="6070"/>
        </w:tabs>
        <w:ind w:left="0" w:right="0" w:firstLine="0"/>
        <w:jc w:val="left"/>
      </w:pPr>
      <w:r>
        <w:rPr>
          <w:rFonts w:ascii="Calibri" w:eastAsia="Calibri" w:hAnsi="Calibri" w:cs="Calibri"/>
          <w:sz w:val="22"/>
        </w:rPr>
        <w:tab/>
      </w:r>
      <w:r>
        <w:t xml:space="preserve">М.И. Кузнецова, Е.Э. Кочурова </w:t>
      </w:r>
      <w:r>
        <w:tab/>
        <w:t xml:space="preserve">Готовлюсь к школе. 6-7 лет. Тесты </w:t>
      </w:r>
    </w:p>
    <w:p w:rsidR="001833F3" w:rsidRDefault="00E24EDD">
      <w:pPr>
        <w:spacing w:after="3" w:line="318" w:lineRule="auto"/>
        <w:ind w:left="598" w:right="6972"/>
        <w:jc w:val="left"/>
      </w:pPr>
      <w:r>
        <w:t xml:space="preserve">Колесникова Е.В. </w:t>
      </w:r>
      <w:r>
        <w:tab/>
        <w:t xml:space="preserve">Я начинаю читать. Рабочая тетрадь для детей 6-7 лет  Колесникова Е.В. </w:t>
      </w:r>
      <w:r>
        <w:tab/>
        <w:t xml:space="preserve">Прописи для дошкольников 6-7 лет Данилова Ю.Г. Букварь очень занятой мамы. </w:t>
      </w:r>
    </w:p>
    <w:p w:rsidR="001833F3" w:rsidRDefault="00E24EDD">
      <w:pPr>
        <w:ind w:left="598" w:right="666"/>
      </w:pPr>
      <w:r>
        <w:t xml:space="preserve">Данилова Ю.Г. СУПЕРЭФФЕКТИВНЫЙ тренажер по чтению для маленьких бузнаек </w:t>
      </w:r>
    </w:p>
    <w:p w:rsidR="001833F3" w:rsidRDefault="00E24EDD">
      <w:pPr>
        <w:spacing w:after="3" w:line="318" w:lineRule="auto"/>
        <w:ind w:left="598" w:right="789"/>
        <w:jc w:val="left"/>
      </w:pPr>
      <w:r>
        <w:t xml:space="preserve">Колесникова Е.В. </w:t>
      </w:r>
      <w:r>
        <w:tab/>
        <w:t xml:space="preserve">Развитие интереса и способностей к чтению у детей 6-7 лет. Учебно-методическое пособие к рабочей тетради "Я начинаю читать"  коллектив авторов </w:t>
      </w:r>
      <w:r>
        <w:tab/>
        <w:t xml:space="preserve">СКАЗКИ БАБУШКИ МАТРЕНЫ. Русские сказки. </w:t>
      </w:r>
    </w:p>
    <w:p w:rsidR="001833F3" w:rsidRDefault="00E24EDD">
      <w:pPr>
        <w:spacing w:after="221" w:line="259" w:lineRule="auto"/>
        <w:ind w:left="603" w:right="0" w:firstLine="0"/>
        <w:jc w:val="left"/>
      </w:pPr>
      <w:r>
        <w:rPr>
          <w:rFonts w:ascii="Calibri" w:eastAsia="Calibri" w:hAnsi="Calibri" w:cs="Calibri"/>
          <w:color w:val="FF0000"/>
          <w:sz w:val="22"/>
        </w:rPr>
        <w:lastRenderedPageBreak/>
        <w:t xml:space="preserve"> </w:t>
      </w:r>
    </w:p>
    <w:p w:rsidR="001833F3" w:rsidRDefault="00E24EDD">
      <w:pPr>
        <w:tabs>
          <w:tab w:val="center" w:pos="873"/>
          <w:tab w:val="center" w:pos="3548"/>
        </w:tabs>
        <w:spacing w:after="51" w:line="270" w:lineRule="auto"/>
        <w:ind w:left="0" w:right="0" w:firstLine="0"/>
        <w:jc w:val="left"/>
      </w:pPr>
      <w:r>
        <w:rPr>
          <w:rFonts w:ascii="Calibri" w:eastAsia="Calibri" w:hAnsi="Calibri" w:cs="Calibri"/>
          <w:sz w:val="22"/>
        </w:rPr>
        <w:tab/>
      </w:r>
      <w:r>
        <w:rPr>
          <w:b/>
        </w:rPr>
        <w:t>2.1.4.</w:t>
      </w:r>
      <w:r>
        <w:rPr>
          <w:rFonts w:ascii="Arial" w:eastAsia="Arial" w:hAnsi="Arial" w:cs="Arial"/>
          <w:b/>
        </w:rPr>
        <w:t xml:space="preserve"> </w:t>
      </w:r>
      <w:r>
        <w:rPr>
          <w:rFonts w:ascii="Arial" w:eastAsia="Arial" w:hAnsi="Arial" w:cs="Arial"/>
          <w:b/>
        </w:rPr>
        <w:tab/>
      </w:r>
      <w:r>
        <w:rPr>
          <w:b/>
        </w:rPr>
        <w:t xml:space="preserve">Художественно-эстетическое развитие </w:t>
      </w:r>
    </w:p>
    <w:p w:rsidR="001833F3" w:rsidRDefault="00E24EDD">
      <w:pPr>
        <w:spacing w:after="51" w:line="270" w:lineRule="auto"/>
        <w:ind w:left="598" w:right="655"/>
      </w:pPr>
      <w:r>
        <w:rPr>
          <w:b/>
        </w:rPr>
        <w:t xml:space="preserve">2.1.4.7. От 6 лет до 7 лет. </w:t>
      </w:r>
    </w:p>
    <w:p w:rsidR="001833F3" w:rsidRDefault="00E24EDD">
      <w:pPr>
        <w:spacing w:after="85"/>
        <w:ind w:left="598" w:right="666"/>
      </w:pPr>
      <w:r>
        <w:t xml:space="preserve">В области художественно-эстетического развития основными </w:t>
      </w:r>
      <w:r>
        <w:rPr>
          <w:b/>
        </w:rPr>
        <w:t>задачами</w:t>
      </w:r>
      <w:r>
        <w:t xml:space="preserve"> образовательной деятельности являются: </w:t>
      </w:r>
    </w:p>
    <w:p w:rsidR="001833F3" w:rsidRDefault="00E24EDD">
      <w:pPr>
        <w:ind w:left="598" w:right="666"/>
      </w:pPr>
      <w:r>
        <w:rPr>
          <w:sz w:val="28"/>
        </w:rPr>
        <w:t>1)</w:t>
      </w:r>
      <w:r>
        <w:rPr>
          <w:rFonts w:ascii="Arial" w:eastAsia="Arial" w:hAnsi="Arial" w:cs="Arial"/>
          <w:sz w:val="28"/>
        </w:rPr>
        <w:t xml:space="preserve"> </w:t>
      </w:r>
      <w:r>
        <w:t xml:space="preserve">приобщение к искусству: </w:t>
      </w:r>
    </w:p>
    <w:p w:rsidR="001833F3" w:rsidRDefault="00E24EDD">
      <w:pPr>
        <w:numPr>
          <w:ilvl w:val="0"/>
          <w:numId w:val="14"/>
        </w:numPr>
        <w:ind w:right="666" w:hanging="427"/>
      </w:pPr>
      <w: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1833F3" w:rsidRDefault="00E24EDD">
      <w:pPr>
        <w:numPr>
          <w:ilvl w:val="0"/>
          <w:numId w:val="14"/>
        </w:numPr>
        <w:ind w:right="666" w:hanging="427"/>
      </w:pPr>
      <w:r>
        <w:t>воспитывать уважительное отношение и чувство гордости за свою страну, в процессе ознакомления с разными видами искусства; •</w:t>
      </w:r>
      <w:r>
        <w:rPr>
          <w:rFonts w:ascii="Arial" w:eastAsia="Arial" w:hAnsi="Arial" w:cs="Arial"/>
        </w:rPr>
        <w:t xml:space="preserve"> </w:t>
      </w:r>
      <w:r>
        <w:t xml:space="preserve">закреплять знания детей о видах искусства (изобразительное, декоративно-прикладное искусство, музыка, архитектура, театр, танец, кино, цирк); </w:t>
      </w:r>
    </w:p>
    <w:p w:rsidR="001833F3" w:rsidRDefault="00E24EDD">
      <w:pPr>
        <w:numPr>
          <w:ilvl w:val="0"/>
          <w:numId w:val="14"/>
        </w:numPr>
        <w:ind w:right="666" w:hanging="427"/>
      </w:pPr>
      <w: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1833F3" w:rsidRDefault="00E24EDD">
      <w:pPr>
        <w:numPr>
          <w:ilvl w:val="0"/>
          <w:numId w:val="14"/>
        </w:numPr>
        <w:ind w:right="666" w:hanging="427"/>
      </w:pPr>
      <w: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1833F3" w:rsidRDefault="00E24EDD">
      <w:pPr>
        <w:numPr>
          <w:ilvl w:val="0"/>
          <w:numId w:val="14"/>
        </w:numPr>
        <w:ind w:right="666" w:hanging="427"/>
      </w:pPr>
      <w:r>
        <w:t xml:space="preserve">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 </w:t>
      </w:r>
    </w:p>
    <w:p w:rsidR="001833F3" w:rsidRDefault="00E24EDD">
      <w:pPr>
        <w:numPr>
          <w:ilvl w:val="0"/>
          <w:numId w:val="14"/>
        </w:numPr>
        <w:ind w:right="666" w:hanging="427"/>
      </w:pPr>
      <w:r>
        <w:t xml:space="preserve">закреплять у детей знания об искусстве как виде творческой деятельности людей; </w:t>
      </w:r>
    </w:p>
    <w:p w:rsidR="001833F3" w:rsidRDefault="00E24EDD">
      <w:pPr>
        <w:numPr>
          <w:ilvl w:val="0"/>
          <w:numId w:val="14"/>
        </w:numPr>
        <w:spacing w:after="36"/>
        <w:ind w:right="666" w:hanging="427"/>
      </w:pPr>
      <w:r>
        <w:t xml:space="preserve">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 </w:t>
      </w:r>
    </w:p>
    <w:p w:rsidR="001833F3" w:rsidRDefault="00E24EDD">
      <w:pPr>
        <w:numPr>
          <w:ilvl w:val="0"/>
          <w:numId w:val="14"/>
        </w:numPr>
        <w:ind w:right="666" w:hanging="427"/>
      </w:pPr>
      <w:r>
        <w:t xml:space="preserve">организовать посещение выставки, театра, музея, цирка (совместно с родителями (законными представителями)); </w:t>
      </w:r>
      <w:r>
        <w:rPr>
          <w:sz w:val="28"/>
        </w:rPr>
        <w:t>2)</w:t>
      </w:r>
      <w:r>
        <w:rPr>
          <w:rFonts w:ascii="Arial" w:eastAsia="Arial" w:hAnsi="Arial" w:cs="Arial"/>
          <w:sz w:val="28"/>
        </w:rPr>
        <w:t xml:space="preserve"> </w:t>
      </w:r>
      <w:r>
        <w:t xml:space="preserve">изобразительная деятельность: </w:t>
      </w:r>
    </w:p>
    <w:p w:rsidR="001833F3" w:rsidRDefault="00E24EDD">
      <w:pPr>
        <w:numPr>
          <w:ilvl w:val="0"/>
          <w:numId w:val="14"/>
        </w:numPr>
        <w:ind w:right="666" w:hanging="427"/>
      </w:pPr>
      <w:r>
        <w:t xml:space="preserve">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 </w:t>
      </w:r>
    </w:p>
    <w:p w:rsidR="001833F3" w:rsidRDefault="00E24EDD">
      <w:pPr>
        <w:numPr>
          <w:ilvl w:val="0"/>
          <w:numId w:val="14"/>
        </w:numPr>
        <w:ind w:right="666" w:hanging="427"/>
      </w:pPr>
      <w:r>
        <w:t xml:space="preserve">обогащать у детей сенсорный опыт, включать в процесс ознакомления с предметами движения рук по предмету; </w:t>
      </w:r>
    </w:p>
    <w:p w:rsidR="001833F3" w:rsidRDefault="00E24EDD">
      <w:pPr>
        <w:numPr>
          <w:ilvl w:val="0"/>
          <w:numId w:val="14"/>
        </w:numPr>
        <w:ind w:right="666" w:hanging="427"/>
      </w:pPr>
      <w:r>
        <w:lastRenderedPageBreak/>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 </w:t>
      </w:r>
    </w:p>
    <w:p w:rsidR="001833F3" w:rsidRDefault="00E24EDD">
      <w:pPr>
        <w:numPr>
          <w:ilvl w:val="0"/>
          <w:numId w:val="14"/>
        </w:numPr>
        <w:ind w:right="666" w:hanging="427"/>
      </w:pPr>
      <w: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1833F3" w:rsidRDefault="00E24EDD">
      <w:pPr>
        <w:numPr>
          <w:ilvl w:val="0"/>
          <w:numId w:val="14"/>
        </w:numPr>
        <w:ind w:right="666" w:hanging="427"/>
      </w:pPr>
      <w: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1833F3" w:rsidRDefault="00E24EDD">
      <w:pPr>
        <w:numPr>
          <w:ilvl w:val="0"/>
          <w:numId w:val="14"/>
        </w:numPr>
        <w:ind w:right="666" w:hanging="427"/>
      </w:pPr>
      <w: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1833F3" w:rsidRDefault="00E24EDD">
      <w:pPr>
        <w:numPr>
          <w:ilvl w:val="0"/>
          <w:numId w:val="14"/>
        </w:numPr>
        <w:ind w:right="666" w:hanging="427"/>
      </w:pPr>
      <w:r>
        <w:t xml:space="preserve">создавать условия для свободного, самостоятельного, разнопланового экспериментирования с художественными материалами; </w:t>
      </w:r>
    </w:p>
    <w:p w:rsidR="001833F3" w:rsidRDefault="00E24EDD">
      <w:pPr>
        <w:numPr>
          <w:ilvl w:val="0"/>
          <w:numId w:val="14"/>
        </w:numPr>
        <w:ind w:right="666" w:hanging="427"/>
      </w:pPr>
      <w:r>
        <w:t xml:space="preserve">поощрять стремление детей сделать свое произведение красивым, содержательным, выразительным; </w:t>
      </w:r>
    </w:p>
    <w:p w:rsidR="001833F3" w:rsidRDefault="00E24EDD">
      <w:pPr>
        <w:numPr>
          <w:ilvl w:val="0"/>
          <w:numId w:val="14"/>
        </w:numPr>
        <w:ind w:right="666" w:hanging="427"/>
      </w:pPr>
      <w:r>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1833F3" w:rsidRDefault="00E24EDD">
      <w:pPr>
        <w:numPr>
          <w:ilvl w:val="0"/>
          <w:numId w:val="14"/>
        </w:numPr>
        <w:ind w:right="666" w:hanging="427"/>
      </w:pPr>
      <w: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1833F3" w:rsidRDefault="00E24EDD">
      <w:pPr>
        <w:numPr>
          <w:ilvl w:val="0"/>
          <w:numId w:val="14"/>
        </w:numPr>
        <w:ind w:right="666" w:hanging="427"/>
      </w:pPr>
      <w:r>
        <w:t xml:space="preserve">развивать художественно-творческие способности детей в изобразительной деятельности; </w:t>
      </w:r>
    </w:p>
    <w:p w:rsidR="001833F3" w:rsidRDefault="00E24EDD">
      <w:pPr>
        <w:numPr>
          <w:ilvl w:val="0"/>
          <w:numId w:val="14"/>
        </w:numPr>
        <w:ind w:right="666" w:hanging="427"/>
      </w:pPr>
      <w:r>
        <w:t xml:space="preserve">продолжать развивать у детей коллективное творчество; </w:t>
      </w:r>
    </w:p>
    <w:p w:rsidR="001833F3" w:rsidRDefault="00E24EDD">
      <w:pPr>
        <w:numPr>
          <w:ilvl w:val="0"/>
          <w:numId w:val="14"/>
        </w:numPr>
        <w:ind w:right="666" w:hanging="427"/>
      </w:pPr>
      <w: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1833F3" w:rsidRDefault="00E24EDD">
      <w:pPr>
        <w:numPr>
          <w:ilvl w:val="0"/>
          <w:numId w:val="14"/>
        </w:numPr>
        <w:ind w:right="666" w:hanging="427"/>
      </w:pPr>
      <w: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1833F3" w:rsidRDefault="00E24EDD">
      <w:pPr>
        <w:numPr>
          <w:ilvl w:val="0"/>
          <w:numId w:val="14"/>
        </w:numPr>
        <w:ind w:right="666" w:hanging="427"/>
      </w:pPr>
      <w: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1833F3" w:rsidRDefault="00E24EDD">
      <w:pPr>
        <w:ind w:left="598" w:right="666"/>
      </w:pPr>
      <w:r>
        <w:rPr>
          <w:sz w:val="28"/>
        </w:rPr>
        <w:t>3)</w:t>
      </w:r>
      <w:r>
        <w:rPr>
          <w:rFonts w:ascii="Arial" w:eastAsia="Arial" w:hAnsi="Arial" w:cs="Arial"/>
          <w:sz w:val="28"/>
        </w:rPr>
        <w:t xml:space="preserve"> </w:t>
      </w:r>
      <w:r>
        <w:t xml:space="preserve">конструктивная деятельность: </w:t>
      </w:r>
    </w:p>
    <w:p w:rsidR="001833F3" w:rsidRDefault="00E24EDD">
      <w:pPr>
        <w:numPr>
          <w:ilvl w:val="0"/>
          <w:numId w:val="15"/>
        </w:numPr>
        <w:ind w:right="666" w:hanging="427"/>
      </w:pPr>
      <w:r>
        <w:lastRenderedPageBreak/>
        <w:t>формировать умение у детей видеть конструкцию объекта и анализировать её основные части, их функциональное назначение; •</w:t>
      </w:r>
      <w:r>
        <w:rPr>
          <w:rFonts w:ascii="Arial" w:eastAsia="Arial" w:hAnsi="Arial" w:cs="Arial"/>
        </w:rPr>
        <w:t xml:space="preserve"> </w:t>
      </w:r>
      <w: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p w:rsidR="001833F3" w:rsidRDefault="00E24EDD">
      <w:pPr>
        <w:numPr>
          <w:ilvl w:val="0"/>
          <w:numId w:val="15"/>
        </w:numPr>
        <w:ind w:right="666" w:hanging="427"/>
      </w:pPr>
      <w:r>
        <w:t xml:space="preserve">знакомить детей с профессиями дизайнера, конструктора, архитектора, строителя и прочее; </w:t>
      </w:r>
    </w:p>
    <w:p w:rsidR="001833F3" w:rsidRDefault="00E24EDD">
      <w:pPr>
        <w:numPr>
          <w:ilvl w:val="0"/>
          <w:numId w:val="15"/>
        </w:numPr>
        <w:ind w:right="666" w:hanging="427"/>
      </w:pPr>
      <w:r>
        <w:t xml:space="preserve">развивать у детей художественно-творческие способности и самостоятельную творческую конструктивную деятельность детей; </w:t>
      </w:r>
      <w:r>
        <w:rPr>
          <w:sz w:val="28"/>
        </w:rPr>
        <w:t>4)</w:t>
      </w:r>
      <w:r>
        <w:rPr>
          <w:rFonts w:ascii="Arial" w:eastAsia="Arial" w:hAnsi="Arial" w:cs="Arial"/>
          <w:sz w:val="28"/>
        </w:rPr>
        <w:t xml:space="preserve"> </w:t>
      </w:r>
      <w:r>
        <w:t xml:space="preserve">музыкальная деятельность: </w:t>
      </w:r>
    </w:p>
    <w:p w:rsidR="001833F3" w:rsidRDefault="00E24EDD">
      <w:pPr>
        <w:numPr>
          <w:ilvl w:val="0"/>
          <w:numId w:val="15"/>
        </w:numPr>
        <w:ind w:right="666" w:hanging="427"/>
      </w:pPr>
      <w:r>
        <w:t xml:space="preserve">воспитывать гражданско-патриотические чувства через изучение Государственного гимна Российской Федерации; </w:t>
      </w:r>
    </w:p>
    <w:p w:rsidR="001833F3" w:rsidRDefault="00E24EDD">
      <w:pPr>
        <w:numPr>
          <w:ilvl w:val="0"/>
          <w:numId w:val="15"/>
        </w:numPr>
        <w:ind w:right="666" w:hanging="427"/>
      </w:pPr>
      <w:r>
        <w:t xml:space="preserve">продолжать приобщать детей к музыкальной культуре, воспитывать музыкально-эстетический вкус; </w:t>
      </w:r>
    </w:p>
    <w:p w:rsidR="001833F3" w:rsidRDefault="00E24EDD">
      <w:pPr>
        <w:numPr>
          <w:ilvl w:val="0"/>
          <w:numId w:val="15"/>
        </w:numPr>
        <w:ind w:right="666" w:hanging="427"/>
      </w:pPr>
      <w: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1833F3" w:rsidRDefault="00E24EDD">
      <w:pPr>
        <w:numPr>
          <w:ilvl w:val="0"/>
          <w:numId w:val="15"/>
        </w:numPr>
        <w:ind w:right="666" w:hanging="427"/>
      </w:pPr>
      <w:r>
        <w:t xml:space="preserve">развивать у детей музыкальные способности: поэтический и музыкальный слух, чувство ритма, музыкальную память; </w:t>
      </w:r>
    </w:p>
    <w:p w:rsidR="001833F3" w:rsidRDefault="00E24EDD">
      <w:pPr>
        <w:numPr>
          <w:ilvl w:val="0"/>
          <w:numId w:val="15"/>
        </w:numPr>
        <w:ind w:right="666" w:hanging="427"/>
      </w:pPr>
      <w: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1833F3" w:rsidRDefault="00E24EDD">
      <w:pPr>
        <w:numPr>
          <w:ilvl w:val="0"/>
          <w:numId w:val="15"/>
        </w:numPr>
        <w:ind w:right="666" w:hanging="427"/>
      </w:pPr>
      <w: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1833F3" w:rsidRDefault="00E24EDD">
      <w:pPr>
        <w:numPr>
          <w:ilvl w:val="0"/>
          <w:numId w:val="15"/>
        </w:numPr>
        <w:ind w:right="666" w:hanging="427"/>
      </w:pPr>
      <w: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1833F3" w:rsidRDefault="00E24EDD">
      <w:pPr>
        <w:numPr>
          <w:ilvl w:val="0"/>
          <w:numId w:val="15"/>
        </w:numPr>
        <w:spacing w:after="3" w:line="318" w:lineRule="auto"/>
        <w:ind w:right="666" w:hanging="427"/>
      </w:pPr>
      <w:r>
        <w:t xml:space="preserve">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 </w:t>
      </w:r>
      <w:r>
        <w:rPr>
          <w:sz w:val="28"/>
        </w:rPr>
        <w:t>5)</w:t>
      </w:r>
      <w:r>
        <w:rPr>
          <w:rFonts w:ascii="Arial" w:eastAsia="Arial" w:hAnsi="Arial" w:cs="Arial"/>
          <w:sz w:val="28"/>
        </w:rPr>
        <w:t xml:space="preserve"> </w:t>
      </w:r>
      <w:r>
        <w:t xml:space="preserve">театрализованная деятельность: </w:t>
      </w:r>
    </w:p>
    <w:p w:rsidR="001833F3" w:rsidRDefault="00E24EDD">
      <w:pPr>
        <w:numPr>
          <w:ilvl w:val="0"/>
          <w:numId w:val="15"/>
        </w:numPr>
        <w:ind w:right="666" w:hanging="427"/>
      </w:pPr>
      <w:r>
        <w:t xml:space="preserve">продолжать приобщение детей к театральному искусству через знакомство с историей театра, его жанрами, устройством и профессиями; </w:t>
      </w:r>
    </w:p>
    <w:p w:rsidR="001833F3" w:rsidRDefault="00E24EDD">
      <w:pPr>
        <w:numPr>
          <w:ilvl w:val="0"/>
          <w:numId w:val="15"/>
        </w:numPr>
        <w:ind w:right="666" w:hanging="427"/>
      </w:pPr>
      <w:r>
        <w:t xml:space="preserve">продолжать знакомить детей с разными видами театрализованной деятельности; </w:t>
      </w:r>
    </w:p>
    <w:p w:rsidR="001833F3" w:rsidRDefault="00E24EDD">
      <w:pPr>
        <w:numPr>
          <w:ilvl w:val="0"/>
          <w:numId w:val="15"/>
        </w:numPr>
        <w:ind w:right="666" w:hanging="427"/>
      </w:pPr>
      <w: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1833F3" w:rsidRDefault="00E24EDD">
      <w:pPr>
        <w:numPr>
          <w:ilvl w:val="0"/>
          <w:numId w:val="15"/>
        </w:numPr>
        <w:ind w:right="666" w:hanging="427"/>
      </w:pPr>
      <w:r>
        <w:lastRenderedPageBreak/>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1833F3" w:rsidRDefault="00E24EDD">
      <w:pPr>
        <w:numPr>
          <w:ilvl w:val="0"/>
          <w:numId w:val="15"/>
        </w:numPr>
        <w:ind w:right="666" w:hanging="427"/>
      </w:pPr>
      <w:r>
        <w:t xml:space="preserve">продолжать развивать навыки кукловождения в различных театральных системах (перчаточными, тростевыми, марионеткам и так далее); </w:t>
      </w:r>
    </w:p>
    <w:p w:rsidR="001833F3" w:rsidRDefault="00E24EDD">
      <w:pPr>
        <w:numPr>
          <w:ilvl w:val="0"/>
          <w:numId w:val="15"/>
        </w:numPr>
        <w:ind w:right="666" w:hanging="427"/>
      </w:pPr>
      <w:r>
        <w:t xml:space="preserve">формировать умение согласовывать свои действия с партнерами, приучать правильно оценивать действия персонажей в спектакле; </w:t>
      </w:r>
    </w:p>
    <w:p w:rsidR="001833F3" w:rsidRDefault="00E24EDD">
      <w:pPr>
        <w:numPr>
          <w:ilvl w:val="0"/>
          <w:numId w:val="15"/>
        </w:numPr>
        <w:ind w:right="666" w:hanging="427"/>
      </w:pPr>
      <w: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1833F3" w:rsidRDefault="00E24EDD">
      <w:pPr>
        <w:numPr>
          <w:ilvl w:val="0"/>
          <w:numId w:val="15"/>
        </w:numPr>
        <w:ind w:right="666" w:hanging="427"/>
      </w:pPr>
      <w:r>
        <w:t xml:space="preserve">поощрять способность творчески передавать образ в играх драматизациях, спектаклях; </w:t>
      </w:r>
      <w:r>
        <w:rPr>
          <w:sz w:val="28"/>
        </w:rPr>
        <w:t>6)</w:t>
      </w:r>
      <w:r>
        <w:rPr>
          <w:rFonts w:ascii="Arial" w:eastAsia="Arial" w:hAnsi="Arial" w:cs="Arial"/>
          <w:sz w:val="28"/>
        </w:rPr>
        <w:t xml:space="preserve"> </w:t>
      </w:r>
      <w:r>
        <w:t xml:space="preserve">культурно-досуговая деятельность: </w:t>
      </w:r>
    </w:p>
    <w:p w:rsidR="001833F3" w:rsidRDefault="00E24EDD">
      <w:pPr>
        <w:numPr>
          <w:ilvl w:val="0"/>
          <w:numId w:val="15"/>
        </w:numPr>
        <w:ind w:right="666" w:hanging="427"/>
      </w:pPr>
      <w:r>
        <w:t xml:space="preserve">продолжать формировать интерес к полезной деятельности в свободное время (отдых, творчество, самообразование); </w:t>
      </w:r>
    </w:p>
    <w:p w:rsidR="001833F3" w:rsidRDefault="00E24EDD">
      <w:pPr>
        <w:numPr>
          <w:ilvl w:val="0"/>
          <w:numId w:val="15"/>
        </w:numPr>
        <w:ind w:right="666" w:hanging="427"/>
      </w:pPr>
      <w: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1833F3" w:rsidRDefault="00E24EDD">
      <w:pPr>
        <w:numPr>
          <w:ilvl w:val="0"/>
          <w:numId w:val="15"/>
        </w:numPr>
        <w:ind w:right="666" w:hanging="427"/>
      </w:pPr>
      <w: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1833F3" w:rsidRDefault="00E24EDD">
      <w:pPr>
        <w:numPr>
          <w:ilvl w:val="0"/>
          <w:numId w:val="15"/>
        </w:numPr>
        <w:ind w:right="666" w:hanging="427"/>
      </w:pPr>
      <w:r>
        <w:t xml:space="preserve">воспитывать уважительное отношение к своей стране в ходе предпраздничной подготовки; </w:t>
      </w:r>
    </w:p>
    <w:p w:rsidR="001833F3" w:rsidRDefault="00E24EDD">
      <w:pPr>
        <w:numPr>
          <w:ilvl w:val="0"/>
          <w:numId w:val="15"/>
        </w:numPr>
        <w:ind w:right="666" w:hanging="427"/>
      </w:pPr>
      <w:r>
        <w:t xml:space="preserve">формировать чувство удовлетворения от участия в коллективной досуговой деятельности; </w:t>
      </w:r>
    </w:p>
    <w:p w:rsidR="001833F3" w:rsidRDefault="00E24EDD">
      <w:pPr>
        <w:numPr>
          <w:ilvl w:val="0"/>
          <w:numId w:val="15"/>
        </w:numPr>
        <w:ind w:right="666" w:hanging="427"/>
      </w:pPr>
      <w:r>
        <w:t xml:space="preserve">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1833F3" w:rsidRDefault="00E24EDD">
      <w:pPr>
        <w:ind w:left="598" w:right="666"/>
      </w:pPr>
      <w:r>
        <w:rPr>
          <w:b/>
        </w:rPr>
        <w:t>Содержание</w:t>
      </w:r>
      <w:r>
        <w:t xml:space="preserve"> образовательной деятельности. </w:t>
      </w:r>
    </w:p>
    <w:p w:rsidR="001833F3" w:rsidRDefault="00E24EDD">
      <w:pPr>
        <w:spacing w:after="87"/>
        <w:ind w:left="598" w:right="666"/>
      </w:pPr>
      <w:r>
        <w:rPr>
          <w:b/>
          <w:i/>
        </w:rPr>
        <w:t xml:space="preserve">Приобщение к искусству. </w:t>
      </w:r>
      <w:r>
        <w:rPr>
          <w:sz w:val="28"/>
        </w:rPr>
        <w:t>1)</w:t>
      </w:r>
      <w:r>
        <w:rPr>
          <w:rFonts w:ascii="Arial" w:eastAsia="Arial" w:hAnsi="Arial" w:cs="Arial"/>
          <w:sz w:val="28"/>
        </w:rPr>
        <w:t xml:space="preserve"> </w:t>
      </w:r>
      <w: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1833F3" w:rsidRDefault="00E24EDD">
      <w:pPr>
        <w:numPr>
          <w:ilvl w:val="0"/>
          <w:numId w:val="16"/>
        </w:numPr>
        <w:spacing w:after="50"/>
        <w:ind w:left="1054" w:right="666" w:hanging="466"/>
      </w:pPr>
      <w:r>
        <w:t xml:space="preserve">Педагог воспитывает гражданско-патриотические чувства средствами различных видов и жанров искусства. </w:t>
      </w:r>
    </w:p>
    <w:p w:rsidR="001833F3" w:rsidRDefault="00E24EDD">
      <w:pPr>
        <w:numPr>
          <w:ilvl w:val="0"/>
          <w:numId w:val="16"/>
        </w:numPr>
        <w:spacing w:after="83"/>
        <w:ind w:left="1054" w:right="666" w:hanging="466"/>
      </w:pPr>
      <w:r>
        <w:t xml:space="preserve">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r>
        <w:rPr>
          <w:sz w:val="28"/>
        </w:rPr>
        <w:lastRenderedPageBreak/>
        <w:t>4)</w:t>
      </w:r>
      <w:r>
        <w:rPr>
          <w:rFonts w:ascii="Arial" w:eastAsia="Arial" w:hAnsi="Arial" w:cs="Arial"/>
          <w:sz w:val="28"/>
        </w:rPr>
        <w:t xml:space="preserve"> </w:t>
      </w:r>
      <w: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1833F3" w:rsidRDefault="00E24EDD">
      <w:pPr>
        <w:numPr>
          <w:ilvl w:val="0"/>
          <w:numId w:val="17"/>
        </w:numPr>
        <w:spacing w:after="83"/>
        <w:ind w:right="666"/>
      </w:pPr>
      <w: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1833F3" w:rsidRDefault="00E24EDD">
      <w:pPr>
        <w:numPr>
          <w:ilvl w:val="0"/>
          <w:numId w:val="17"/>
        </w:numPr>
        <w:spacing w:after="83"/>
        <w:ind w:right="666"/>
      </w:pPr>
      <w:r>
        <w:t xml:space="preserve">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rsidR="001833F3" w:rsidRDefault="00E24EDD">
      <w:pPr>
        <w:numPr>
          <w:ilvl w:val="0"/>
          <w:numId w:val="17"/>
        </w:numPr>
        <w:spacing w:after="86"/>
        <w:ind w:right="666"/>
      </w:pPr>
      <w: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r>
        <w:rPr>
          <w:sz w:val="28"/>
        </w:rPr>
        <w:t>8)</w:t>
      </w:r>
      <w:r>
        <w:rPr>
          <w:rFonts w:ascii="Arial" w:eastAsia="Arial" w:hAnsi="Arial" w:cs="Arial"/>
          <w:sz w:val="28"/>
        </w:rPr>
        <w:t xml:space="preserve"> </w:t>
      </w:r>
      <w: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1833F3" w:rsidRDefault="00E24EDD">
      <w:pPr>
        <w:numPr>
          <w:ilvl w:val="0"/>
          <w:numId w:val="18"/>
        </w:numPr>
        <w:spacing w:after="83"/>
        <w:ind w:right="666"/>
      </w:pPr>
      <w:r>
        <w:t xml:space="preserve">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 </w:t>
      </w:r>
    </w:p>
    <w:p w:rsidR="001833F3" w:rsidRDefault="00E24EDD">
      <w:pPr>
        <w:numPr>
          <w:ilvl w:val="0"/>
          <w:numId w:val="18"/>
        </w:numPr>
        <w:spacing w:after="87"/>
        <w:ind w:right="666"/>
      </w:pPr>
      <w: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1833F3" w:rsidRDefault="00E24EDD">
      <w:pPr>
        <w:numPr>
          <w:ilvl w:val="0"/>
          <w:numId w:val="18"/>
        </w:numPr>
        <w:spacing w:after="88"/>
        <w:ind w:right="666"/>
      </w:pPr>
      <w: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w:t>
      </w:r>
      <w:r>
        <w:lastRenderedPageBreak/>
        <w:t xml:space="preserve">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1833F3" w:rsidRDefault="00E24EDD">
      <w:pPr>
        <w:numPr>
          <w:ilvl w:val="0"/>
          <w:numId w:val="18"/>
        </w:numPr>
        <w:ind w:right="666"/>
      </w:pPr>
      <w:r>
        <w:t xml:space="preserve">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1833F3" w:rsidRDefault="00E24EDD">
      <w:pPr>
        <w:spacing w:after="133" w:line="259" w:lineRule="auto"/>
        <w:ind w:left="598" w:right="0"/>
        <w:jc w:val="left"/>
      </w:pPr>
      <w:r>
        <w:rPr>
          <w:b/>
          <w:i/>
        </w:rPr>
        <w:t xml:space="preserve">Изобразительная деятельность. </w:t>
      </w:r>
    </w:p>
    <w:p w:rsidR="001833F3" w:rsidRDefault="00E24EDD">
      <w:pPr>
        <w:ind w:left="598" w:right="666"/>
      </w:pPr>
      <w:r>
        <w:rPr>
          <w:sz w:val="28"/>
        </w:rPr>
        <w:t>1)</w:t>
      </w:r>
      <w:r>
        <w:rPr>
          <w:rFonts w:ascii="Arial" w:eastAsia="Arial" w:hAnsi="Arial" w:cs="Arial"/>
          <w:sz w:val="28"/>
        </w:rPr>
        <w:t xml:space="preserve"> </w:t>
      </w:r>
      <w: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w:t>
      </w:r>
      <w:r>
        <w:lastRenderedPageBreak/>
        <w:t xml:space="preserve">(желто-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1833F3" w:rsidRDefault="00E24EDD">
      <w:pPr>
        <w:ind w:left="598" w:right="666"/>
      </w:pPr>
      <w: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1833F3" w:rsidRDefault="00E24EDD">
      <w:pPr>
        <w:ind w:left="598" w:right="666"/>
      </w:pPr>
      <w: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r>
        <w:rPr>
          <w:sz w:val="28"/>
        </w:rPr>
        <w:t>2)</w:t>
      </w:r>
      <w:r>
        <w:rPr>
          <w:rFonts w:ascii="Arial" w:eastAsia="Arial" w:hAnsi="Arial" w:cs="Arial"/>
          <w:sz w:val="28"/>
        </w:rPr>
        <w:t xml:space="preserve"> </w:t>
      </w:r>
      <w:r>
        <w:t xml:space="preserve">Лепка: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1833F3" w:rsidRDefault="00E24EDD">
      <w:pPr>
        <w:spacing w:after="69"/>
        <w:ind w:left="598" w:right="666"/>
      </w:pPr>
      <w:r>
        <w:lastRenderedPageBreak/>
        <w:t xml:space="preserve">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1833F3" w:rsidRDefault="00E24EDD">
      <w:pPr>
        <w:numPr>
          <w:ilvl w:val="0"/>
          <w:numId w:val="19"/>
        </w:numPr>
        <w:spacing w:after="81"/>
        <w:ind w:right="666"/>
      </w:pPr>
      <w:r>
        <w:t xml:space="preserve">Аппликация: 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1833F3" w:rsidRDefault="00E24EDD">
      <w:pPr>
        <w:numPr>
          <w:ilvl w:val="0"/>
          <w:numId w:val="19"/>
        </w:numPr>
        <w:spacing w:after="83"/>
        <w:ind w:right="666"/>
      </w:pPr>
      <w:r>
        <w:t xml:space="preserve">Прикладное творчество: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1833F3" w:rsidRDefault="00E24EDD">
      <w:pPr>
        <w:numPr>
          <w:ilvl w:val="0"/>
          <w:numId w:val="19"/>
        </w:numPr>
        <w:ind w:right="666"/>
      </w:pPr>
      <w:r>
        <w:t xml:space="preserve">Народное декоративно-прикладное искусство: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w:t>
      </w:r>
      <w:r>
        <w:lastRenderedPageBreak/>
        <w:t xml:space="preserve">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1833F3" w:rsidRDefault="00E24EDD">
      <w:pPr>
        <w:spacing w:after="86"/>
        <w:ind w:left="598" w:right="666"/>
      </w:pPr>
      <w:r>
        <w:rPr>
          <w:b/>
          <w:i/>
        </w:rPr>
        <w:t xml:space="preserve">Конструктивная деятельность. </w:t>
      </w:r>
      <w:r>
        <w:rPr>
          <w:sz w:val="28"/>
        </w:rPr>
        <w:t>1)</w:t>
      </w:r>
      <w:r>
        <w:rPr>
          <w:rFonts w:ascii="Arial" w:eastAsia="Arial" w:hAnsi="Arial" w:cs="Arial"/>
          <w:sz w:val="28"/>
        </w:rPr>
        <w:t xml:space="preserve"> </w:t>
      </w:r>
      <w:r>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1833F3" w:rsidRDefault="00E24EDD">
      <w:pPr>
        <w:spacing w:after="37"/>
        <w:ind w:left="598" w:right="666"/>
      </w:pPr>
      <w:r>
        <w:rPr>
          <w:sz w:val="28"/>
        </w:rPr>
        <w:t>2)</w:t>
      </w:r>
      <w:r>
        <w:rPr>
          <w:rFonts w:ascii="Arial" w:eastAsia="Arial" w:hAnsi="Arial" w:cs="Arial"/>
          <w:sz w:val="28"/>
        </w:rPr>
        <w:t xml:space="preserve"> </w:t>
      </w:r>
      <w: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r>
        <w:rPr>
          <w:sz w:val="28"/>
        </w:rPr>
        <w:t>3)</w:t>
      </w:r>
      <w:r>
        <w:rPr>
          <w:rFonts w:ascii="Arial" w:eastAsia="Arial" w:hAnsi="Arial" w:cs="Arial"/>
          <w:sz w:val="28"/>
        </w:rPr>
        <w:t xml:space="preserve"> </w:t>
      </w:r>
      <w: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p>
    <w:p w:rsidR="001833F3" w:rsidRDefault="00E24EDD">
      <w:pPr>
        <w:spacing w:after="133" w:line="259" w:lineRule="auto"/>
        <w:ind w:left="598" w:right="0"/>
        <w:jc w:val="left"/>
      </w:pPr>
      <w:r>
        <w:rPr>
          <w:b/>
          <w:i/>
        </w:rPr>
        <w:t xml:space="preserve">Музыкальная деятельность. </w:t>
      </w:r>
    </w:p>
    <w:p w:rsidR="001833F3" w:rsidRDefault="00E24EDD">
      <w:pPr>
        <w:numPr>
          <w:ilvl w:val="0"/>
          <w:numId w:val="20"/>
        </w:numPr>
        <w:spacing w:after="89"/>
        <w:ind w:right="666"/>
      </w:pPr>
      <w:r>
        <w:t xml:space="preserve">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w:t>
      </w:r>
      <w:r>
        <w:lastRenderedPageBreak/>
        <w:t xml:space="preserve">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1833F3" w:rsidRDefault="00E24EDD">
      <w:pPr>
        <w:numPr>
          <w:ilvl w:val="0"/>
          <w:numId w:val="20"/>
        </w:numPr>
        <w:spacing w:after="90"/>
        <w:ind w:right="666"/>
      </w:pPr>
      <w:r>
        <w:t xml:space="preserve">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1833F3" w:rsidRDefault="00E24EDD">
      <w:pPr>
        <w:numPr>
          <w:ilvl w:val="0"/>
          <w:numId w:val="20"/>
        </w:numPr>
        <w:spacing w:after="86"/>
        <w:ind w:right="666"/>
      </w:pPr>
      <w:r>
        <w:t xml:space="preserve">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1833F3" w:rsidRDefault="00E24EDD">
      <w:pPr>
        <w:numPr>
          <w:ilvl w:val="0"/>
          <w:numId w:val="20"/>
        </w:numPr>
        <w:spacing w:after="89"/>
        <w:ind w:right="666"/>
      </w:pPr>
      <w: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r>
        <w:rPr>
          <w:sz w:val="28"/>
        </w:rPr>
        <w:t>5)</w:t>
      </w:r>
      <w:r>
        <w:rPr>
          <w:rFonts w:ascii="Arial" w:eastAsia="Arial" w:hAnsi="Arial" w:cs="Arial"/>
          <w:sz w:val="28"/>
        </w:rPr>
        <w:t xml:space="preserve"> </w:t>
      </w:r>
      <w:r>
        <w:t xml:space="preserve">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1833F3" w:rsidRDefault="00E24EDD">
      <w:pPr>
        <w:numPr>
          <w:ilvl w:val="0"/>
          <w:numId w:val="21"/>
        </w:numPr>
        <w:spacing w:after="90"/>
        <w:ind w:right="666"/>
      </w:pPr>
      <w:r>
        <w:t xml:space="preserve">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1833F3" w:rsidRDefault="00E24EDD">
      <w:pPr>
        <w:numPr>
          <w:ilvl w:val="0"/>
          <w:numId w:val="21"/>
        </w:numPr>
        <w:ind w:right="666"/>
      </w:pPr>
      <w:r>
        <w:lastRenderedPageBreak/>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 </w:t>
      </w:r>
      <w:r>
        <w:rPr>
          <w:b/>
          <w:i/>
        </w:rPr>
        <w:t xml:space="preserve">Театрализованная деятельность. </w:t>
      </w:r>
    </w:p>
    <w:p w:rsidR="001833F3" w:rsidRDefault="00E24EDD">
      <w:pPr>
        <w:ind w:left="598" w:right="666"/>
      </w:pPr>
      <w: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1833F3" w:rsidRDefault="00E24EDD">
      <w:pPr>
        <w:ind w:left="598" w:right="666"/>
      </w:pPr>
      <w:r>
        <w:t xml:space="preserve">Педагог формирует умение проводить анализ сыгранных ролей, просмотренных спектаклей. </w:t>
      </w:r>
    </w:p>
    <w:p w:rsidR="001833F3" w:rsidRDefault="00E24EDD">
      <w:pPr>
        <w:spacing w:after="16" w:line="259" w:lineRule="auto"/>
        <w:ind w:left="598" w:right="0"/>
        <w:jc w:val="left"/>
      </w:pPr>
      <w:r>
        <w:rPr>
          <w:b/>
          <w:i/>
        </w:rPr>
        <w:t xml:space="preserve">Культурно-досуговая деятельность. </w:t>
      </w:r>
    </w:p>
    <w:p w:rsidR="001833F3" w:rsidRDefault="00E24EDD">
      <w:pPr>
        <w:ind w:left="598" w:right="666"/>
      </w:pPr>
      <w: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1833F3" w:rsidRDefault="00E24EDD">
      <w:pPr>
        <w:spacing w:after="19" w:line="259" w:lineRule="auto"/>
        <w:ind w:left="603" w:right="0" w:firstLine="0"/>
        <w:jc w:val="left"/>
      </w:pPr>
      <w:r>
        <w:rPr>
          <w:b/>
        </w:rPr>
        <w:t xml:space="preserve"> </w:t>
      </w:r>
    </w:p>
    <w:p w:rsidR="001833F3" w:rsidRDefault="00E24EDD">
      <w:pPr>
        <w:spacing w:after="0" w:line="259" w:lineRule="auto"/>
        <w:ind w:left="603" w:right="0" w:firstLine="0"/>
        <w:jc w:val="left"/>
      </w:pPr>
      <w:r>
        <w:rPr>
          <w:b/>
        </w:rPr>
        <w:t xml:space="preserve"> </w:t>
      </w:r>
    </w:p>
    <w:p w:rsidR="001833F3" w:rsidRDefault="00E24EDD">
      <w:pPr>
        <w:spacing w:after="51" w:line="270" w:lineRule="auto"/>
        <w:ind w:left="598" w:right="655"/>
      </w:pPr>
      <w:r>
        <w:rPr>
          <w:b/>
        </w:rPr>
        <w:lastRenderedPageBreak/>
        <w:t>2.1.4.8.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t xml:space="preserve"> что предполагает: </w:t>
      </w:r>
    </w:p>
    <w:p w:rsidR="001833F3" w:rsidRDefault="00E24EDD">
      <w:pPr>
        <w:numPr>
          <w:ilvl w:val="0"/>
          <w:numId w:val="22"/>
        </w:numPr>
        <w:ind w:right="666"/>
      </w:pPr>
      <w: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1833F3" w:rsidRDefault="00E24EDD">
      <w:pPr>
        <w:numPr>
          <w:ilvl w:val="0"/>
          <w:numId w:val="22"/>
        </w:numPr>
        <w:spacing w:after="3" w:line="318" w:lineRule="auto"/>
        <w:ind w:right="666"/>
      </w:pPr>
      <w:r>
        <w:t>приобщение к традициям и великому культурному наследию российского народа, шедеврам мировой художественной культуры; •</w:t>
      </w:r>
      <w:r>
        <w:rPr>
          <w:rFonts w:ascii="Arial" w:eastAsia="Arial" w:hAnsi="Arial" w:cs="Arial"/>
        </w:rPr>
        <w:t xml:space="preserve"> </w:t>
      </w:r>
      <w:r>
        <w:rPr>
          <w:rFonts w:ascii="Arial" w:eastAsia="Arial" w:hAnsi="Arial" w:cs="Arial"/>
        </w:rPr>
        <w:tab/>
      </w:r>
      <w:r>
        <w:t xml:space="preserve">становление эстетического, эмоционально-ценностного отношения к окружающему миру для гармонизации внешнего и внутреннего мира ребёнка; </w:t>
      </w:r>
    </w:p>
    <w:p w:rsidR="001833F3" w:rsidRDefault="00E24EDD">
      <w:pPr>
        <w:numPr>
          <w:ilvl w:val="0"/>
          <w:numId w:val="22"/>
        </w:numPr>
        <w:ind w:right="666"/>
      </w:pPr>
      <w:r>
        <w:t xml:space="preserve">создание условий для раскрытия детьми базовых ценностей и их проживания в разных видах художественно-творческой деятельности; </w:t>
      </w:r>
    </w:p>
    <w:p w:rsidR="001833F3" w:rsidRDefault="00E24EDD">
      <w:pPr>
        <w:numPr>
          <w:ilvl w:val="0"/>
          <w:numId w:val="22"/>
        </w:numPr>
        <w:ind w:right="666"/>
      </w:pPr>
      <w: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1833F3" w:rsidRDefault="00E24EDD">
      <w:pPr>
        <w:numPr>
          <w:ilvl w:val="0"/>
          <w:numId w:val="22"/>
        </w:numPr>
        <w:spacing w:after="93" w:line="355" w:lineRule="auto"/>
        <w:ind w:right="666"/>
      </w:pPr>
      <w: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r>
        <w:rPr>
          <w:b/>
        </w:rPr>
        <w:t xml:space="preserve">Литературные средства для решения задач образовательной области  </w:t>
      </w:r>
      <w:r>
        <w:t xml:space="preserve">«Художественно-эстетическое развитие»: </w:t>
      </w:r>
    </w:p>
    <w:p w:rsidR="001833F3" w:rsidRDefault="00E24EDD">
      <w:pPr>
        <w:spacing w:after="159"/>
        <w:ind w:left="598" w:right="666"/>
      </w:pPr>
      <w:r>
        <w:t xml:space="preserve">Соловьёва Е.В. Я рисую. Пособие для детей 6-7 лет </w:t>
      </w:r>
    </w:p>
    <w:p w:rsidR="001833F3" w:rsidRDefault="00E24EDD">
      <w:pPr>
        <w:spacing w:after="157"/>
        <w:ind w:left="598" w:right="666"/>
      </w:pPr>
      <w:r>
        <w:t xml:space="preserve">Салмина Н.Г., Глебова А.О. Учимся рисовать. Клетки, точки и штрихи. 5-7 лет </w:t>
      </w:r>
    </w:p>
    <w:p w:rsidR="001833F3" w:rsidRDefault="00E24EDD">
      <w:pPr>
        <w:spacing w:after="162"/>
        <w:ind w:left="598" w:right="666"/>
      </w:pPr>
      <w:r>
        <w:t xml:space="preserve">Шевелев К.В.  Рисуем и дорисовываем. Графические упражнения </w:t>
      </w:r>
    </w:p>
    <w:p w:rsidR="001833F3" w:rsidRDefault="00E24EDD">
      <w:pPr>
        <w:spacing w:after="162"/>
        <w:ind w:left="598" w:right="666"/>
      </w:pPr>
      <w:r>
        <w:t xml:space="preserve">Тютюнникова Т.Э.  </w:t>
      </w:r>
      <w:r>
        <w:tab/>
        <w:t xml:space="preserve">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 </w:t>
      </w:r>
    </w:p>
    <w:p w:rsidR="001833F3" w:rsidRDefault="00E24EDD">
      <w:pPr>
        <w:spacing w:after="51" w:line="270" w:lineRule="auto"/>
        <w:ind w:left="598" w:right="655"/>
      </w:pPr>
      <w:r>
        <w:rPr>
          <w:b/>
        </w:rPr>
        <w:t xml:space="preserve">Физическое развитие </w:t>
      </w:r>
    </w:p>
    <w:p w:rsidR="001833F3" w:rsidRDefault="00E24EDD">
      <w:pPr>
        <w:spacing w:after="51" w:line="270" w:lineRule="auto"/>
        <w:ind w:left="598" w:right="655"/>
      </w:pPr>
      <w:r>
        <w:rPr>
          <w:b/>
        </w:rPr>
        <w:t xml:space="preserve">2.1.5.1. От 6 лет до 7 лет. </w:t>
      </w:r>
    </w:p>
    <w:p w:rsidR="001833F3" w:rsidRDefault="00E24EDD">
      <w:pPr>
        <w:ind w:left="598" w:right="666"/>
      </w:pPr>
      <w:r>
        <w:t xml:space="preserve">Основные </w:t>
      </w:r>
      <w:r>
        <w:rPr>
          <w:b/>
        </w:rPr>
        <w:t>задачи</w:t>
      </w:r>
      <w:r>
        <w:t xml:space="preserve"> образовательной деятельности в области физического развития: </w:t>
      </w:r>
    </w:p>
    <w:p w:rsidR="001833F3" w:rsidRDefault="00E24EDD">
      <w:pPr>
        <w:numPr>
          <w:ilvl w:val="0"/>
          <w:numId w:val="22"/>
        </w:numPr>
        <w:ind w:right="666"/>
      </w:pPr>
      <w: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1833F3" w:rsidRDefault="00E24EDD">
      <w:pPr>
        <w:numPr>
          <w:ilvl w:val="0"/>
          <w:numId w:val="22"/>
        </w:numPr>
        <w:ind w:right="666"/>
      </w:pPr>
      <w:r>
        <w:lastRenderedPageBreak/>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1833F3" w:rsidRDefault="00E24EDD">
      <w:pPr>
        <w:numPr>
          <w:ilvl w:val="0"/>
          <w:numId w:val="22"/>
        </w:numPr>
        <w:ind w:right="666"/>
      </w:pPr>
      <w:r>
        <w:t xml:space="preserve">поощрять соблюдение правил в подвижной игре, проявление инициативы и самостоятельности при её организации, партнерское взаимодействие в команде; </w:t>
      </w:r>
    </w:p>
    <w:p w:rsidR="001833F3" w:rsidRDefault="00E24EDD">
      <w:pPr>
        <w:numPr>
          <w:ilvl w:val="0"/>
          <w:numId w:val="22"/>
        </w:numPr>
        <w:ind w:right="666"/>
      </w:pPr>
      <w: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1833F3" w:rsidRDefault="00E24EDD">
      <w:pPr>
        <w:numPr>
          <w:ilvl w:val="0"/>
          <w:numId w:val="22"/>
        </w:numPr>
        <w:ind w:right="666"/>
      </w:pPr>
      <w: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1833F3" w:rsidRDefault="00E24EDD">
      <w:pPr>
        <w:numPr>
          <w:ilvl w:val="0"/>
          <w:numId w:val="22"/>
        </w:numPr>
        <w:ind w:right="666"/>
      </w:pPr>
      <w: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1833F3" w:rsidRDefault="00E24EDD">
      <w:pPr>
        <w:numPr>
          <w:ilvl w:val="0"/>
          <w:numId w:val="22"/>
        </w:numPr>
        <w:ind w:right="666"/>
      </w:pPr>
      <w: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1833F3" w:rsidRDefault="00E24EDD">
      <w:pPr>
        <w:ind w:left="598" w:right="666"/>
      </w:pPr>
      <w:r>
        <w:rPr>
          <w:b/>
        </w:rPr>
        <w:t>Содержание</w:t>
      </w:r>
      <w:r>
        <w:t xml:space="preserve"> образовательной деятельности. </w:t>
      </w:r>
    </w:p>
    <w:p w:rsidR="001833F3" w:rsidRDefault="00E24EDD">
      <w:pPr>
        <w:ind w:left="598" w:right="733"/>
      </w:pPr>
      <w: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1833F3" w:rsidRDefault="00E24EDD">
      <w:pPr>
        <w:ind w:left="598" w:right="666"/>
      </w:pPr>
      <w: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1833F3" w:rsidRDefault="00E24EDD">
      <w:pPr>
        <w:ind w:left="598" w:right="729"/>
      </w:pPr>
      <w: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1833F3" w:rsidRDefault="00E24EDD">
      <w:pPr>
        <w:spacing w:after="89"/>
        <w:ind w:left="598" w:right="727"/>
      </w:pPr>
      <w: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1833F3" w:rsidRDefault="00E24EDD">
      <w:pPr>
        <w:ind w:left="598" w:right="666"/>
      </w:pPr>
      <w:r>
        <w:rPr>
          <w:sz w:val="28"/>
        </w:rPr>
        <w:lastRenderedPageBreak/>
        <w:t>1)</w:t>
      </w:r>
      <w:r>
        <w:rPr>
          <w:rFonts w:ascii="Arial" w:eastAsia="Arial" w:hAnsi="Arial" w:cs="Arial"/>
          <w:sz w:val="28"/>
        </w:rPr>
        <w:t xml:space="preserve"> </w:t>
      </w:r>
      <w:r>
        <w:rPr>
          <w:b/>
          <w:i/>
        </w:rPr>
        <w:t>Основная гимнастика</w:t>
      </w:r>
      <w:r>
        <w:t xml:space="preserve"> (основные движения, общеразвивающие упражнения, ритмическая гимнастика и строевые упражнения). </w:t>
      </w:r>
    </w:p>
    <w:p w:rsidR="001833F3" w:rsidRDefault="00E24EDD">
      <w:pPr>
        <w:ind w:left="598" w:right="734"/>
      </w:pPr>
      <w:r>
        <w:t xml:space="preserve">Основные движения: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1833F3" w:rsidRDefault="00E24EDD">
      <w:pPr>
        <w:ind w:left="598" w:right="733"/>
      </w:pPr>
      <w: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1833F3" w:rsidRDefault="00E24EDD">
      <w:pPr>
        <w:ind w:left="598" w:right="666"/>
      </w:pPr>
      <w: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1833F3" w:rsidRDefault="00E24EDD">
      <w:pPr>
        <w:ind w:left="598" w:right="666"/>
      </w:pPr>
      <w: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w:t>
      </w:r>
      <w:r>
        <w:lastRenderedPageBreak/>
        <w:t xml:space="preserve">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1833F3" w:rsidRDefault="00E24EDD">
      <w:pPr>
        <w:ind w:left="598" w:right="736"/>
      </w:pPr>
      <w: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1833F3" w:rsidRDefault="00E24EDD">
      <w:pPr>
        <w:ind w:left="598" w:right="729"/>
      </w:pPr>
      <w:r>
        <w:t xml:space="preserve">Общеразвивающие упражнения: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1833F3" w:rsidRDefault="00E24EDD">
      <w:pPr>
        <w:ind w:left="598" w:right="737"/>
      </w:pPr>
      <w: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1833F3" w:rsidRDefault="00E24EDD">
      <w:pPr>
        <w:ind w:left="598" w:right="738"/>
      </w:pPr>
      <w: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1833F3" w:rsidRDefault="00E24EDD">
      <w:pPr>
        <w:spacing w:after="60"/>
        <w:ind w:left="598" w:right="666"/>
      </w:pPr>
      <w:r>
        <w:t xml:space="preserve">Ритмическая гимнастика: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w:t>
      </w:r>
      <w:r>
        <w:lastRenderedPageBreak/>
        <w:t xml:space="preserve">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Строевые упражнения: 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1833F3" w:rsidRDefault="00E24EDD">
      <w:pPr>
        <w:numPr>
          <w:ilvl w:val="0"/>
          <w:numId w:val="23"/>
        </w:numPr>
        <w:spacing w:after="87"/>
        <w:ind w:right="697"/>
      </w:pPr>
      <w:r>
        <w:rPr>
          <w:b/>
          <w:i/>
        </w:rPr>
        <w:t>Подвижные игры</w:t>
      </w:r>
      <w: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p>
    <w:p w:rsidR="001833F3" w:rsidRDefault="00E24EDD">
      <w:pPr>
        <w:numPr>
          <w:ilvl w:val="0"/>
          <w:numId w:val="23"/>
        </w:numPr>
        <w:ind w:right="697"/>
      </w:pPr>
      <w:r>
        <w:rPr>
          <w:b/>
          <w:i/>
        </w:rPr>
        <w:t>Спортивные игры</w:t>
      </w:r>
      <w: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1833F3" w:rsidRDefault="00E24EDD">
      <w:pPr>
        <w:ind w:left="598" w:right="666"/>
      </w:pPr>
      <w:r>
        <w:t xml:space="preserve">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p w:rsidR="001833F3" w:rsidRDefault="00E24EDD">
      <w:pPr>
        <w:ind w:left="598" w:right="729"/>
      </w:pPr>
      <w: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1833F3" w:rsidRDefault="00E24EDD">
      <w:pPr>
        <w:ind w:left="598" w:right="666"/>
      </w:pPr>
      <w: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1833F3" w:rsidRDefault="00E24EDD">
      <w:pPr>
        <w:ind w:left="598" w:right="737"/>
      </w:pPr>
      <w:r>
        <w:lastRenderedPageBreak/>
        <w:t xml:space="preserve">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1833F3" w:rsidRDefault="00E24EDD">
      <w:pPr>
        <w:ind w:left="598" w:right="666"/>
      </w:pPr>
      <w:r>
        <w:t xml:space="preserve">Бадминтон: перебрасывание волана ракеткой на сторону партнера без сетки, через сетку, правильно удерживая ракетку. </w:t>
      </w:r>
    </w:p>
    <w:p w:rsidR="001833F3" w:rsidRDefault="00E24EDD">
      <w:pPr>
        <w:spacing w:after="85"/>
        <w:ind w:left="598" w:right="666"/>
      </w:pPr>
      <w: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1833F3" w:rsidRDefault="00E24EDD">
      <w:pPr>
        <w:ind w:left="598" w:right="730"/>
      </w:pPr>
      <w:r>
        <w:rPr>
          <w:sz w:val="28"/>
        </w:rPr>
        <w:t>4)</w:t>
      </w:r>
      <w:r>
        <w:rPr>
          <w:rFonts w:ascii="Arial" w:eastAsia="Arial" w:hAnsi="Arial" w:cs="Arial"/>
          <w:sz w:val="28"/>
        </w:rPr>
        <w:t xml:space="preserve"> </w:t>
      </w:r>
      <w:r>
        <w:rPr>
          <w:b/>
          <w:i/>
        </w:rPr>
        <w:t>Спортивные упражнения</w:t>
      </w:r>
      <w: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1833F3" w:rsidRDefault="00E24EDD">
      <w:pPr>
        <w:ind w:left="598" w:right="666"/>
      </w:pPr>
      <w:r>
        <w:t xml:space="preserve">Катание на санках: игровые задания и соревнования в катании на санях на скорость. </w:t>
      </w:r>
    </w:p>
    <w:p w:rsidR="001833F3" w:rsidRDefault="00E24EDD">
      <w:pPr>
        <w:ind w:left="598" w:right="733"/>
      </w:pPr>
      <w:r>
        <w:t xml:space="preserve">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w:t>
      </w:r>
    </w:p>
    <w:p w:rsidR="001833F3" w:rsidRDefault="00E24EDD">
      <w:pPr>
        <w:ind w:left="598" w:right="666"/>
      </w:pPr>
      <w: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1833F3" w:rsidRDefault="00E24EDD">
      <w:pPr>
        <w:ind w:left="598" w:right="666"/>
      </w:pPr>
      <w:r>
        <w:t xml:space="preserve">Катание на двухколесном велосипеде, самокате: по прямой, по кругу, змейкой, объезжая препятствие, на скорость. </w:t>
      </w:r>
    </w:p>
    <w:p w:rsidR="001833F3" w:rsidRDefault="00E24EDD">
      <w:pPr>
        <w:spacing w:after="88"/>
        <w:ind w:left="598" w:right="666"/>
      </w:pPr>
      <w: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 </w:t>
      </w:r>
    </w:p>
    <w:p w:rsidR="001833F3" w:rsidRDefault="00E24EDD">
      <w:pPr>
        <w:numPr>
          <w:ilvl w:val="0"/>
          <w:numId w:val="24"/>
        </w:numPr>
        <w:spacing w:after="80"/>
        <w:ind w:right="364" w:hanging="446"/>
        <w:jc w:val="left"/>
      </w:pPr>
      <w:r>
        <w:rPr>
          <w:b/>
          <w:i/>
        </w:rPr>
        <w:t>Формирование основ здорового образа жизни</w:t>
      </w:r>
      <w: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w:t>
      </w:r>
      <w:r>
        <w:lastRenderedPageBreak/>
        <w:t xml:space="preserve">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1833F3" w:rsidRDefault="00E24EDD">
      <w:pPr>
        <w:numPr>
          <w:ilvl w:val="0"/>
          <w:numId w:val="24"/>
        </w:numPr>
        <w:spacing w:after="16" w:line="259" w:lineRule="auto"/>
        <w:ind w:right="364" w:hanging="446"/>
        <w:jc w:val="left"/>
      </w:pPr>
      <w:r>
        <w:rPr>
          <w:b/>
          <w:i/>
        </w:rPr>
        <w:t>Активный отдых</w:t>
      </w:r>
      <w:r>
        <w:t xml:space="preserve">. </w:t>
      </w:r>
    </w:p>
    <w:p w:rsidR="001833F3" w:rsidRDefault="00E24EDD">
      <w:pPr>
        <w:ind w:left="598" w:right="728"/>
      </w:pPr>
      <w: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1833F3" w:rsidRDefault="00E24EDD">
      <w:pPr>
        <w:ind w:left="598" w:right="666"/>
      </w:pPr>
      <w:r>
        <w:t xml:space="preserve">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1833F3" w:rsidRDefault="00E24EDD">
      <w:pPr>
        <w:ind w:left="598" w:right="728"/>
      </w:pPr>
      <w: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1833F3" w:rsidRDefault="00E24EDD">
      <w:pPr>
        <w:ind w:left="598" w:right="666"/>
      </w:pPr>
      <w:r>
        <w:t xml:space="preserve">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1833F3" w:rsidRDefault="00E24EDD">
      <w:pPr>
        <w:ind w:left="598" w:right="666"/>
      </w:pPr>
      <w: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1833F3" w:rsidRDefault="00E24EDD">
      <w:pPr>
        <w:ind w:left="598" w:right="728"/>
      </w:pPr>
      <w: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1833F3" w:rsidRDefault="00E24EDD">
      <w:pPr>
        <w:ind w:left="598" w:right="727"/>
      </w:pPr>
      <w: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1833F3" w:rsidRDefault="00E24EDD">
      <w:pPr>
        <w:spacing w:after="51" w:line="270" w:lineRule="auto"/>
        <w:ind w:left="598" w:right="655"/>
      </w:pPr>
      <w:r>
        <w:rPr>
          <w:b/>
        </w:rPr>
        <w:lastRenderedPageBreak/>
        <w:t>2.1.5.2. 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t xml:space="preserve">, что предполагает: </w:t>
      </w:r>
    </w:p>
    <w:p w:rsidR="001833F3" w:rsidRDefault="00E24EDD">
      <w:pPr>
        <w:numPr>
          <w:ilvl w:val="0"/>
          <w:numId w:val="25"/>
        </w:numPr>
        <w:ind w:right="666" w:hanging="427"/>
      </w:pPr>
      <w: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1833F3" w:rsidRDefault="00E24EDD">
      <w:pPr>
        <w:numPr>
          <w:ilvl w:val="0"/>
          <w:numId w:val="25"/>
        </w:numPr>
        <w:ind w:right="666" w:hanging="427"/>
      </w:pPr>
      <w:r>
        <w:t xml:space="preserve">формирование у ребёнка возрастосообразных представлений и знаний в области физической культуры, здоровья и безопасного образа жизни; </w:t>
      </w:r>
    </w:p>
    <w:p w:rsidR="001833F3" w:rsidRDefault="00E24EDD">
      <w:pPr>
        <w:numPr>
          <w:ilvl w:val="0"/>
          <w:numId w:val="25"/>
        </w:numPr>
        <w:ind w:right="666" w:hanging="427"/>
      </w:pPr>
      <w: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1833F3" w:rsidRDefault="00E24EDD">
      <w:pPr>
        <w:numPr>
          <w:ilvl w:val="0"/>
          <w:numId w:val="25"/>
        </w:numPr>
        <w:ind w:right="666" w:hanging="427"/>
      </w:pPr>
      <w:r>
        <w:t>воспитание активности, самостоятельности, самоуважения, коммуникабельности, уверенности и других личностных качеств; •</w:t>
      </w:r>
      <w:r>
        <w:rPr>
          <w:rFonts w:ascii="Arial" w:eastAsia="Arial" w:hAnsi="Arial" w:cs="Arial"/>
        </w:rPr>
        <w:t xml:space="preserve"> </w:t>
      </w:r>
      <w:r>
        <w:rPr>
          <w:rFonts w:ascii="Arial" w:eastAsia="Arial" w:hAnsi="Arial" w:cs="Arial"/>
        </w:rPr>
        <w:tab/>
      </w:r>
      <w:r>
        <w:t xml:space="preserve">приобщение детей к ценностям, нормам и знаниям физической культуры в целях их физического развития и саморазвития; </w:t>
      </w:r>
    </w:p>
    <w:p w:rsidR="001833F3" w:rsidRDefault="00E24EDD">
      <w:pPr>
        <w:numPr>
          <w:ilvl w:val="0"/>
          <w:numId w:val="25"/>
        </w:numPr>
        <w:ind w:right="666" w:hanging="427"/>
      </w:pPr>
      <w:r>
        <w:t xml:space="preserve">формирование у ребёнка основных гигиенических навыков, представлений о здоровом образе жизни. </w:t>
      </w:r>
    </w:p>
    <w:p w:rsidR="001833F3" w:rsidRDefault="00E24EDD">
      <w:pPr>
        <w:spacing w:after="226" w:line="259" w:lineRule="auto"/>
        <w:ind w:left="603" w:right="0" w:firstLine="0"/>
        <w:jc w:val="left"/>
      </w:pPr>
      <w:r>
        <w:rPr>
          <w:rFonts w:ascii="Calibri" w:eastAsia="Calibri" w:hAnsi="Calibri" w:cs="Calibri"/>
          <w:color w:val="FF0000"/>
          <w:sz w:val="22"/>
        </w:rPr>
        <w:t xml:space="preserve"> </w:t>
      </w:r>
    </w:p>
    <w:p w:rsidR="001833F3" w:rsidRDefault="00E24EDD">
      <w:pPr>
        <w:spacing w:after="51" w:line="270" w:lineRule="auto"/>
        <w:ind w:left="598" w:right="655"/>
      </w:pPr>
      <w:r>
        <w:rPr>
          <w:b/>
        </w:rPr>
        <w:t>2.2.</w:t>
      </w:r>
      <w:r>
        <w:rPr>
          <w:rFonts w:ascii="Arial" w:eastAsia="Arial" w:hAnsi="Arial" w:cs="Arial"/>
          <w:b/>
        </w:rPr>
        <w:t xml:space="preserve"> </w:t>
      </w:r>
      <w:r>
        <w:rPr>
          <w:b/>
        </w:rPr>
        <w:t xml:space="preserve">Вариативные формы, способы, методы и средства реализации Программы  </w:t>
      </w:r>
    </w:p>
    <w:p w:rsidR="001833F3" w:rsidRDefault="00E24EDD">
      <w:pPr>
        <w:ind w:left="598" w:right="666"/>
      </w:pPr>
      <w:r>
        <w:t xml:space="preserve">Формы, способы, методы и средства реализации Программы образования определены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1833F3" w:rsidRDefault="00E24EDD">
      <w:pPr>
        <w:ind w:left="598" w:right="666"/>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1833F3" w:rsidRDefault="00E24EDD">
      <w:pPr>
        <w:numPr>
          <w:ilvl w:val="0"/>
          <w:numId w:val="26"/>
        </w:numPr>
        <w:ind w:right="666"/>
      </w:pPr>
      <w:r>
        <w:t xml:space="preserve">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1833F3" w:rsidRDefault="00E24EDD">
      <w:pPr>
        <w:numPr>
          <w:ilvl w:val="0"/>
          <w:numId w:val="26"/>
        </w:numPr>
        <w:ind w:right="666"/>
      </w:pPr>
      <w:r>
        <w:lastRenderedPageBreak/>
        <w:t xml:space="preserve">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1833F3" w:rsidRDefault="00E24EDD">
      <w:pPr>
        <w:numPr>
          <w:ilvl w:val="0"/>
          <w:numId w:val="26"/>
        </w:numPr>
        <w:ind w:right="666"/>
      </w:pPr>
      <w:r>
        <w:t xml:space="preserve">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1833F3" w:rsidRDefault="00E24EDD">
      <w:pPr>
        <w:numPr>
          <w:ilvl w:val="0"/>
          <w:numId w:val="26"/>
        </w:numPr>
        <w:ind w:right="666"/>
      </w:pPr>
      <w:r>
        <w:t xml:space="preserve">«Открытие»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1833F3" w:rsidRDefault="00E24EDD">
      <w:pPr>
        <w:numPr>
          <w:ilvl w:val="0"/>
          <w:numId w:val="26"/>
        </w:numPr>
        <w:ind w:right="666"/>
      </w:pPr>
      <w:r>
        <w:t xml:space="preserve">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1833F3" w:rsidRDefault="00E24EDD">
      <w:pPr>
        <w:numPr>
          <w:ilvl w:val="0"/>
          <w:numId w:val="26"/>
        </w:numPr>
        <w:ind w:right="666"/>
      </w:pPr>
      <w:r>
        <w:t xml:space="preserve">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1833F3" w:rsidRDefault="00E24EDD">
      <w:pPr>
        <w:ind w:left="598" w:right="666"/>
      </w:pPr>
      <w:r>
        <w:t xml:space="preserve">Используемые формы реализации Программы образования в соответствии с видом детской деятельности и возрастными особенностями детей: </w:t>
      </w:r>
    </w:p>
    <w:p w:rsidR="001833F3" w:rsidRDefault="00E24EDD">
      <w:pPr>
        <w:spacing w:after="53" w:line="268" w:lineRule="auto"/>
        <w:ind w:left="588" w:right="634" w:firstLine="0"/>
        <w:jc w:val="left"/>
      </w:pPr>
      <w:r>
        <w:rPr>
          <w:i/>
        </w:rPr>
        <w:t>В дошкольном возрасте (3 года - 8 лет</w:t>
      </w:r>
      <w:r>
        <w:t xml:space="preserve">) </w:t>
      </w:r>
    </w:p>
    <w:p w:rsidR="001833F3" w:rsidRDefault="00E24EDD">
      <w:pPr>
        <w:ind w:left="598" w:right="666"/>
      </w:pPr>
      <w:r>
        <w:t>‒</w:t>
      </w:r>
      <w:r>
        <w:rPr>
          <w:rFonts w:ascii="Arial" w:eastAsia="Arial" w:hAnsi="Arial" w:cs="Arial"/>
        </w:rPr>
        <w:t xml:space="preserve"> </w:t>
      </w:r>
      <w:r>
        <w:t xml:space="preserve">игровая деятельность (сюжетно-ролевая, театрализованная, режиссерская, строительно- конструктивная, дидактическая, подвижная и др.); </w:t>
      </w:r>
    </w:p>
    <w:p w:rsidR="001833F3" w:rsidRDefault="00E24EDD">
      <w:pPr>
        <w:ind w:left="598" w:right="666"/>
      </w:pPr>
      <w:r>
        <w:t>‒</w:t>
      </w:r>
      <w:r>
        <w:rPr>
          <w:rFonts w:ascii="Arial" w:eastAsia="Arial" w:hAnsi="Arial" w:cs="Arial"/>
        </w:rPr>
        <w:t xml:space="preserve"> </w:t>
      </w:r>
      <w:r>
        <w:t xml:space="preserve">общение со взрослым (ситуативно-деловое, внеситуативно-познавательное, внеситуативно- личностное) и сверстниками (ситуативно-деловое, внеситуативно-деловое); </w:t>
      </w:r>
    </w:p>
    <w:p w:rsidR="001833F3" w:rsidRDefault="00E24EDD">
      <w:pPr>
        <w:tabs>
          <w:tab w:val="center" w:pos="663"/>
          <w:tab w:val="center" w:pos="6929"/>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речевая деятельность (слушание речи взрослого и сверстников, активная диалогическая и монологическая речь); </w:t>
      </w:r>
    </w:p>
    <w:p w:rsidR="001833F3" w:rsidRDefault="00E24EDD">
      <w:pPr>
        <w:tabs>
          <w:tab w:val="center" w:pos="663"/>
          <w:tab w:val="center" w:pos="4747"/>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познавательно-исследовательская деятельность и экспериментирование; </w:t>
      </w:r>
    </w:p>
    <w:p w:rsidR="001833F3" w:rsidRDefault="00E24EDD">
      <w:pPr>
        <w:ind w:left="598" w:right="666"/>
      </w:pPr>
      <w:r>
        <w:t>‒</w:t>
      </w:r>
      <w:r>
        <w:rPr>
          <w:rFonts w:ascii="Arial" w:eastAsia="Arial" w:hAnsi="Arial" w:cs="Arial"/>
        </w:rPr>
        <w:t xml:space="preserve"> </w:t>
      </w:r>
      <w:r>
        <w:t xml:space="preserve">изобразительная деятельность (рисование, лепка, аппликация) и конструирование из разных материалов по образцу, условию и замыслу ребенка; </w:t>
      </w:r>
    </w:p>
    <w:p w:rsidR="001833F3" w:rsidRDefault="00E24EDD">
      <w:pPr>
        <w:ind w:left="598" w:right="666"/>
      </w:pPr>
      <w:r>
        <w:t>‒</w:t>
      </w:r>
      <w:r>
        <w:rPr>
          <w:rFonts w:ascii="Arial" w:eastAsia="Arial" w:hAnsi="Arial" w:cs="Arial"/>
        </w:rPr>
        <w:t xml:space="preserve"> </w:t>
      </w:r>
      <w:r>
        <w:t xml:space="preserve">двигательная деятельность (основные виды движений, общеразвивающие и спортивные упражнения, подвижные и элементы спортивных игр и др.); </w:t>
      </w:r>
    </w:p>
    <w:p w:rsidR="001833F3" w:rsidRDefault="00E24EDD">
      <w:pPr>
        <w:tabs>
          <w:tab w:val="center" w:pos="663"/>
          <w:tab w:val="center" w:pos="7053"/>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элементарная трудовая деятельность (самообслуживание, хозяйственно-бытовой труд, труд в природе, ручной труд); </w:t>
      </w:r>
    </w:p>
    <w:p w:rsidR="001833F3" w:rsidRDefault="00E24EDD">
      <w:pPr>
        <w:ind w:left="598" w:right="666"/>
      </w:pPr>
      <w:r>
        <w:t>‒</w:t>
      </w:r>
      <w:r>
        <w:rPr>
          <w:rFonts w:ascii="Arial" w:eastAsia="Arial" w:hAnsi="Arial" w:cs="Arial"/>
        </w:rPr>
        <w:t xml:space="preserve"> </w:t>
      </w:r>
      <w: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1833F3" w:rsidRDefault="00E24EDD">
      <w:pPr>
        <w:ind w:left="598" w:right="666"/>
      </w:pPr>
      <w:r>
        <w:t xml:space="preserve">Для достижения задач </w:t>
      </w:r>
      <w:r>
        <w:rPr>
          <w:b/>
        </w:rPr>
        <w:t>воспитания</w:t>
      </w:r>
      <w:r>
        <w:rPr>
          <w:i/>
        </w:rPr>
        <w:t xml:space="preserve"> </w:t>
      </w:r>
      <w:r>
        <w:t xml:space="preserve">в ходе реализации Программы образования педагог может использовать следующие </w:t>
      </w:r>
      <w:r>
        <w:rPr>
          <w:b/>
        </w:rPr>
        <w:t>методы</w:t>
      </w:r>
      <w:r>
        <w:t>:</w:t>
      </w:r>
      <w:r>
        <w:rPr>
          <w:i/>
        </w:rPr>
        <w:t xml:space="preserve"> </w:t>
      </w:r>
      <w:r>
        <w:t>‒</w:t>
      </w:r>
      <w:r>
        <w:rPr>
          <w:rFonts w:ascii="Arial" w:eastAsia="Arial" w:hAnsi="Arial" w:cs="Arial"/>
        </w:rPr>
        <w:t xml:space="preserve"> </w:t>
      </w:r>
      <w: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1833F3" w:rsidRDefault="00E24EDD">
      <w:pPr>
        <w:ind w:left="598" w:right="666"/>
      </w:pPr>
      <w:r>
        <w:t>‒</w:t>
      </w:r>
      <w:r>
        <w:rPr>
          <w:rFonts w:ascii="Arial" w:eastAsia="Arial" w:hAnsi="Arial" w:cs="Arial"/>
        </w:rPr>
        <w:t xml:space="preserve"> </w:t>
      </w:r>
      <w: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1833F3" w:rsidRDefault="00E24EDD">
      <w:pPr>
        <w:ind w:left="598" w:right="666"/>
      </w:pPr>
      <w:r>
        <w:t>‒</w:t>
      </w:r>
      <w:r>
        <w:rPr>
          <w:rFonts w:ascii="Arial" w:eastAsia="Arial" w:hAnsi="Arial" w:cs="Arial"/>
        </w:rPr>
        <w:t xml:space="preserve"> </w:t>
      </w:r>
      <w:r>
        <w:t xml:space="preserve">мотивации опыта поведения и деятельности (поощрение, методы развития эмоций, игры, соревнования, проектные методы); При организации </w:t>
      </w:r>
      <w:r>
        <w:rPr>
          <w:b/>
        </w:rPr>
        <w:t>обучения</w:t>
      </w:r>
      <w:r>
        <w:rPr>
          <w:i/>
        </w:rPr>
        <w:t xml:space="preserve"> </w:t>
      </w:r>
      <w:r>
        <w:t xml:space="preserve">традиционные методы (словесные, наглядные, практические) дополнябтся методами, в основу которых положен характер познавательной деятельности детей: </w:t>
      </w:r>
    </w:p>
    <w:p w:rsidR="001833F3" w:rsidRDefault="00E24EDD">
      <w:pPr>
        <w:ind w:left="598" w:right="666"/>
      </w:pPr>
      <w:r>
        <w:t>‒</w:t>
      </w:r>
      <w:r>
        <w:rPr>
          <w:rFonts w:ascii="Arial" w:eastAsia="Arial" w:hAnsi="Arial" w:cs="Arial"/>
        </w:rPr>
        <w:t xml:space="preserve"> </w:t>
      </w:r>
      <w:r>
        <w:t xml:space="preserve">информационно-рецептивный метод – предъявление информации, организация действий ребѐнка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rsidR="001833F3" w:rsidRDefault="00E24EDD">
      <w:pPr>
        <w:ind w:left="598" w:right="666"/>
      </w:pPr>
      <w:r>
        <w:t>‒</w:t>
      </w:r>
      <w:r>
        <w:rPr>
          <w:rFonts w:ascii="Arial" w:eastAsia="Arial" w:hAnsi="Arial" w:cs="Arial"/>
        </w:rPr>
        <w:t xml:space="preserve"> </w:t>
      </w:r>
      <w:r>
        <w:t xml:space="preserve">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 </w:t>
      </w:r>
    </w:p>
    <w:p w:rsidR="001833F3" w:rsidRDefault="00E24EDD">
      <w:pPr>
        <w:ind w:left="598" w:right="666"/>
      </w:pPr>
      <w:r>
        <w:t>‒</w:t>
      </w:r>
      <w:r>
        <w:rPr>
          <w:rFonts w:ascii="Arial" w:eastAsia="Arial" w:hAnsi="Arial" w:cs="Arial"/>
        </w:rPr>
        <w:t xml:space="preserve"> </w:t>
      </w:r>
      <w:r>
        <w:t>метод проблемного изложения - постановка проблемы и раскрытие пути еѐ решения в процессе организации опытов, наблюдений; ‒</w:t>
      </w:r>
      <w:r>
        <w:rPr>
          <w:rFonts w:ascii="Arial" w:eastAsia="Arial" w:hAnsi="Arial" w:cs="Arial"/>
        </w:rPr>
        <w:t xml:space="preserve"> </w:t>
      </w:r>
      <w:r>
        <w:t xml:space="preserve">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 </w:t>
      </w:r>
    </w:p>
    <w:p w:rsidR="001833F3" w:rsidRDefault="00E24EDD">
      <w:pPr>
        <w:ind w:left="598" w:right="666"/>
      </w:pPr>
      <w:r>
        <w:t>‒</w:t>
      </w:r>
      <w:r>
        <w:rPr>
          <w:rFonts w:ascii="Arial" w:eastAsia="Arial" w:hAnsi="Arial" w:cs="Arial"/>
        </w:rPr>
        <w:t xml:space="preserve"> </w:t>
      </w:r>
      <w:r>
        <w:t xml:space="preserve">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 </w:t>
      </w:r>
    </w:p>
    <w:p w:rsidR="001833F3" w:rsidRDefault="00E24EDD">
      <w:pPr>
        <w:spacing w:after="3" w:line="318" w:lineRule="auto"/>
        <w:ind w:left="598" w:right="662"/>
        <w:jc w:val="left"/>
      </w:pPr>
      <w:r>
        <w:t xml:space="preserve">При реализации Программы образования педагог может использовать различные </w:t>
      </w:r>
      <w:r>
        <w:rPr>
          <w:b/>
        </w:rPr>
        <w:t>средства</w:t>
      </w:r>
      <w:r>
        <w:t>, представленные совокупностью материальных и идеальных объектов: ‒</w:t>
      </w:r>
      <w:r>
        <w:rPr>
          <w:rFonts w:ascii="Arial" w:eastAsia="Arial" w:hAnsi="Arial" w:cs="Arial"/>
        </w:rPr>
        <w:t xml:space="preserve"> </w:t>
      </w:r>
      <w:r>
        <w:rPr>
          <w:rFonts w:ascii="Arial" w:eastAsia="Arial" w:hAnsi="Arial" w:cs="Arial"/>
        </w:rPr>
        <w:tab/>
      </w:r>
      <w:r>
        <w:t xml:space="preserve">демонстрационные и раздаточные;  </w:t>
      </w:r>
    </w:p>
    <w:p w:rsidR="001833F3" w:rsidRDefault="00E24EDD">
      <w:pPr>
        <w:tabs>
          <w:tab w:val="center" w:pos="663"/>
          <w:tab w:val="center" w:pos="3161"/>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визуальные, аудийные, аудиовизуальные; </w:t>
      </w:r>
    </w:p>
    <w:p w:rsidR="001833F3" w:rsidRDefault="00E24EDD">
      <w:pPr>
        <w:ind w:left="598" w:right="10842"/>
      </w:pPr>
      <w:r>
        <w:t xml:space="preserve">‒ естественные и искусственные; ‒ реальные и виртуальные. </w:t>
      </w:r>
    </w:p>
    <w:p w:rsidR="001833F3" w:rsidRDefault="00E24EDD">
      <w:pPr>
        <w:spacing w:after="51" w:line="270" w:lineRule="auto"/>
        <w:ind w:left="598" w:right="655"/>
      </w:pPr>
      <w:r>
        <w:t xml:space="preserve">Для </w:t>
      </w:r>
      <w:r>
        <w:rPr>
          <w:b/>
        </w:rPr>
        <w:t>развития каждого вида деятельности</w:t>
      </w:r>
      <w:r>
        <w:t xml:space="preserve"> детей применяются следующие </w:t>
      </w:r>
      <w:r>
        <w:rPr>
          <w:b/>
        </w:rPr>
        <w:t>средства</w:t>
      </w:r>
      <w:r>
        <w:t xml:space="preserve">: </w:t>
      </w:r>
    </w:p>
    <w:p w:rsidR="001833F3" w:rsidRDefault="00E24EDD">
      <w:pPr>
        <w:tabs>
          <w:tab w:val="center" w:pos="663"/>
          <w:tab w:val="center" w:pos="6173"/>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двигательной (оборудование для ходьбы, бега, ползания, лазанья, прыгания, занятий с мячом и др.); </w:t>
      </w:r>
    </w:p>
    <w:p w:rsidR="001833F3" w:rsidRDefault="00E24EDD">
      <w:pPr>
        <w:ind w:left="598" w:right="666"/>
      </w:pPr>
      <w:r>
        <w:lastRenderedPageBreak/>
        <w:t>‒</w:t>
      </w:r>
      <w:r>
        <w:rPr>
          <w:rFonts w:ascii="Arial" w:eastAsia="Arial" w:hAnsi="Arial" w:cs="Arial"/>
        </w:rPr>
        <w:t xml:space="preserve"> </w:t>
      </w:r>
      <w:r>
        <w:t>предметной (образные и дидактические игрушки, реальные предметы и др.); игровой (игры, игрушки, игровое оборудование и др.); ‒</w:t>
      </w:r>
      <w:r>
        <w:rPr>
          <w:rFonts w:ascii="Arial" w:eastAsia="Arial" w:hAnsi="Arial" w:cs="Arial"/>
        </w:rPr>
        <w:t xml:space="preserve"> </w:t>
      </w:r>
      <w:r>
        <w:t xml:space="preserve">коммуникативной (дидактический материал, предметы, игрушки, видеофильмы и др.);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 </w:t>
      </w:r>
    </w:p>
    <w:p w:rsidR="001833F3" w:rsidRDefault="00E24EDD">
      <w:pPr>
        <w:tabs>
          <w:tab w:val="center" w:pos="663"/>
          <w:tab w:val="center" w:pos="7218"/>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чтения художественной литературы (книги для детского чтения, в том числе аудиокниги, иллюстративный материал); </w:t>
      </w:r>
    </w:p>
    <w:p w:rsidR="001833F3" w:rsidRDefault="00E24EDD">
      <w:pPr>
        <w:tabs>
          <w:tab w:val="center" w:pos="663"/>
          <w:tab w:val="center" w:pos="4104"/>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трудовой (оборудование и инвентарь для всех видов труда); </w:t>
      </w:r>
    </w:p>
    <w:p w:rsidR="001833F3" w:rsidRDefault="00E24EDD">
      <w:pPr>
        <w:ind w:left="598" w:right="3001"/>
      </w:pPr>
      <w:r>
        <w:t>‒</w:t>
      </w:r>
      <w:r>
        <w:rPr>
          <w:rFonts w:ascii="Arial" w:eastAsia="Arial" w:hAnsi="Arial" w:cs="Arial"/>
        </w:rPr>
        <w:t xml:space="preserve"> </w:t>
      </w:r>
      <w:r>
        <w:t>продуктивной (оборудование и материалы для лепки, аппликации, рисования и конструирования); ‒</w:t>
      </w:r>
      <w:r>
        <w:rPr>
          <w:rFonts w:ascii="Arial" w:eastAsia="Arial" w:hAnsi="Arial" w:cs="Arial"/>
        </w:rPr>
        <w:t xml:space="preserve"> </w:t>
      </w:r>
      <w:r>
        <w:t xml:space="preserve">музыкальной (детские музыкальные инструменты, дидактический материал и др.). </w:t>
      </w:r>
    </w:p>
    <w:p w:rsidR="001833F3" w:rsidRDefault="00E24EDD">
      <w:pPr>
        <w:ind w:left="598" w:right="666"/>
      </w:pPr>
      <w:r>
        <w:t xml:space="preserve">При выборе форм, методов, средств реализации Программы образования </w:t>
      </w:r>
      <w:r>
        <w:rPr>
          <w:color w:val="171717"/>
        </w:rPr>
        <w:t xml:space="preserve">важное </w:t>
      </w:r>
      <w:r>
        <w:t xml:space="preserve">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1833F3" w:rsidRDefault="00E24EDD">
      <w:pPr>
        <w:spacing w:after="8" w:line="270" w:lineRule="auto"/>
        <w:ind w:left="598" w:right="655"/>
      </w:pPr>
      <w:r>
        <w:rPr>
          <w:b/>
        </w:rPr>
        <w:t>2.3.</w:t>
      </w:r>
      <w:r>
        <w:rPr>
          <w:rFonts w:ascii="Arial" w:eastAsia="Arial" w:hAnsi="Arial" w:cs="Arial"/>
          <w:b/>
        </w:rPr>
        <w:t xml:space="preserve"> </w:t>
      </w:r>
      <w:r>
        <w:rPr>
          <w:b/>
        </w:rPr>
        <w:t xml:space="preserve">Особенности образовательной деятельности разных видов и культурных практик </w:t>
      </w:r>
    </w:p>
    <w:p w:rsidR="001833F3" w:rsidRDefault="00E24EDD">
      <w:pPr>
        <w:ind w:left="598" w:right="666"/>
      </w:pPr>
      <w:r>
        <w:t>2.2.1.</w:t>
      </w:r>
      <w:r>
        <w:rPr>
          <w:rFonts w:ascii="Arial" w:eastAsia="Arial" w:hAnsi="Arial" w:cs="Arial"/>
        </w:rPr>
        <w:t xml:space="preserve"> </w:t>
      </w:r>
      <w:r>
        <w:t xml:space="preserve">Образовательная деятельность в ДОО включает: </w:t>
      </w:r>
    </w:p>
    <w:p w:rsidR="001833F3" w:rsidRDefault="00E24EDD">
      <w:pPr>
        <w:ind w:left="598" w:right="2333"/>
      </w:pPr>
      <w:r>
        <w:t>‒</w:t>
      </w:r>
      <w:r>
        <w:rPr>
          <w:rFonts w:ascii="Arial" w:eastAsia="Arial" w:hAnsi="Arial" w:cs="Arial"/>
        </w:rPr>
        <w:t xml:space="preserve"> </w:t>
      </w:r>
      <w:r>
        <w:rPr>
          <w:rFonts w:ascii="Arial" w:eastAsia="Arial" w:hAnsi="Arial" w:cs="Arial"/>
        </w:rPr>
        <w:tab/>
      </w:r>
      <w:r>
        <w:t>образовательную деятельность, осуществляемую в процессе организации различных видов детской деятельности; ‒</w:t>
      </w:r>
      <w:r>
        <w:rPr>
          <w:rFonts w:ascii="Arial" w:eastAsia="Arial" w:hAnsi="Arial" w:cs="Arial"/>
        </w:rPr>
        <w:t xml:space="preserve"> </w:t>
      </w:r>
      <w:r>
        <w:rPr>
          <w:rFonts w:ascii="Arial" w:eastAsia="Arial" w:hAnsi="Arial" w:cs="Arial"/>
        </w:rPr>
        <w:tab/>
      </w:r>
      <w:r>
        <w:t xml:space="preserve">образовательную деятельность, осуществляемую в ходе режимных процессов; </w:t>
      </w:r>
    </w:p>
    <w:p w:rsidR="001833F3" w:rsidRDefault="00E24EDD">
      <w:pPr>
        <w:tabs>
          <w:tab w:val="center" w:pos="663"/>
          <w:tab w:val="center" w:pos="2979"/>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самостоятельную деятельность детей; </w:t>
      </w:r>
    </w:p>
    <w:p w:rsidR="001833F3" w:rsidRDefault="00E24EDD">
      <w:pPr>
        <w:tabs>
          <w:tab w:val="center" w:pos="663"/>
          <w:tab w:val="center" w:pos="5200"/>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взаимодействие с семьями детей по реализации образовательной программы ДО. </w:t>
      </w:r>
    </w:p>
    <w:p w:rsidR="001833F3" w:rsidRDefault="00E24EDD">
      <w:pPr>
        <w:spacing w:after="87"/>
        <w:ind w:left="598" w:right="666"/>
      </w:pPr>
      <w:r>
        <w:t>2.2.2.</w:t>
      </w:r>
      <w:r>
        <w:rPr>
          <w:rFonts w:ascii="Arial" w:eastAsia="Arial" w:hAnsi="Arial" w:cs="Arial"/>
        </w:rPr>
        <w:t xml:space="preserve"> </w:t>
      </w:r>
      <w: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1833F3" w:rsidRDefault="00E24EDD">
      <w:pPr>
        <w:numPr>
          <w:ilvl w:val="0"/>
          <w:numId w:val="27"/>
        </w:numPr>
        <w:spacing w:after="83"/>
        <w:ind w:right="666" w:hanging="461"/>
      </w:pPr>
      <w:r>
        <w:t xml:space="preserve">совместная деятельность педагога с ребёнком, где, взаимодействуя с ребёнком, он выполняет функции педагога: обучает ребёнка чему-то новому; </w:t>
      </w:r>
    </w:p>
    <w:p w:rsidR="001833F3" w:rsidRDefault="00E24EDD">
      <w:pPr>
        <w:numPr>
          <w:ilvl w:val="0"/>
          <w:numId w:val="27"/>
        </w:numPr>
        <w:ind w:right="666" w:hanging="461"/>
      </w:pPr>
      <w:r>
        <w:t xml:space="preserve">совместная деятельность ребёнка с педагогом, при которой ребёнок и педагог – равноправные партнеры; </w:t>
      </w:r>
    </w:p>
    <w:p w:rsidR="001833F3" w:rsidRDefault="00E24EDD">
      <w:pPr>
        <w:numPr>
          <w:ilvl w:val="0"/>
          <w:numId w:val="27"/>
        </w:numPr>
        <w:spacing w:after="83"/>
        <w:ind w:right="666" w:hanging="461"/>
      </w:pPr>
      <w:r>
        <w:lastRenderedPageBreak/>
        <w:t xml:space="preserve">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1833F3" w:rsidRDefault="00E24EDD">
      <w:pPr>
        <w:numPr>
          <w:ilvl w:val="0"/>
          <w:numId w:val="27"/>
        </w:numPr>
        <w:ind w:right="666" w:hanging="461"/>
      </w:pPr>
      <w: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r>
        <w:rPr>
          <w:sz w:val="28"/>
        </w:rPr>
        <w:t>5)</w:t>
      </w:r>
      <w:r>
        <w:rPr>
          <w:rFonts w:ascii="Arial" w:eastAsia="Arial" w:hAnsi="Arial" w:cs="Arial"/>
          <w:sz w:val="28"/>
        </w:rPr>
        <w:t xml:space="preserve"> </w:t>
      </w:r>
      <w: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1833F3" w:rsidRDefault="00E24EDD">
      <w:pPr>
        <w:ind w:left="598" w:right="666"/>
      </w:pPr>
      <w:r>
        <w:t>2.2.3.</w:t>
      </w:r>
      <w:r>
        <w:rPr>
          <w:rFonts w:ascii="Arial" w:eastAsia="Arial" w:hAnsi="Arial" w:cs="Arial"/>
        </w:rPr>
        <w:t xml:space="preserve"> </w:t>
      </w:r>
      <w: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1833F3" w:rsidRDefault="00E24EDD">
      <w:pPr>
        <w:ind w:left="598" w:right="666"/>
      </w:pPr>
      <w:r>
        <w:t>2.3.4.</w:t>
      </w:r>
      <w:r>
        <w:rPr>
          <w:rFonts w:ascii="Arial" w:eastAsia="Arial" w:hAnsi="Arial" w:cs="Arial"/>
        </w:rPr>
        <w:t xml:space="preserve"> </w:t>
      </w:r>
      <w: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1833F3" w:rsidRDefault="00E24EDD">
      <w:pPr>
        <w:ind w:left="598" w:right="666"/>
      </w:pPr>
      <w:r>
        <w:t>2.3.5.</w:t>
      </w:r>
      <w:r>
        <w:rPr>
          <w:rFonts w:ascii="Arial" w:eastAsia="Arial" w:hAnsi="Arial" w:cs="Arial"/>
        </w:rPr>
        <w:t xml:space="preserve"> </w:t>
      </w:r>
      <w:r>
        <w:t xml:space="preserve">В ДОО создана система форм организации разнообразной деятельности дошкольников. Среди них выделяются простые, составные и комплексные формы. </w:t>
      </w:r>
    </w:p>
    <w:p w:rsidR="001833F3" w:rsidRDefault="00E24EDD">
      <w:pPr>
        <w:ind w:left="598" w:right="666"/>
      </w:pPr>
      <w:r>
        <w:t xml:space="preserve">2.3.5.1. Простые формы построены на минимальном количестве методов и средств и посвящены, как правило, одной теме. К простым формам относятся: </w:t>
      </w:r>
    </w:p>
    <w:p w:rsidR="001833F3" w:rsidRDefault="00E24EDD">
      <w:pPr>
        <w:numPr>
          <w:ilvl w:val="0"/>
          <w:numId w:val="28"/>
        </w:numPr>
        <w:ind w:right="666" w:hanging="785"/>
      </w:pPr>
      <w:r>
        <w:t xml:space="preserve">беседа,  </w:t>
      </w:r>
    </w:p>
    <w:p w:rsidR="001833F3" w:rsidRDefault="00E24EDD">
      <w:pPr>
        <w:numPr>
          <w:ilvl w:val="0"/>
          <w:numId w:val="28"/>
        </w:numPr>
        <w:ind w:right="666" w:hanging="785"/>
      </w:pPr>
      <w:r>
        <w:t xml:space="preserve">рассказ,  </w:t>
      </w:r>
    </w:p>
    <w:p w:rsidR="001833F3" w:rsidRDefault="00E24EDD">
      <w:pPr>
        <w:numPr>
          <w:ilvl w:val="0"/>
          <w:numId w:val="28"/>
        </w:numPr>
        <w:ind w:right="666" w:hanging="785"/>
      </w:pPr>
      <w:r>
        <w:t xml:space="preserve">эксперимент,  </w:t>
      </w:r>
    </w:p>
    <w:p w:rsidR="001833F3" w:rsidRDefault="00E24EDD">
      <w:pPr>
        <w:numPr>
          <w:ilvl w:val="0"/>
          <w:numId w:val="28"/>
        </w:numPr>
        <w:ind w:right="666" w:hanging="785"/>
      </w:pPr>
      <w:r>
        <w:t xml:space="preserve">наблюдение,  </w:t>
      </w:r>
    </w:p>
    <w:p w:rsidR="001833F3" w:rsidRDefault="00E24EDD">
      <w:pPr>
        <w:numPr>
          <w:ilvl w:val="0"/>
          <w:numId w:val="28"/>
        </w:numPr>
        <w:ind w:right="666" w:hanging="785"/>
      </w:pPr>
      <w:r>
        <w:lastRenderedPageBreak/>
        <w:t xml:space="preserve">дидактическая (или любая другая игра, возникающая по инициативе педагога) </w:t>
      </w:r>
    </w:p>
    <w:p w:rsidR="001833F3" w:rsidRDefault="00E24EDD">
      <w:pPr>
        <w:ind w:left="598" w:right="666"/>
      </w:pPr>
      <w:r>
        <w:t xml:space="preserve">2.3.5.2. Составные формв состоят из простых форм, представленных в разнообразных сочетаниях. К составным формам относятся: </w:t>
      </w:r>
    </w:p>
    <w:p w:rsidR="001833F3" w:rsidRDefault="00E24EDD">
      <w:pPr>
        <w:numPr>
          <w:ilvl w:val="0"/>
          <w:numId w:val="28"/>
        </w:numPr>
        <w:ind w:right="666" w:hanging="785"/>
      </w:pPr>
      <w:r>
        <w:t xml:space="preserve">игровые ситуации, </w:t>
      </w:r>
    </w:p>
    <w:p w:rsidR="001833F3" w:rsidRDefault="00E24EDD">
      <w:pPr>
        <w:numPr>
          <w:ilvl w:val="0"/>
          <w:numId w:val="28"/>
        </w:numPr>
        <w:ind w:right="666" w:hanging="785"/>
      </w:pPr>
      <w:r>
        <w:t xml:space="preserve">игры-путешествия, </w:t>
      </w:r>
    </w:p>
    <w:p w:rsidR="001833F3" w:rsidRDefault="00E24EDD">
      <w:pPr>
        <w:numPr>
          <w:ilvl w:val="0"/>
          <w:numId w:val="28"/>
        </w:numPr>
        <w:ind w:right="666" w:hanging="785"/>
      </w:pPr>
      <w:r>
        <w:t xml:space="preserve">творческие мастерсткие, </w:t>
      </w:r>
    </w:p>
    <w:p w:rsidR="001833F3" w:rsidRDefault="00E24EDD">
      <w:pPr>
        <w:numPr>
          <w:ilvl w:val="0"/>
          <w:numId w:val="28"/>
        </w:numPr>
        <w:ind w:right="666" w:hanging="785"/>
      </w:pPr>
      <w:r>
        <w:t xml:space="preserve">детские лаборатории, </w:t>
      </w:r>
    </w:p>
    <w:p w:rsidR="001833F3" w:rsidRDefault="00E24EDD">
      <w:pPr>
        <w:numPr>
          <w:ilvl w:val="0"/>
          <w:numId w:val="28"/>
        </w:numPr>
        <w:ind w:right="666" w:hanging="785"/>
      </w:pPr>
      <w:r>
        <w:t xml:space="preserve">творческие гостиные, </w:t>
      </w:r>
    </w:p>
    <w:p w:rsidR="001833F3" w:rsidRDefault="00E24EDD">
      <w:pPr>
        <w:numPr>
          <w:ilvl w:val="0"/>
          <w:numId w:val="28"/>
        </w:numPr>
        <w:ind w:right="666" w:hanging="785"/>
      </w:pPr>
      <w:r>
        <w:t xml:space="preserve">творческие лаборатории, </w:t>
      </w:r>
    </w:p>
    <w:p w:rsidR="001833F3" w:rsidRDefault="00E24EDD">
      <w:pPr>
        <w:numPr>
          <w:ilvl w:val="0"/>
          <w:numId w:val="28"/>
        </w:numPr>
        <w:ind w:right="666" w:hanging="785"/>
      </w:pPr>
      <w:r>
        <w:t xml:space="preserve">целевые прогулки, </w:t>
      </w:r>
    </w:p>
    <w:p w:rsidR="001833F3" w:rsidRDefault="005475D2" w:rsidP="005475D2">
      <w:pPr>
        <w:numPr>
          <w:ilvl w:val="0"/>
          <w:numId w:val="28"/>
        </w:numPr>
        <w:ind w:right="666" w:hanging="785"/>
      </w:pPr>
      <w:r>
        <w:t>экскурсии.</w:t>
      </w:r>
    </w:p>
    <w:p w:rsidR="001833F3" w:rsidRDefault="00E24EDD">
      <w:pPr>
        <w:ind w:left="598" w:right="666"/>
      </w:pPr>
      <w:r>
        <w:t xml:space="preserve">2.3.5.3. Комплексные формы создаются как целенаправленная подборка (комплекс) простых и составных форм. К коплексным формам относятся: </w:t>
      </w:r>
    </w:p>
    <w:p w:rsidR="001833F3" w:rsidRDefault="00E24EDD">
      <w:pPr>
        <w:numPr>
          <w:ilvl w:val="0"/>
          <w:numId w:val="28"/>
        </w:numPr>
        <w:ind w:right="666" w:hanging="785"/>
      </w:pPr>
      <w:r>
        <w:t xml:space="preserve">детско-родительские и иные проекты, </w:t>
      </w:r>
    </w:p>
    <w:p w:rsidR="001833F3" w:rsidRDefault="00E24EDD">
      <w:pPr>
        <w:numPr>
          <w:ilvl w:val="0"/>
          <w:numId w:val="28"/>
        </w:numPr>
        <w:ind w:right="666" w:hanging="785"/>
      </w:pPr>
      <w:r>
        <w:t xml:space="preserve">тематические дни, </w:t>
      </w:r>
    </w:p>
    <w:p w:rsidR="001833F3" w:rsidRDefault="00E24EDD">
      <w:pPr>
        <w:numPr>
          <w:ilvl w:val="0"/>
          <w:numId w:val="28"/>
        </w:numPr>
        <w:ind w:right="666" w:hanging="785"/>
      </w:pPr>
      <w:r>
        <w:t xml:space="preserve">тематические недели, </w:t>
      </w:r>
    </w:p>
    <w:p w:rsidR="001833F3" w:rsidRDefault="00E24EDD">
      <w:pPr>
        <w:numPr>
          <w:ilvl w:val="0"/>
          <w:numId w:val="28"/>
        </w:numPr>
        <w:ind w:right="666" w:hanging="785"/>
      </w:pPr>
      <w:r>
        <w:t xml:space="preserve">тематические или образовательные циклы. </w:t>
      </w:r>
    </w:p>
    <w:p w:rsidR="001833F3" w:rsidRDefault="00E24EDD">
      <w:pPr>
        <w:ind w:left="598" w:right="666"/>
      </w:pPr>
      <w:r>
        <w:t>2.3.6.</w:t>
      </w:r>
      <w:r>
        <w:rPr>
          <w:rFonts w:ascii="Arial" w:eastAsia="Arial" w:hAnsi="Arial" w:cs="Arial"/>
        </w:rPr>
        <w:t xml:space="preserve"> </w:t>
      </w:r>
      <w: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w:t>
      </w:r>
    </w:p>
    <w:p w:rsidR="001833F3" w:rsidRDefault="00E24EDD">
      <w:pPr>
        <w:ind w:left="598" w:right="666"/>
      </w:pPr>
      <w:r>
        <w:t>2.3.7.</w:t>
      </w:r>
      <w:r>
        <w:rPr>
          <w:rFonts w:ascii="Arial" w:eastAsia="Arial" w:hAnsi="Arial" w:cs="Arial"/>
        </w:rPr>
        <w:t xml:space="preserve"> </w:t>
      </w:r>
      <w: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w:t>
      </w:r>
    </w:p>
    <w:p w:rsidR="001833F3" w:rsidRDefault="00E24EDD">
      <w:pPr>
        <w:ind w:left="598" w:right="666"/>
      </w:pPr>
      <w:r>
        <w:t>2.3.8.</w:t>
      </w:r>
      <w:r>
        <w:rPr>
          <w:rFonts w:ascii="Arial" w:eastAsia="Arial" w:hAnsi="Arial" w:cs="Arial"/>
        </w:rPr>
        <w:t xml:space="preserve"> </w:t>
      </w:r>
      <w: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w:t>
      </w:r>
    </w:p>
    <w:p w:rsidR="001833F3" w:rsidRDefault="00E24EDD">
      <w:pPr>
        <w:ind w:left="598" w:right="666"/>
      </w:pPr>
      <w:r>
        <w:lastRenderedPageBreak/>
        <w:t>2.3.9.</w:t>
      </w:r>
      <w:r>
        <w:rPr>
          <w:rFonts w:ascii="Arial" w:eastAsia="Arial" w:hAnsi="Arial" w:cs="Arial"/>
        </w:rPr>
        <w:t xml:space="preserve"> </w:t>
      </w:r>
      <w: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 </w:t>
      </w:r>
    </w:p>
    <w:p w:rsidR="001833F3" w:rsidRDefault="00E24EDD">
      <w:pPr>
        <w:ind w:left="598" w:right="666"/>
      </w:pPr>
      <w:r>
        <w:t>2.3.10.</w:t>
      </w:r>
      <w:r>
        <w:rPr>
          <w:rFonts w:ascii="Arial" w:eastAsia="Arial" w:hAnsi="Arial" w:cs="Arial"/>
        </w:rPr>
        <w:t xml:space="preserve"> </w:t>
      </w:r>
      <w: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rsidR="001833F3" w:rsidRDefault="00E24EDD">
      <w:pPr>
        <w:tabs>
          <w:tab w:val="center" w:pos="933"/>
          <w:tab w:val="center" w:pos="6412"/>
        </w:tabs>
        <w:ind w:left="0" w:right="0" w:firstLine="0"/>
        <w:jc w:val="left"/>
      </w:pPr>
      <w:r>
        <w:rPr>
          <w:rFonts w:ascii="Calibri" w:eastAsia="Calibri" w:hAnsi="Calibri" w:cs="Calibri"/>
          <w:sz w:val="22"/>
        </w:rPr>
        <w:tab/>
      </w:r>
      <w:r>
        <w:t>2.3.11.</w:t>
      </w:r>
      <w:r>
        <w:rPr>
          <w:rFonts w:ascii="Arial" w:eastAsia="Arial" w:hAnsi="Arial" w:cs="Arial"/>
        </w:rPr>
        <w:t xml:space="preserve"> </w:t>
      </w:r>
      <w:r>
        <w:rPr>
          <w:rFonts w:ascii="Arial" w:eastAsia="Arial" w:hAnsi="Arial" w:cs="Arial"/>
        </w:rPr>
        <w:tab/>
      </w:r>
      <w:r>
        <w:t xml:space="preserve">Образовательная деятельность, осуществляемая в утренний отрезок времени, может включать: </w:t>
      </w:r>
    </w:p>
    <w:p w:rsidR="001833F3" w:rsidRDefault="00E24EDD">
      <w:pPr>
        <w:ind w:left="598" w:right="666"/>
      </w:pPr>
      <w: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1833F3" w:rsidRDefault="00E24EDD">
      <w:pPr>
        <w:ind w:left="598" w:right="666"/>
      </w:pPr>
      <w:r>
        <w:t>‒</w:t>
      </w:r>
      <w:r>
        <w:rPr>
          <w:rFonts w:ascii="Arial" w:eastAsia="Arial" w:hAnsi="Arial" w:cs="Arial"/>
        </w:rPr>
        <w:t xml:space="preserve"> </w:t>
      </w:r>
      <w: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1833F3" w:rsidRDefault="00E24EDD">
      <w:pPr>
        <w:ind w:left="598" w:right="666"/>
      </w:pPr>
      <w:r>
        <w:t>‒</w:t>
      </w:r>
      <w:r>
        <w:rPr>
          <w:rFonts w:ascii="Arial" w:eastAsia="Arial" w:hAnsi="Arial" w:cs="Arial"/>
        </w:rPr>
        <w:t xml:space="preserve"> </w:t>
      </w:r>
      <w:r>
        <w:t xml:space="preserve">практические, проблемные ситуации, упражнения (по освоению культурногигиенических навыков и культуры здоровья, правил и норм поведения и другие); </w:t>
      </w:r>
    </w:p>
    <w:tbl>
      <w:tblPr>
        <w:tblStyle w:val="TableGrid"/>
        <w:tblW w:w="14063" w:type="dxa"/>
        <w:tblInd w:w="603" w:type="dxa"/>
        <w:tblCellMar>
          <w:top w:w="33" w:type="dxa"/>
        </w:tblCellMar>
        <w:tblLook w:val="04A0" w:firstRow="1" w:lastRow="0" w:firstColumn="1" w:lastColumn="0" w:noHBand="0" w:noVBand="1"/>
      </w:tblPr>
      <w:tblGrid>
        <w:gridCol w:w="427"/>
        <w:gridCol w:w="13636"/>
      </w:tblGrid>
      <w:tr w:rsidR="001833F3">
        <w:trPr>
          <w:trHeight w:val="294"/>
        </w:trPr>
        <w:tc>
          <w:tcPr>
            <w:tcW w:w="427" w:type="dxa"/>
            <w:tcBorders>
              <w:top w:val="nil"/>
              <w:left w:val="nil"/>
              <w:bottom w:val="nil"/>
              <w:right w:val="nil"/>
            </w:tcBorders>
          </w:tcPr>
          <w:p w:rsidR="001833F3" w:rsidRDefault="00E24EDD">
            <w:pPr>
              <w:spacing w:after="0" w:line="259" w:lineRule="auto"/>
              <w:ind w:left="0" w:right="0" w:firstLine="0"/>
              <w:jc w:val="left"/>
            </w:pPr>
            <w:r>
              <w:t>‒</w:t>
            </w:r>
            <w:r>
              <w:rPr>
                <w:rFonts w:ascii="Arial" w:eastAsia="Arial" w:hAnsi="Arial" w:cs="Arial"/>
              </w:rPr>
              <w:t xml:space="preserve"> </w:t>
            </w:r>
          </w:p>
        </w:tc>
        <w:tc>
          <w:tcPr>
            <w:tcW w:w="13636" w:type="dxa"/>
            <w:tcBorders>
              <w:top w:val="nil"/>
              <w:left w:val="nil"/>
              <w:bottom w:val="nil"/>
              <w:right w:val="nil"/>
            </w:tcBorders>
          </w:tcPr>
          <w:p w:rsidR="001833F3" w:rsidRDefault="00E24EDD">
            <w:pPr>
              <w:spacing w:after="0" w:line="259" w:lineRule="auto"/>
              <w:ind w:left="0" w:right="0" w:firstLine="0"/>
              <w:jc w:val="left"/>
            </w:pPr>
            <w:r>
              <w:t xml:space="preserve">наблюдения за объектами и явлениями природы, трудом взрослых; </w:t>
            </w:r>
          </w:p>
        </w:tc>
      </w:tr>
      <w:tr w:rsidR="001833F3">
        <w:trPr>
          <w:trHeight w:val="318"/>
        </w:trPr>
        <w:tc>
          <w:tcPr>
            <w:tcW w:w="427" w:type="dxa"/>
            <w:tcBorders>
              <w:top w:val="nil"/>
              <w:left w:val="nil"/>
              <w:bottom w:val="nil"/>
              <w:right w:val="nil"/>
            </w:tcBorders>
          </w:tcPr>
          <w:p w:rsidR="001833F3" w:rsidRDefault="00E24EDD">
            <w:pPr>
              <w:spacing w:after="0" w:line="259" w:lineRule="auto"/>
              <w:ind w:left="0" w:right="0" w:firstLine="0"/>
              <w:jc w:val="left"/>
            </w:pPr>
            <w:r>
              <w:t>‒</w:t>
            </w:r>
            <w:r>
              <w:rPr>
                <w:rFonts w:ascii="Arial" w:eastAsia="Arial" w:hAnsi="Arial" w:cs="Arial"/>
              </w:rPr>
              <w:t xml:space="preserve"> </w:t>
            </w:r>
          </w:p>
        </w:tc>
        <w:tc>
          <w:tcPr>
            <w:tcW w:w="13636" w:type="dxa"/>
            <w:tcBorders>
              <w:top w:val="nil"/>
              <w:left w:val="nil"/>
              <w:bottom w:val="nil"/>
              <w:right w:val="nil"/>
            </w:tcBorders>
          </w:tcPr>
          <w:p w:rsidR="001833F3" w:rsidRDefault="00E24EDD">
            <w:pPr>
              <w:spacing w:after="0" w:line="259" w:lineRule="auto"/>
              <w:ind w:left="0" w:right="0" w:firstLine="0"/>
              <w:jc w:val="left"/>
            </w:pPr>
            <w:r>
              <w:t xml:space="preserve">трудовые поручения и дежурства (сервировка стола к приему пищи, уход за комнатными растениями и другое); </w:t>
            </w:r>
          </w:p>
        </w:tc>
      </w:tr>
      <w:tr w:rsidR="001833F3">
        <w:trPr>
          <w:trHeight w:val="317"/>
        </w:trPr>
        <w:tc>
          <w:tcPr>
            <w:tcW w:w="427" w:type="dxa"/>
            <w:tcBorders>
              <w:top w:val="nil"/>
              <w:left w:val="nil"/>
              <w:bottom w:val="nil"/>
              <w:right w:val="nil"/>
            </w:tcBorders>
          </w:tcPr>
          <w:p w:rsidR="001833F3" w:rsidRDefault="00E24EDD">
            <w:pPr>
              <w:spacing w:after="0" w:line="259" w:lineRule="auto"/>
              <w:ind w:left="0" w:right="0" w:firstLine="0"/>
              <w:jc w:val="left"/>
            </w:pPr>
            <w:r>
              <w:t>‒</w:t>
            </w:r>
            <w:r>
              <w:rPr>
                <w:rFonts w:ascii="Arial" w:eastAsia="Arial" w:hAnsi="Arial" w:cs="Arial"/>
              </w:rPr>
              <w:t xml:space="preserve"> </w:t>
            </w:r>
          </w:p>
        </w:tc>
        <w:tc>
          <w:tcPr>
            <w:tcW w:w="13636" w:type="dxa"/>
            <w:tcBorders>
              <w:top w:val="nil"/>
              <w:left w:val="nil"/>
              <w:bottom w:val="nil"/>
              <w:right w:val="nil"/>
            </w:tcBorders>
          </w:tcPr>
          <w:p w:rsidR="001833F3" w:rsidRDefault="00E24EDD">
            <w:pPr>
              <w:spacing w:after="0" w:line="259" w:lineRule="auto"/>
              <w:ind w:left="0" w:right="0" w:firstLine="0"/>
              <w:jc w:val="left"/>
            </w:pPr>
            <w:r>
              <w:t xml:space="preserve">индивидуальную работу с детьми в соответствии с задачами разных образовательных областей; </w:t>
            </w:r>
          </w:p>
        </w:tc>
      </w:tr>
      <w:tr w:rsidR="001833F3">
        <w:trPr>
          <w:trHeight w:val="317"/>
        </w:trPr>
        <w:tc>
          <w:tcPr>
            <w:tcW w:w="427" w:type="dxa"/>
            <w:tcBorders>
              <w:top w:val="nil"/>
              <w:left w:val="nil"/>
              <w:bottom w:val="nil"/>
              <w:right w:val="nil"/>
            </w:tcBorders>
          </w:tcPr>
          <w:p w:rsidR="001833F3" w:rsidRDefault="00E24EDD">
            <w:pPr>
              <w:spacing w:after="0" w:line="259" w:lineRule="auto"/>
              <w:ind w:left="0" w:right="0" w:firstLine="0"/>
              <w:jc w:val="left"/>
            </w:pPr>
            <w:r>
              <w:t>‒</w:t>
            </w:r>
            <w:r>
              <w:rPr>
                <w:rFonts w:ascii="Arial" w:eastAsia="Arial" w:hAnsi="Arial" w:cs="Arial"/>
              </w:rPr>
              <w:t xml:space="preserve"> </w:t>
            </w:r>
          </w:p>
        </w:tc>
        <w:tc>
          <w:tcPr>
            <w:tcW w:w="13636" w:type="dxa"/>
            <w:tcBorders>
              <w:top w:val="nil"/>
              <w:left w:val="nil"/>
              <w:bottom w:val="nil"/>
              <w:right w:val="nil"/>
            </w:tcBorders>
          </w:tcPr>
          <w:p w:rsidR="001833F3" w:rsidRDefault="00E24EDD">
            <w:pPr>
              <w:spacing w:after="0" w:line="259" w:lineRule="auto"/>
              <w:ind w:left="0" w:right="0" w:firstLine="0"/>
              <w:jc w:val="left"/>
            </w:pPr>
            <w:r>
              <w:t xml:space="preserve">продуктивную деятельность детей по интересам детей (рисование, конструирование, лепка и другое); </w:t>
            </w:r>
          </w:p>
        </w:tc>
      </w:tr>
      <w:tr w:rsidR="001833F3">
        <w:trPr>
          <w:trHeight w:val="293"/>
        </w:trPr>
        <w:tc>
          <w:tcPr>
            <w:tcW w:w="427" w:type="dxa"/>
            <w:tcBorders>
              <w:top w:val="nil"/>
              <w:left w:val="nil"/>
              <w:bottom w:val="nil"/>
              <w:right w:val="nil"/>
            </w:tcBorders>
          </w:tcPr>
          <w:p w:rsidR="001833F3" w:rsidRDefault="00E24EDD">
            <w:pPr>
              <w:spacing w:after="0" w:line="259" w:lineRule="auto"/>
              <w:ind w:left="0" w:right="0" w:firstLine="0"/>
              <w:jc w:val="left"/>
            </w:pPr>
            <w:r>
              <w:t>‒</w:t>
            </w:r>
            <w:r>
              <w:rPr>
                <w:rFonts w:ascii="Arial" w:eastAsia="Arial" w:hAnsi="Arial" w:cs="Arial"/>
              </w:rPr>
              <w:t xml:space="preserve"> </w:t>
            </w:r>
          </w:p>
        </w:tc>
        <w:tc>
          <w:tcPr>
            <w:tcW w:w="13636" w:type="dxa"/>
            <w:tcBorders>
              <w:top w:val="nil"/>
              <w:left w:val="nil"/>
              <w:bottom w:val="nil"/>
              <w:right w:val="nil"/>
            </w:tcBorders>
          </w:tcPr>
          <w:p w:rsidR="001833F3" w:rsidRDefault="00E24EDD">
            <w:pPr>
              <w:spacing w:after="0" w:line="259" w:lineRule="auto"/>
              <w:ind w:left="0" w:right="0" w:firstLine="0"/>
            </w:pPr>
            <w:r>
              <w:t xml:space="preserve">оздоровительные и закаливающие процедуры, здоровьесберегающие мероприятия, двигательную деятельность (подвижные игры, </w:t>
            </w:r>
          </w:p>
        </w:tc>
      </w:tr>
    </w:tbl>
    <w:p w:rsidR="001833F3" w:rsidRDefault="00E24EDD">
      <w:pPr>
        <w:ind w:left="598" w:right="666"/>
      </w:pPr>
      <w:r>
        <w:t xml:space="preserve">гимнастика и другое). </w:t>
      </w:r>
    </w:p>
    <w:p w:rsidR="001833F3" w:rsidRDefault="00E24EDD">
      <w:pPr>
        <w:ind w:left="598" w:right="666"/>
      </w:pPr>
      <w:r>
        <w:t>2.3.12.</w:t>
      </w:r>
      <w:r>
        <w:rPr>
          <w:rFonts w:ascii="Arial" w:eastAsia="Arial" w:hAnsi="Arial" w:cs="Arial"/>
        </w:rPr>
        <w:t xml:space="preserve"> </w:t>
      </w:r>
      <w:r>
        <w:t xml:space="preserve">Согласно требованиям СанПиН 1.2.3685-21 в режиме дня предусмотрено время для проведения занятий. </w:t>
      </w:r>
    </w:p>
    <w:p w:rsidR="001833F3" w:rsidRDefault="00E24EDD">
      <w:pPr>
        <w:ind w:left="598" w:right="666"/>
      </w:pPr>
      <w:r>
        <w:t>2.3.13.</w:t>
      </w:r>
      <w:r>
        <w:rPr>
          <w:rFonts w:ascii="Arial" w:eastAsia="Arial" w:hAnsi="Arial" w:cs="Arial"/>
        </w:rPr>
        <w:t xml:space="preserve"> </w:t>
      </w:r>
      <w:r>
        <w:rPr>
          <w:b/>
        </w:rPr>
        <w:t>Занятие</w:t>
      </w:r>
      <w: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1833F3" w:rsidRDefault="00E24EDD">
      <w:pPr>
        <w:ind w:left="598" w:right="666"/>
      </w:pPr>
      <w:r>
        <w:lastRenderedPageBreak/>
        <w:t>2.3.14.</w:t>
      </w:r>
      <w:r>
        <w:rPr>
          <w:rFonts w:ascii="Arial" w:eastAsia="Arial" w:hAnsi="Arial" w:cs="Arial"/>
        </w:rPr>
        <w:t xml:space="preserve"> </w:t>
      </w:r>
      <w: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1833F3" w:rsidRDefault="00E24EDD">
      <w:pPr>
        <w:ind w:left="598" w:right="666"/>
      </w:pPr>
      <w:r>
        <w:t>2.3.15.</w:t>
      </w:r>
      <w:r>
        <w:rPr>
          <w:rFonts w:ascii="Arial" w:eastAsia="Arial" w:hAnsi="Arial" w:cs="Arial"/>
        </w:rPr>
        <w:t xml:space="preserve"> </w:t>
      </w:r>
      <w: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1833F3" w:rsidRDefault="00E24EDD">
      <w:pPr>
        <w:ind w:left="598" w:right="666"/>
      </w:pPr>
      <w:r>
        <w:t>2.3.16.</w:t>
      </w:r>
      <w:r>
        <w:rPr>
          <w:rFonts w:ascii="Arial" w:eastAsia="Arial" w:hAnsi="Arial" w:cs="Arial"/>
        </w:rPr>
        <w:t xml:space="preserve"> </w:t>
      </w:r>
      <w:r>
        <w:t xml:space="preserve">Образовательная деятельность, осуществляемая во время прогулки, включает: </w:t>
      </w:r>
    </w:p>
    <w:p w:rsidR="001833F3" w:rsidRDefault="00E24EDD">
      <w:pPr>
        <w:ind w:left="598" w:right="666"/>
      </w:pPr>
      <w:r>
        <w:t>‒</w:t>
      </w:r>
      <w:r>
        <w:rPr>
          <w:rFonts w:ascii="Arial" w:eastAsia="Arial" w:hAnsi="Arial" w:cs="Arial"/>
        </w:rPr>
        <w:t xml:space="preserve"> </w:t>
      </w:r>
      <w: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1833F3" w:rsidRDefault="00E24EDD">
      <w:pPr>
        <w:ind w:left="598" w:right="666"/>
      </w:pPr>
      <w:r>
        <w:t>‒</w:t>
      </w:r>
      <w:r>
        <w:rPr>
          <w:rFonts w:ascii="Arial" w:eastAsia="Arial" w:hAnsi="Arial" w:cs="Arial"/>
        </w:rPr>
        <w:t xml:space="preserve"> </w:t>
      </w:r>
      <w:r>
        <w:t xml:space="preserve">подвижные игры и спортивные упражнения, направленные на оптимизацию режима двигательной активности и укрепление здоровья детей; </w:t>
      </w:r>
    </w:p>
    <w:p w:rsidR="001833F3" w:rsidRDefault="00E24EDD">
      <w:pPr>
        <w:tabs>
          <w:tab w:val="center" w:pos="663"/>
          <w:tab w:val="center" w:pos="3798"/>
        </w:tabs>
        <w:ind w:left="0" w:right="0" w:firstLine="0"/>
        <w:jc w:val="left"/>
      </w:pPr>
      <w:r>
        <w:rPr>
          <w:rFonts w:ascii="Calibri" w:eastAsia="Calibri" w:hAnsi="Calibri" w:cs="Calibri"/>
          <w:sz w:val="22"/>
        </w:rPr>
        <w:tab/>
      </w:r>
      <w:r>
        <w:t>‒</w:t>
      </w:r>
      <w:r>
        <w:tab/>
        <w:t xml:space="preserve">экспериментирование с объектами неживой природы; </w:t>
      </w:r>
    </w:p>
    <w:p w:rsidR="001833F3" w:rsidRDefault="00E24EDD">
      <w:pPr>
        <w:tabs>
          <w:tab w:val="center" w:pos="663"/>
          <w:tab w:val="center" w:pos="5718"/>
        </w:tabs>
        <w:ind w:left="0" w:right="0" w:firstLine="0"/>
        <w:jc w:val="left"/>
      </w:pPr>
      <w:r>
        <w:rPr>
          <w:rFonts w:ascii="Calibri" w:eastAsia="Calibri" w:hAnsi="Calibri" w:cs="Calibri"/>
          <w:sz w:val="22"/>
        </w:rPr>
        <w:tab/>
      </w:r>
      <w:r>
        <w:t>‒</w:t>
      </w:r>
      <w:r>
        <w:tab/>
        <w:t xml:space="preserve">сюжетно-ролевые и конструктивные игры (с песком, со снегом, с природным материалом); </w:t>
      </w:r>
    </w:p>
    <w:p w:rsidR="001833F3" w:rsidRDefault="00E24EDD">
      <w:pPr>
        <w:spacing w:after="3" w:line="318" w:lineRule="auto"/>
        <w:ind w:left="598" w:right="7645"/>
        <w:jc w:val="left"/>
      </w:pPr>
      <w:r>
        <w:t>‒</w:t>
      </w:r>
      <w:r>
        <w:rPr>
          <w:rFonts w:ascii="Arial" w:eastAsia="Arial" w:hAnsi="Arial" w:cs="Arial"/>
        </w:rPr>
        <w:t xml:space="preserve"> </w:t>
      </w:r>
      <w:r>
        <w:rPr>
          <w:rFonts w:ascii="Arial" w:eastAsia="Arial" w:hAnsi="Arial" w:cs="Arial"/>
        </w:rPr>
        <w:tab/>
      </w:r>
      <w:r>
        <w:t>элементарную трудовую деятельность детей на участке ДОО; ‒</w:t>
      </w:r>
      <w:r>
        <w:rPr>
          <w:rFonts w:ascii="Arial" w:eastAsia="Arial" w:hAnsi="Arial" w:cs="Arial"/>
        </w:rPr>
        <w:t xml:space="preserve"> </w:t>
      </w:r>
      <w:r>
        <w:rPr>
          <w:rFonts w:ascii="Arial" w:eastAsia="Arial" w:hAnsi="Arial" w:cs="Arial"/>
        </w:rPr>
        <w:tab/>
      </w:r>
      <w:r>
        <w:t>свободное общение педагога с детьми, индивидуальную работу; ‒</w:t>
      </w:r>
      <w:r>
        <w:rPr>
          <w:rFonts w:ascii="Arial" w:eastAsia="Arial" w:hAnsi="Arial" w:cs="Arial"/>
        </w:rPr>
        <w:t xml:space="preserve"> </w:t>
      </w:r>
      <w:r>
        <w:rPr>
          <w:rFonts w:ascii="Arial" w:eastAsia="Arial" w:hAnsi="Arial" w:cs="Arial"/>
        </w:rPr>
        <w:tab/>
      </w:r>
      <w:r>
        <w:t xml:space="preserve">проведение спортивных праздников (при необходимости). </w:t>
      </w:r>
    </w:p>
    <w:p w:rsidR="001833F3" w:rsidRDefault="00E24EDD">
      <w:pPr>
        <w:tabs>
          <w:tab w:val="center" w:pos="933"/>
          <w:tab w:val="center" w:pos="6216"/>
        </w:tabs>
        <w:ind w:left="0" w:right="0" w:firstLine="0"/>
        <w:jc w:val="left"/>
      </w:pPr>
      <w:r>
        <w:rPr>
          <w:rFonts w:ascii="Calibri" w:eastAsia="Calibri" w:hAnsi="Calibri" w:cs="Calibri"/>
          <w:sz w:val="22"/>
        </w:rPr>
        <w:tab/>
      </w:r>
      <w:r>
        <w:t>2.3.17.</w:t>
      </w:r>
      <w:r>
        <w:rPr>
          <w:rFonts w:ascii="Arial" w:eastAsia="Arial" w:hAnsi="Arial" w:cs="Arial"/>
        </w:rPr>
        <w:t xml:space="preserve"> </w:t>
      </w:r>
      <w:r>
        <w:rPr>
          <w:rFonts w:ascii="Arial" w:eastAsia="Arial" w:hAnsi="Arial" w:cs="Arial"/>
        </w:rPr>
        <w:tab/>
      </w:r>
      <w:r>
        <w:t xml:space="preserve">Образовательная деятельность, осуществляемая во вторую половину дня, может включать: </w:t>
      </w:r>
    </w:p>
    <w:p w:rsidR="001833F3" w:rsidRDefault="00E24EDD">
      <w:pPr>
        <w:ind w:left="598" w:right="666"/>
      </w:pPr>
      <w:r>
        <w:t>‒</w:t>
      </w:r>
      <w:r>
        <w:rPr>
          <w:rFonts w:ascii="Arial" w:eastAsia="Arial" w:hAnsi="Arial" w:cs="Arial"/>
        </w:rPr>
        <w:t xml:space="preserve"> </w:t>
      </w:r>
      <w: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1833F3" w:rsidRDefault="00E24EDD">
      <w:pPr>
        <w:ind w:left="598" w:right="666"/>
      </w:pPr>
      <w:r>
        <w:t>‒</w:t>
      </w:r>
      <w:r>
        <w:rPr>
          <w:rFonts w:ascii="Arial" w:eastAsia="Arial" w:hAnsi="Arial" w:cs="Arial"/>
        </w:rPr>
        <w:t xml:space="preserve"> </w:t>
      </w:r>
      <w:r>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1833F3" w:rsidRDefault="00E24EDD">
      <w:pPr>
        <w:ind w:left="598" w:right="666"/>
      </w:pPr>
      <w:r>
        <w:t>‒</w:t>
      </w:r>
      <w:r>
        <w:rPr>
          <w:rFonts w:ascii="Arial" w:eastAsia="Arial" w:hAnsi="Arial" w:cs="Arial"/>
        </w:rPr>
        <w:t xml:space="preserve"> </w:t>
      </w:r>
      <w:r>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1833F3" w:rsidRDefault="00E24EDD">
      <w:pPr>
        <w:tabs>
          <w:tab w:val="center" w:pos="663"/>
          <w:tab w:val="center" w:pos="5801"/>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опыты и эксперименты, практико-ориентированные проекты, коллекционирование и другое; </w:t>
      </w:r>
    </w:p>
    <w:p w:rsidR="001833F3" w:rsidRDefault="00E24EDD">
      <w:pPr>
        <w:ind w:left="598" w:right="666"/>
      </w:pPr>
      <w:r>
        <w:t>‒</w:t>
      </w:r>
      <w:r>
        <w:rPr>
          <w:rFonts w:ascii="Arial" w:eastAsia="Arial" w:hAnsi="Arial" w:cs="Arial"/>
        </w:rPr>
        <w:t xml:space="preserve"> </w:t>
      </w:r>
      <w:r>
        <w:t xml:space="preserve">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1833F3" w:rsidRDefault="00E24EDD">
      <w:pPr>
        <w:ind w:left="598" w:right="666"/>
      </w:pPr>
      <w:r>
        <w:lastRenderedPageBreak/>
        <w:t>‒</w:t>
      </w:r>
      <w:r>
        <w:rPr>
          <w:rFonts w:ascii="Arial" w:eastAsia="Arial" w:hAnsi="Arial" w:cs="Arial"/>
        </w:rPr>
        <w:t xml:space="preserve"> </w:t>
      </w:r>
      <w:r>
        <w:t>слушание и исполнение музыкальных произведений, музыкально-ритмические движения, музыкальные игры и импровизации; ‒</w:t>
      </w:r>
      <w:r>
        <w:rPr>
          <w:rFonts w:ascii="Arial" w:eastAsia="Arial" w:hAnsi="Arial" w:cs="Arial"/>
        </w:rPr>
        <w:t xml:space="preserve"> </w:t>
      </w:r>
      <w:r>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1833F3" w:rsidRDefault="00E24EDD">
      <w:pPr>
        <w:ind w:left="598" w:right="5500"/>
      </w:pPr>
      <w:r>
        <w:t>‒</w:t>
      </w:r>
      <w:r>
        <w:rPr>
          <w:rFonts w:ascii="Arial" w:eastAsia="Arial" w:hAnsi="Arial" w:cs="Arial"/>
        </w:rPr>
        <w:t xml:space="preserve"> </w:t>
      </w:r>
      <w:r>
        <w:rPr>
          <w:rFonts w:ascii="Arial" w:eastAsia="Arial" w:hAnsi="Arial" w:cs="Arial"/>
        </w:rPr>
        <w:tab/>
      </w:r>
      <w:r>
        <w:t>индивидуальную работу по всем видам деятельности и образовательным областям; ‒</w:t>
      </w:r>
      <w:r>
        <w:rPr>
          <w:rFonts w:ascii="Arial" w:eastAsia="Arial" w:hAnsi="Arial" w:cs="Arial"/>
        </w:rPr>
        <w:t xml:space="preserve"> </w:t>
      </w:r>
      <w:r>
        <w:rPr>
          <w:rFonts w:ascii="Arial" w:eastAsia="Arial" w:hAnsi="Arial" w:cs="Arial"/>
        </w:rPr>
        <w:tab/>
      </w:r>
      <w:r>
        <w:t xml:space="preserve">работу с родителями (законными представителями). </w:t>
      </w:r>
    </w:p>
    <w:p w:rsidR="001833F3" w:rsidRDefault="00E24EDD">
      <w:pPr>
        <w:tabs>
          <w:tab w:val="center" w:pos="933"/>
          <w:tab w:val="center" w:pos="6977"/>
        </w:tabs>
        <w:ind w:left="0" w:right="0" w:firstLine="0"/>
        <w:jc w:val="left"/>
      </w:pPr>
      <w:r>
        <w:rPr>
          <w:rFonts w:ascii="Calibri" w:eastAsia="Calibri" w:hAnsi="Calibri" w:cs="Calibri"/>
          <w:sz w:val="22"/>
        </w:rPr>
        <w:tab/>
      </w:r>
      <w:r>
        <w:t>2.3.18.</w:t>
      </w:r>
      <w:r>
        <w:rPr>
          <w:rFonts w:ascii="Arial" w:eastAsia="Arial" w:hAnsi="Arial" w:cs="Arial"/>
        </w:rPr>
        <w:t xml:space="preserve"> </w:t>
      </w:r>
      <w:r>
        <w:rPr>
          <w:rFonts w:ascii="Arial" w:eastAsia="Arial" w:hAnsi="Arial" w:cs="Arial"/>
        </w:rPr>
        <w:tab/>
      </w:r>
      <w:r>
        <w:t xml:space="preserve">Для организации самостоятельной деятельности детей в группе создаются различные центры активности. </w:t>
      </w:r>
    </w:p>
    <w:p w:rsidR="001833F3" w:rsidRDefault="00E24EDD">
      <w:pPr>
        <w:ind w:left="598" w:right="666"/>
      </w:pPr>
      <w:r>
        <w:t xml:space="preserve">В группах для детей дошкольного возраста (от 3 до 7 лет) предусматривается следующий комплекс центров детской активности: </w:t>
      </w:r>
    </w:p>
    <w:p w:rsidR="001833F3" w:rsidRDefault="00E24EDD">
      <w:pPr>
        <w:numPr>
          <w:ilvl w:val="0"/>
          <w:numId w:val="29"/>
        </w:numPr>
        <w:ind w:right="666" w:hanging="427"/>
      </w:pPr>
      <w:r>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 </w:t>
      </w:r>
    </w:p>
    <w:p w:rsidR="001833F3" w:rsidRDefault="00E24EDD">
      <w:pPr>
        <w:numPr>
          <w:ilvl w:val="0"/>
          <w:numId w:val="29"/>
        </w:numPr>
        <w:ind w:right="666" w:hanging="427"/>
      </w:pPr>
      <w:r>
        <w:t xml:space="preserve">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 </w:t>
      </w:r>
    </w:p>
    <w:p w:rsidR="001833F3" w:rsidRDefault="00E24EDD">
      <w:pPr>
        <w:numPr>
          <w:ilvl w:val="0"/>
          <w:numId w:val="29"/>
        </w:numPr>
        <w:spacing w:after="77"/>
        <w:ind w:right="666" w:hanging="427"/>
      </w:pPr>
      <w:r>
        <w:t xml:space="preserve">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 </w:t>
      </w:r>
    </w:p>
    <w:p w:rsidR="001833F3" w:rsidRDefault="00E24EDD">
      <w:pPr>
        <w:numPr>
          <w:ilvl w:val="0"/>
          <w:numId w:val="29"/>
        </w:numPr>
        <w:ind w:right="666" w:hanging="427"/>
      </w:pPr>
      <w:r>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 </w:t>
      </w:r>
    </w:p>
    <w:p w:rsidR="001833F3" w:rsidRDefault="00E24EDD">
      <w:pPr>
        <w:numPr>
          <w:ilvl w:val="0"/>
          <w:numId w:val="29"/>
        </w:numPr>
        <w:ind w:right="666" w:hanging="427"/>
      </w:pPr>
      <w: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 •</w:t>
      </w:r>
      <w:r>
        <w:rPr>
          <w:rFonts w:ascii="Arial" w:eastAsia="Arial" w:hAnsi="Arial" w:cs="Arial"/>
        </w:rPr>
        <w:t xml:space="preserve"> </w:t>
      </w:r>
      <w:r>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w:t>
      </w:r>
      <w:r>
        <w:lastRenderedPageBreak/>
        <w:t>развитие»; •</w:t>
      </w:r>
      <w:r>
        <w:rPr>
          <w:rFonts w:ascii="Arial" w:eastAsia="Arial" w:hAnsi="Arial" w:cs="Arial"/>
        </w:rPr>
        <w:t xml:space="preserve"> </w:t>
      </w:r>
      <w: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w:t>
      </w:r>
    </w:p>
    <w:p w:rsidR="001833F3" w:rsidRDefault="00E24EDD">
      <w:pPr>
        <w:ind w:left="598" w:right="666"/>
      </w:pPr>
      <w:r>
        <w:t xml:space="preserve">«Познавательное развитие», «Речевое развитие», «Социально-коммуникативное развитие»;  </w:t>
      </w:r>
    </w:p>
    <w:p w:rsidR="001833F3" w:rsidRDefault="00E24EDD">
      <w:pPr>
        <w:numPr>
          <w:ilvl w:val="0"/>
          <w:numId w:val="29"/>
        </w:numPr>
        <w:ind w:right="666" w:hanging="427"/>
      </w:pPr>
      <w:r>
        <w:t xml:space="preserve">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p>
    <w:p w:rsidR="001833F3" w:rsidRDefault="00E24EDD">
      <w:pPr>
        <w:numPr>
          <w:ilvl w:val="0"/>
          <w:numId w:val="29"/>
        </w:numPr>
        <w:ind w:right="666" w:hanging="427"/>
      </w:pPr>
      <w:r>
        <w:t xml:space="preserve">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 </w:t>
      </w:r>
    </w:p>
    <w:p w:rsidR="001833F3" w:rsidRDefault="00E24EDD">
      <w:pPr>
        <w:numPr>
          <w:ilvl w:val="0"/>
          <w:numId w:val="29"/>
        </w:numPr>
        <w:ind w:right="666" w:hanging="427"/>
      </w:pPr>
      <w:r>
        <w:t xml:space="preserve">центр уединения предназначен для снятия психоэмоционального напряжения воспитанников; </w:t>
      </w:r>
    </w:p>
    <w:p w:rsidR="001833F3" w:rsidRDefault="00E24EDD">
      <w:pPr>
        <w:numPr>
          <w:ilvl w:val="0"/>
          <w:numId w:val="29"/>
        </w:numPr>
        <w:ind w:right="666" w:hanging="427"/>
      </w:pPr>
      <w: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vertAlign w:val="superscript"/>
        </w:rPr>
        <w:footnoteReference w:id="6"/>
      </w:r>
      <w:r>
        <w:t xml:space="preserve">. </w:t>
      </w:r>
    </w:p>
    <w:p w:rsidR="001833F3" w:rsidRDefault="00E24EDD">
      <w:pPr>
        <w:spacing w:after="3" w:line="318" w:lineRule="auto"/>
        <w:ind w:left="598" w:right="662"/>
        <w:jc w:val="left"/>
      </w:pPr>
      <w:r>
        <w:t xml:space="preserve">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 </w:t>
      </w:r>
    </w:p>
    <w:p w:rsidR="001833F3" w:rsidRDefault="00E24EDD">
      <w:pPr>
        <w:ind w:left="598" w:right="666"/>
      </w:pPr>
      <w:r>
        <w:t>2.3.19.</w:t>
      </w:r>
      <w:r>
        <w:rPr>
          <w:rFonts w:ascii="Arial" w:eastAsia="Arial" w:hAnsi="Arial" w:cs="Arial"/>
        </w:rPr>
        <w:t xml:space="preserve"> </w:t>
      </w:r>
      <w: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1833F3" w:rsidRDefault="00E24EDD">
      <w:pPr>
        <w:ind w:left="598" w:right="666"/>
      </w:pPr>
      <w:r>
        <w:t>2.3.20.</w:t>
      </w:r>
      <w:r>
        <w:rPr>
          <w:rFonts w:ascii="Arial" w:eastAsia="Arial" w:hAnsi="Arial" w:cs="Arial"/>
        </w:rPr>
        <w:t xml:space="preserve"> </w:t>
      </w:r>
      <w:r>
        <w:t xml:space="preserve">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1833F3" w:rsidRDefault="00E24EDD">
      <w:pPr>
        <w:ind w:left="598" w:right="666"/>
      </w:pPr>
      <w:r>
        <w:t>2.3.21.</w:t>
      </w:r>
      <w:r>
        <w:rPr>
          <w:rFonts w:ascii="Arial" w:eastAsia="Arial" w:hAnsi="Arial" w:cs="Arial"/>
        </w:rPr>
        <w:t xml:space="preserve"> </w:t>
      </w:r>
      <w:r>
        <w:rPr>
          <w:rFonts w:ascii="Arial" w:eastAsia="Arial" w:hAnsi="Arial" w:cs="Arial"/>
        </w:rPr>
        <w:tab/>
      </w:r>
      <w:r>
        <w:t xml:space="preserve">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w:t>
      </w:r>
    </w:p>
    <w:p w:rsidR="001833F3" w:rsidRDefault="00E24EDD">
      <w:pPr>
        <w:tabs>
          <w:tab w:val="center" w:pos="663"/>
          <w:tab w:val="center" w:pos="5843"/>
        </w:tabs>
        <w:ind w:left="0" w:right="0" w:firstLine="0"/>
        <w:jc w:val="left"/>
      </w:pPr>
      <w:r>
        <w:rPr>
          <w:rFonts w:ascii="Calibri" w:eastAsia="Calibri" w:hAnsi="Calibri" w:cs="Calibri"/>
          <w:sz w:val="22"/>
        </w:rPr>
        <w:lastRenderedPageBreak/>
        <w:tab/>
      </w:r>
      <w:r>
        <w:t>‒</w:t>
      </w:r>
      <w:r>
        <w:rPr>
          <w:rFonts w:ascii="Arial" w:eastAsia="Arial" w:hAnsi="Arial" w:cs="Arial"/>
        </w:rPr>
        <w:t xml:space="preserve"> </w:t>
      </w:r>
      <w:r>
        <w:rPr>
          <w:rFonts w:ascii="Arial" w:eastAsia="Arial" w:hAnsi="Arial" w:cs="Arial"/>
        </w:rPr>
        <w:tab/>
      </w:r>
      <w:r>
        <w:t xml:space="preserve">в игровой практике ребёнок проявляет себя как творческий субъект (творческая инициатива); </w:t>
      </w:r>
    </w:p>
    <w:p w:rsidR="001833F3" w:rsidRDefault="00E24EDD">
      <w:pPr>
        <w:tabs>
          <w:tab w:val="center" w:pos="663"/>
          <w:tab w:val="center" w:pos="5103"/>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в продуктивной – созидающий и волевой субъект (инициатива целеполагания); </w:t>
      </w:r>
    </w:p>
    <w:p w:rsidR="001833F3" w:rsidRDefault="00E24EDD">
      <w:pPr>
        <w:tabs>
          <w:tab w:val="center" w:pos="663"/>
          <w:tab w:val="center" w:pos="6378"/>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в познавательно-исследовательской практике – как субъект исследования (познавательная инициатива); </w:t>
      </w:r>
    </w:p>
    <w:p w:rsidR="001833F3" w:rsidRDefault="00E24EDD">
      <w:pPr>
        <w:tabs>
          <w:tab w:val="center" w:pos="663"/>
          <w:tab w:val="center" w:pos="661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коммуникативной практике – как партнер по взаимодействию и собеседник (коммуникативная инициатива); </w:t>
      </w:r>
    </w:p>
    <w:p w:rsidR="001833F3" w:rsidRDefault="00E24EDD">
      <w:pPr>
        <w:ind w:left="598" w:right="666"/>
      </w:pPr>
      <w:r>
        <w:t>‒</w:t>
      </w:r>
      <w:r>
        <w:rPr>
          <w:rFonts w:ascii="Arial" w:eastAsia="Arial" w:hAnsi="Arial" w:cs="Arial"/>
        </w:rPr>
        <w:t xml:space="preserve"> </w:t>
      </w:r>
      <w:r>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1833F3" w:rsidRDefault="00E24EDD">
      <w:pPr>
        <w:ind w:left="598" w:right="666"/>
      </w:pPr>
      <w:r>
        <w:t>2.3.22.</w:t>
      </w:r>
      <w:r>
        <w:rPr>
          <w:rFonts w:ascii="Arial" w:eastAsia="Arial" w:hAnsi="Arial" w:cs="Arial"/>
        </w:rPr>
        <w:t xml:space="preserve"> </w:t>
      </w:r>
      <w: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w:t>
      </w:r>
    </w:p>
    <w:p w:rsidR="001833F3" w:rsidRDefault="00E24EDD">
      <w:pPr>
        <w:ind w:left="598" w:right="666"/>
      </w:pPr>
      <w:r>
        <w:t>2.3.23.</w:t>
      </w:r>
      <w:r>
        <w:rPr>
          <w:rFonts w:ascii="Arial" w:eastAsia="Arial" w:hAnsi="Arial" w:cs="Arial"/>
        </w:rPr>
        <w:t xml:space="preserve"> </w:t>
      </w:r>
      <w: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r>
        <w:rPr>
          <w:b/>
          <w:sz w:val="28"/>
        </w:rPr>
        <w:t xml:space="preserve">2.4. Способы и направления поддержки детской инициативы. </w:t>
      </w:r>
    </w:p>
    <w:p w:rsidR="001833F3" w:rsidRDefault="00E24EDD">
      <w:pPr>
        <w:spacing w:after="0" w:line="259" w:lineRule="auto"/>
        <w:ind w:left="603" w:right="0" w:firstLine="0"/>
        <w:jc w:val="left"/>
      </w:pPr>
      <w:r>
        <w:rPr>
          <w:b/>
          <w:sz w:val="28"/>
        </w:rPr>
        <w:t xml:space="preserve"> </w:t>
      </w:r>
    </w:p>
    <w:p w:rsidR="001833F3" w:rsidRDefault="00E24EDD">
      <w:pPr>
        <w:ind w:left="598" w:right="666"/>
      </w:pPr>
      <w: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r>
        <w:rPr>
          <w:b/>
          <w:sz w:val="28"/>
        </w:rPr>
        <w:t xml:space="preserve"> </w:t>
      </w:r>
    </w:p>
    <w:p w:rsidR="001833F3" w:rsidRDefault="00E24EDD">
      <w:pPr>
        <w:ind w:left="598" w:right="666"/>
      </w:pPr>
      <w: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 </w:t>
      </w:r>
    </w:p>
    <w:p w:rsidR="001833F3" w:rsidRDefault="00E24EDD">
      <w:pPr>
        <w:spacing w:after="38"/>
        <w:ind w:left="598" w:right="666"/>
      </w:pPr>
      <w:r>
        <w:t xml:space="preserve">Любая деятельность ребёнка в ДОО может протекать в форме самостоятельной инициативной деятельности, например: </w:t>
      </w:r>
    </w:p>
    <w:p w:rsidR="001833F3" w:rsidRDefault="00E24EDD">
      <w:pPr>
        <w:numPr>
          <w:ilvl w:val="0"/>
          <w:numId w:val="30"/>
        </w:numPr>
        <w:ind w:right="666" w:hanging="710"/>
      </w:pPr>
      <w:r>
        <w:t xml:space="preserve">самостоятельная исследовательская деятельность и экспериментирование; </w:t>
      </w:r>
    </w:p>
    <w:p w:rsidR="001833F3" w:rsidRDefault="00E24EDD">
      <w:pPr>
        <w:numPr>
          <w:ilvl w:val="0"/>
          <w:numId w:val="30"/>
        </w:numPr>
        <w:ind w:right="666" w:hanging="710"/>
      </w:pPr>
      <w:r>
        <w:t xml:space="preserve">свободные сюжетно-ролевые, театрализованные, режиссерские игры; </w:t>
      </w:r>
    </w:p>
    <w:p w:rsidR="001833F3" w:rsidRDefault="00E24EDD">
      <w:pPr>
        <w:numPr>
          <w:ilvl w:val="0"/>
          <w:numId w:val="30"/>
        </w:numPr>
        <w:ind w:right="666" w:hanging="710"/>
      </w:pPr>
      <w:r>
        <w:t xml:space="preserve">игры - импровизации и музыкальные игры; </w:t>
      </w:r>
    </w:p>
    <w:p w:rsidR="001833F3" w:rsidRDefault="00E24EDD">
      <w:pPr>
        <w:numPr>
          <w:ilvl w:val="0"/>
          <w:numId w:val="30"/>
        </w:numPr>
        <w:ind w:right="666" w:hanging="710"/>
      </w:pPr>
      <w:r>
        <w:t xml:space="preserve">речевые и словесные игры, игры с буквами, слогами, звуками; </w:t>
      </w:r>
    </w:p>
    <w:p w:rsidR="001833F3" w:rsidRDefault="00E24EDD">
      <w:pPr>
        <w:numPr>
          <w:ilvl w:val="0"/>
          <w:numId w:val="30"/>
        </w:numPr>
        <w:ind w:right="666" w:hanging="710"/>
      </w:pPr>
      <w:r>
        <w:t xml:space="preserve">логические игры, развивающие игры математического содержания; </w:t>
      </w:r>
    </w:p>
    <w:p w:rsidR="001833F3" w:rsidRDefault="00E24EDD">
      <w:pPr>
        <w:numPr>
          <w:ilvl w:val="0"/>
          <w:numId w:val="30"/>
        </w:numPr>
        <w:ind w:right="666" w:hanging="710"/>
      </w:pPr>
      <w:r>
        <w:t xml:space="preserve">самостоятельная деятельность в книжном уголке; </w:t>
      </w:r>
    </w:p>
    <w:p w:rsidR="001833F3" w:rsidRDefault="00E24EDD">
      <w:pPr>
        <w:numPr>
          <w:ilvl w:val="0"/>
          <w:numId w:val="30"/>
        </w:numPr>
        <w:ind w:right="666" w:hanging="710"/>
      </w:pPr>
      <w:r>
        <w:t xml:space="preserve">самостоятельная изобразительная деятельность, конструирование; </w:t>
      </w:r>
    </w:p>
    <w:p w:rsidR="001833F3" w:rsidRDefault="00E24EDD">
      <w:pPr>
        <w:numPr>
          <w:ilvl w:val="0"/>
          <w:numId w:val="30"/>
        </w:numPr>
        <w:ind w:right="666" w:hanging="710"/>
      </w:pPr>
      <w:r>
        <w:t xml:space="preserve">самостоятельная двигательная деятельность, подвижные игры, выполнение ритмических и танцевальных движений. </w:t>
      </w:r>
    </w:p>
    <w:p w:rsidR="001833F3" w:rsidRDefault="00E24EDD">
      <w:pPr>
        <w:spacing w:after="82"/>
        <w:ind w:left="1090" w:right="666" w:hanging="502"/>
      </w:pPr>
      <w:r>
        <w:lastRenderedPageBreak/>
        <w:t xml:space="preserve">2.4.1 Для поддержки детской инициативы педагог должен учитывать следующие условия: </w:t>
      </w:r>
      <w:r>
        <w:rPr>
          <w:sz w:val="28"/>
        </w:rPr>
        <w:t>1)</w:t>
      </w:r>
      <w:r>
        <w:rPr>
          <w:rFonts w:ascii="Arial" w:eastAsia="Arial" w:hAnsi="Arial" w:cs="Arial"/>
          <w:sz w:val="28"/>
        </w:rPr>
        <w:t xml:space="preserve"> </w:t>
      </w:r>
      <w:r>
        <w:t xml:space="preserve">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r>
        <w:rPr>
          <w:sz w:val="28"/>
        </w:rPr>
        <w:t>2)</w:t>
      </w:r>
      <w:r>
        <w:rPr>
          <w:rFonts w:ascii="Arial" w:eastAsia="Arial" w:hAnsi="Arial" w:cs="Arial"/>
          <w:sz w:val="28"/>
        </w:rPr>
        <w:t xml:space="preserve"> </w:t>
      </w:r>
      <w: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1833F3" w:rsidRDefault="00E24EDD">
      <w:pPr>
        <w:numPr>
          <w:ilvl w:val="1"/>
          <w:numId w:val="30"/>
        </w:numPr>
        <w:spacing w:after="89"/>
        <w:ind w:right="666" w:hanging="360"/>
      </w:pPr>
      <w: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1833F3" w:rsidRDefault="00E24EDD">
      <w:pPr>
        <w:numPr>
          <w:ilvl w:val="1"/>
          <w:numId w:val="30"/>
        </w:numPr>
        <w:spacing w:after="85"/>
        <w:ind w:right="666" w:hanging="360"/>
      </w:pPr>
      <w:r>
        <w:t xml:space="preserve">поощрять проявление детской инициативы в течение всего дня пребывания ребёнка в ДОО, используя приемы поддержки, одобрения, похвалы; </w:t>
      </w:r>
      <w:r>
        <w:rPr>
          <w:sz w:val="28"/>
        </w:rPr>
        <w:t>5)</w:t>
      </w:r>
      <w:r>
        <w:rPr>
          <w:rFonts w:ascii="Arial" w:eastAsia="Arial" w:hAnsi="Arial" w:cs="Arial"/>
          <w:sz w:val="28"/>
        </w:rPr>
        <w:t xml:space="preserve"> </w:t>
      </w:r>
      <w: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r>
        <w:rPr>
          <w:sz w:val="28"/>
        </w:rPr>
        <w:t>6)</w:t>
      </w:r>
      <w:r>
        <w:rPr>
          <w:rFonts w:ascii="Arial" w:eastAsia="Arial" w:hAnsi="Arial" w:cs="Arial"/>
          <w:sz w:val="28"/>
        </w:rPr>
        <w:t xml:space="preserve"> </w:t>
      </w:r>
      <w: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1833F3" w:rsidRDefault="00E24EDD">
      <w:pPr>
        <w:spacing w:after="56"/>
        <w:ind w:left="1114" w:right="666"/>
      </w:pPr>
      <w:r>
        <w:rPr>
          <w:sz w:val="28"/>
        </w:rPr>
        <w:t>7)</w:t>
      </w:r>
      <w:r>
        <w:rPr>
          <w:rFonts w:ascii="Arial" w:eastAsia="Arial" w:hAnsi="Arial" w:cs="Arial"/>
          <w:sz w:val="28"/>
        </w:rPr>
        <w:t xml:space="preserve"> </w:t>
      </w:r>
      <w: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r>
        <w:rPr>
          <w:sz w:val="28"/>
        </w:rPr>
        <w:t>8)</w:t>
      </w:r>
      <w:r>
        <w:rPr>
          <w:rFonts w:ascii="Arial" w:eastAsia="Arial" w:hAnsi="Arial" w:cs="Arial"/>
          <w:sz w:val="28"/>
        </w:rPr>
        <w:t xml:space="preserve"> </w:t>
      </w:r>
      <w: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1833F3" w:rsidRDefault="00E24EDD">
      <w:pPr>
        <w:ind w:left="598" w:right="666"/>
      </w:pPr>
      <w:r>
        <w:t xml:space="preserve">2.4.4 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w:t>
      </w:r>
      <w:r>
        <w:lastRenderedPageBreak/>
        <w:t xml:space="preserve">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1833F3" w:rsidRDefault="00E24EDD">
      <w:pPr>
        <w:spacing w:after="93"/>
        <w:ind w:left="598" w:right="666"/>
      </w:pPr>
      <w:r>
        <w:t xml:space="preserve">2.4.5. Для поддержки детской инициативы педагогу рекомендуется использовать ряд способов и приемов. </w:t>
      </w:r>
    </w:p>
    <w:p w:rsidR="001833F3" w:rsidRDefault="00E24EDD">
      <w:pPr>
        <w:spacing w:after="87"/>
        <w:ind w:left="598" w:right="666"/>
      </w:pPr>
      <w:r>
        <w:rPr>
          <w:sz w:val="28"/>
        </w:rPr>
        <w:t>1)</w:t>
      </w:r>
      <w:r>
        <w:rPr>
          <w:rFonts w:ascii="Arial" w:eastAsia="Arial" w:hAnsi="Arial" w:cs="Arial"/>
          <w:sz w:val="28"/>
        </w:rPr>
        <w:t xml:space="preserve"> </w:t>
      </w:r>
      <w:r>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r>
        <w:rPr>
          <w:sz w:val="28"/>
        </w:rPr>
        <w:t>2)</w:t>
      </w:r>
      <w:r>
        <w:rPr>
          <w:rFonts w:ascii="Arial" w:eastAsia="Arial" w:hAnsi="Arial" w:cs="Arial"/>
          <w:sz w:val="28"/>
        </w:rPr>
        <w:t xml:space="preserve"> </w:t>
      </w:r>
      <w:r>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r>
        <w:rPr>
          <w:sz w:val="28"/>
        </w:rPr>
        <w:t>3)</w:t>
      </w:r>
      <w:r>
        <w:rPr>
          <w:rFonts w:ascii="Arial" w:eastAsia="Arial" w:hAnsi="Arial" w:cs="Arial"/>
          <w:sz w:val="28"/>
        </w:rPr>
        <w:t xml:space="preserve"> </w:t>
      </w:r>
      <w: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r>
        <w:rPr>
          <w:sz w:val="28"/>
        </w:rPr>
        <w:t>4)</w:t>
      </w:r>
      <w:r>
        <w:rPr>
          <w:rFonts w:ascii="Arial" w:eastAsia="Arial" w:hAnsi="Arial" w:cs="Arial"/>
          <w:sz w:val="28"/>
        </w:rPr>
        <w:t xml:space="preserve"> </w:t>
      </w:r>
      <w: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1833F3" w:rsidRDefault="00E24EDD">
      <w:pPr>
        <w:numPr>
          <w:ilvl w:val="0"/>
          <w:numId w:val="31"/>
        </w:numPr>
        <w:ind w:right="666"/>
      </w:pPr>
      <w: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1833F3" w:rsidRDefault="00E24EDD">
      <w:pPr>
        <w:numPr>
          <w:ilvl w:val="0"/>
          <w:numId w:val="31"/>
        </w:numPr>
        <w:ind w:right="666"/>
      </w:pPr>
      <w:r>
        <w:t xml:space="preserve">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w:t>
      </w:r>
      <w:r>
        <w:lastRenderedPageBreak/>
        <w:t xml:space="preserve">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1833F3" w:rsidRDefault="00E24EDD">
      <w:pPr>
        <w:spacing w:after="74" w:line="259" w:lineRule="auto"/>
        <w:ind w:left="603" w:right="0" w:firstLine="0"/>
        <w:jc w:val="left"/>
      </w:pPr>
      <w:r>
        <w:rPr>
          <w:b/>
        </w:rPr>
        <w:t xml:space="preserve"> </w:t>
      </w:r>
    </w:p>
    <w:p w:rsidR="001833F3" w:rsidRDefault="00E24EDD">
      <w:pPr>
        <w:ind w:left="598" w:right="666"/>
      </w:pPr>
      <w:r>
        <w:rPr>
          <w:b/>
          <w:sz w:val="28"/>
        </w:rPr>
        <w:t xml:space="preserve">2.5. Особенности взаимодействия педагогического коллектива с семьями обучающихся. </w:t>
      </w:r>
      <w:r>
        <w:t>2.5.1.</w:t>
      </w:r>
      <w:r>
        <w:rPr>
          <w:rFonts w:ascii="Arial" w:eastAsia="Arial" w:hAnsi="Arial" w:cs="Arial"/>
        </w:rPr>
        <w:t xml:space="preserve"> </w:t>
      </w:r>
      <w:r>
        <w:t xml:space="preserve">Главными целями взаимодействия педагогического коллектива ДОО с семьями обучающихся дошкольного возраста являются: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1833F3" w:rsidRDefault="00E24EDD">
      <w:pPr>
        <w:ind w:left="598" w:right="666"/>
      </w:pPr>
      <w:r>
        <w:t xml:space="preserve">обеспечение единства подходов к воспитанию и обучению детей в условиях ДОО и семьи; повышение воспитательного потенциала семьи. </w:t>
      </w:r>
    </w:p>
    <w:p w:rsidR="001833F3" w:rsidRDefault="00E24EDD">
      <w:pPr>
        <w:numPr>
          <w:ilvl w:val="2"/>
          <w:numId w:val="32"/>
        </w:numPr>
        <w:ind w:right="666" w:hanging="773"/>
      </w:pPr>
      <w:r>
        <w:t xml:space="preserve">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 </w:t>
      </w:r>
    </w:p>
    <w:p w:rsidR="001833F3" w:rsidRDefault="00E24EDD">
      <w:pPr>
        <w:numPr>
          <w:ilvl w:val="2"/>
          <w:numId w:val="32"/>
        </w:numPr>
        <w:ind w:right="666" w:hanging="773"/>
      </w:pPr>
      <w:r>
        <w:t xml:space="preserve">Достижение этих целей должно осуществляться через решение основных задач: </w:t>
      </w:r>
    </w:p>
    <w:p w:rsidR="001833F3" w:rsidRDefault="00E24EDD">
      <w:pPr>
        <w:numPr>
          <w:ilvl w:val="0"/>
          <w:numId w:val="33"/>
        </w:numPr>
        <w:ind w:right="666" w:hanging="427"/>
      </w:pPr>
      <w: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1833F3" w:rsidRDefault="00E24EDD">
      <w:pPr>
        <w:numPr>
          <w:ilvl w:val="0"/>
          <w:numId w:val="33"/>
        </w:numPr>
        <w:ind w:right="666" w:hanging="427"/>
      </w:pPr>
      <w: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1833F3" w:rsidRDefault="00E24EDD">
      <w:pPr>
        <w:numPr>
          <w:ilvl w:val="0"/>
          <w:numId w:val="33"/>
        </w:numPr>
        <w:ind w:right="666" w:hanging="427"/>
      </w:pPr>
      <w:r>
        <w:t xml:space="preserve">способствование развитию ответственного и осознанного родительства как базовой основы благополучия семьи; </w:t>
      </w:r>
    </w:p>
    <w:p w:rsidR="001833F3" w:rsidRDefault="00E24EDD">
      <w:pPr>
        <w:numPr>
          <w:ilvl w:val="0"/>
          <w:numId w:val="33"/>
        </w:numPr>
        <w:ind w:right="666" w:hanging="427"/>
      </w:pPr>
      <w: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5)</w:t>
      </w:r>
      <w:r>
        <w:rPr>
          <w:rFonts w:ascii="Arial" w:eastAsia="Arial" w:hAnsi="Arial" w:cs="Arial"/>
        </w:rPr>
        <w:t xml:space="preserve"> </w:t>
      </w:r>
      <w:r>
        <w:t xml:space="preserve">вовлечение родителей (законных представителей) в образовательный процесс. </w:t>
      </w:r>
    </w:p>
    <w:p w:rsidR="001833F3" w:rsidRDefault="00E24EDD">
      <w:pPr>
        <w:spacing w:after="93"/>
        <w:ind w:left="598" w:right="666"/>
      </w:pPr>
      <w:r>
        <w:t>2.5.4.</w:t>
      </w:r>
      <w:r>
        <w:rPr>
          <w:rFonts w:ascii="Arial" w:eastAsia="Arial" w:hAnsi="Arial" w:cs="Arial"/>
        </w:rPr>
        <w:t xml:space="preserve"> </w:t>
      </w:r>
      <w:r>
        <w:t xml:space="preserve">Построение взаимодействия с родителями (законными представителями) должно придерживаться следующих принципов: </w:t>
      </w:r>
    </w:p>
    <w:p w:rsidR="001833F3" w:rsidRDefault="00E24EDD">
      <w:pPr>
        <w:numPr>
          <w:ilvl w:val="0"/>
          <w:numId w:val="34"/>
        </w:numPr>
        <w:spacing w:after="89"/>
        <w:ind w:right="666"/>
      </w:pPr>
      <w:r>
        <w:t xml:space="preserve">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1833F3" w:rsidRDefault="00E24EDD">
      <w:pPr>
        <w:numPr>
          <w:ilvl w:val="0"/>
          <w:numId w:val="34"/>
        </w:numPr>
        <w:spacing w:after="79"/>
        <w:ind w:right="666"/>
      </w:pPr>
      <w:r>
        <w:lastRenderedPageBreak/>
        <w:t xml:space="preserve">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w:t>
      </w:r>
    </w:p>
    <w:p w:rsidR="001833F3" w:rsidRDefault="00E24EDD">
      <w:pPr>
        <w:ind w:left="598" w:right="666"/>
      </w:pPr>
      <w:r>
        <w:t xml:space="preserve">ДОО и семье; </w:t>
      </w:r>
      <w:r>
        <w:rPr>
          <w:sz w:val="28"/>
        </w:rPr>
        <w:t>3)</w:t>
      </w:r>
      <w:r>
        <w:rPr>
          <w:rFonts w:ascii="Arial" w:eastAsia="Arial" w:hAnsi="Arial" w:cs="Arial"/>
          <w:sz w:val="28"/>
        </w:rPr>
        <w:t xml:space="preserve"> </w:t>
      </w:r>
      <w: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
    <w:p w:rsidR="001833F3" w:rsidRDefault="00E24EDD">
      <w:pPr>
        <w:spacing w:after="93"/>
        <w:ind w:left="598" w:right="666"/>
      </w:pPr>
      <w:r>
        <w:t xml:space="preserve">информацию как со стороны педагогов, так и со стороны родителей (законных представителей) в интересах детей; </w:t>
      </w:r>
    </w:p>
    <w:p w:rsidR="001833F3" w:rsidRDefault="00E24EDD">
      <w:pPr>
        <w:ind w:left="598" w:right="666"/>
      </w:pPr>
      <w:r>
        <w:rPr>
          <w:sz w:val="28"/>
        </w:rPr>
        <w:t>4)</w:t>
      </w:r>
      <w:r>
        <w:rPr>
          <w:rFonts w:ascii="Arial" w:eastAsia="Arial" w:hAnsi="Arial" w:cs="Arial"/>
          <w:sz w:val="28"/>
        </w:rPr>
        <w:t xml:space="preserve"> </w:t>
      </w:r>
      <w: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r>
        <w:rPr>
          <w:sz w:val="28"/>
        </w:rPr>
        <w:t>5)</w:t>
      </w:r>
      <w:r>
        <w:rPr>
          <w:rFonts w:ascii="Arial" w:eastAsia="Arial" w:hAnsi="Arial" w:cs="Arial"/>
          <w:sz w:val="28"/>
        </w:rPr>
        <w:t xml:space="preserve"> </w:t>
      </w:r>
      <w:r>
        <w:t xml:space="preserve">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1833F3" w:rsidRDefault="00E24EDD">
      <w:pPr>
        <w:spacing w:after="84"/>
        <w:ind w:left="598" w:right="666"/>
      </w:pPr>
      <w:r>
        <w:t>2.5.5.</w:t>
      </w:r>
      <w:r>
        <w:rPr>
          <w:rFonts w:ascii="Arial" w:eastAsia="Arial" w:hAnsi="Arial" w:cs="Arial"/>
        </w:rPr>
        <w:t xml:space="preserve"> </w:t>
      </w:r>
      <w: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w:t>
      </w:r>
    </w:p>
    <w:p w:rsidR="001833F3" w:rsidRDefault="00E24EDD">
      <w:pPr>
        <w:ind w:left="598" w:right="666"/>
      </w:pPr>
      <w:r>
        <w:rPr>
          <w:sz w:val="28"/>
        </w:rPr>
        <w:t>1)</w:t>
      </w:r>
      <w:r>
        <w:rPr>
          <w:rFonts w:ascii="Arial" w:eastAsia="Arial" w:hAnsi="Arial" w:cs="Arial"/>
          <w:sz w:val="28"/>
        </w:rPr>
        <w:t xml:space="preserve"> </w:t>
      </w:r>
      <w:r>
        <w:t xml:space="preserve">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r>
        <w:rPr>
          <w:sz w:val="28"/>
        </w:rPr>
        <w:t>2)</w:t>
      </w:r>
      <w:r>
        <w:rPr>
          <w:rFonts w:ascii="Arial" w:eastAsia="Arial" w:hAnsi="Arial" w:cs="Arial"/>
          <w:sz w:val="28"/>
        </w:rPr>
        <w:t xml:space="preserve"> </w:t>
      </w:r>
      <w: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 </w:t>
      </w:r>
      <w:r>
        <w:rPr>
          <w:sz w:val="28"/>
        </w:rPr>
        <w:t>3)</w:t>
      </w:r>
      <w:r>
        <w:rPr>
          <w:rFonts w:ascii="Arial" w:eastAsia="Arial" w:hAnsi="Arial" w:cs="Arial"/>
          <w:sz w:val="28"/>
        </w:rPr>
        <w:t xml:space="preserve"> </w:t>
      </w:r>
      <w:r>
        <w:t xml:space="preserve">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w:t>
      </w:r>
      <w:r>
        <w:lastRenderedPageBreak/>
        <w:t xml:space="preserve">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1833F3" w:rsidRDefault="00E24EDD">
      <w:pPr>
        <w:ind w:left="598" w:right="666"/>
      </w:pPr>
      <w:r>
        <w:t>2.5.6.</w:t>
      </w:r>
      <w:r>
        <w:rPr>
          <w:rFonts w:ascii="Arial" w:eastAsia="Arial" w:hAnsi="Arial" w:cs="Arial"/>
        </w:rPr>
        <w:t xml:space="preserve"> </w:t>
      </w:r>
      <w: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 </w:t>
      </w:r>
    </w:p>
    <w:p w:rsidR="001833F3" w:rsidRDefault="00E24EDD">
      <w:pPr>
        <w:ind w:left="598" w:right="666"/>
      </w:pPr>
      <w:r>
        <w:t>2.5.7.</w:t>
      </w:r>
      <w:r>
        <w:rPr>
          <w:rFonts w:ascii="Arial" w:eastAsia="Arial" w:hAnsi="Arial" w:cs="Arial"/>
        </w:rPr>
        <w:t xml:space="preserve"> </w:t>
      </w:r>
      <w: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 </w:t>
      </w:r>
    </w:p>
    <w:p w:rsidR="001833F3" w:rsidRDefault="00E24EDD">
      <w:pPr>
        <w:spacing w:after="96"/>
        <w:ind w:left="598" w:right="666"/>
      </w:pPr>
      <w:r>
        <w:t>2.5.8.</w:t>
      </w:r>
      <w:r>
        <w:rPr>
          <w:rFonts w:ascii="Arial" w:eastAsia="Arial" w:hAnsi="Arial" w:cs="Arial"/>
        </w:rPr>
        <w:t xml:space="preserve"> </w:t>
      </w:r>
      <w:r>
        <w:t xml:space="preserve">Реализация данной темы может быть осуществлена в процессе следующих направлений просветительской деятельности: </w:t>
      </w:r>
    </w:p>
    <w:p w:rsidR="001833F3" w:rsidRDefault="00E24EDD">
      <w:pPr>
        <w:numPr>
          <w:ilvl w:val="0"/>
          <w:numId w:val="35"/>
        </w:numPr>
        <w:spacing w:after="88"/>
        <w:ind w:right="666" w:hanging="461"/>
      </w:pPr>
      <w:r>
        <w:t xml:space="preserve">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
    <w:p w:rsidR="001833F3" w:rsidRDefault="00E24EDD">
      <w:pPr>
        <w:numPr>
          <w:ilvl w:val="0"/>
          <w:numId w:val="35"/>
        </w:numPr>
        <w:spacing w:after="83"/>
        <w:ind w:right="666" w:hanging="461"/>
      </w:pPr>
      <w: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1833F3" w:rsidRDefault="00E24EDD">
      <w:pPr>
        <w:numPr>
          <w:ilvl w:val="0"/>
          <w:numId w:val="35"/>
        </w:numPr>
        <w:spacing w:after="82"/>
        <w:ind w:right="666" w:hanging="461"/>
      </w:pPr>
      <w: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1833F3" w:rsidRDefault="00E24EDD">
      <w:pPr>
        <w:numPr>
          <w:ilvl w:val="0"/>
          <w:numId w:val="35"/>
        </w:numPr>
        <w:spacing w:after="53"/>
        <w:ind w:right="666" w:hanging="461"/>
      </w:pPr>
      <w:r>
        <w:t xml:space="preserve">знакомство родителей (законных представителей) с оздоровительными мероприятиями, проводимыми в ДОО; </w:t>
      </w:r>
    </w:p>
    <w:p w:rsidR="001833F3" w:rsidRDefault="00E24EDD">
      <w:pPr>
        <w:numPr>
          <w:ilvl w:val="0"/>
          <w:numId w:val="35"/>
        </w:numPr>
        <w:ind w:right="666" w:hanging="461"/>
      </w:pPr>
      <w: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1833F3" w:rsidRDefault="00E24EDD">
      <w:pPr>
        <w:ind w:left="598" w:right="666"/>
      </w:pPr>
      <w:r>
        <w:rPr>
          <w:rFonts w:ascii="Arial" w:eastAsia="Arial" w:hAnsi="Arial" w:cs="Arial"/>
        </w:rPr>
        <w:t xml:space="preserve"> </w:t>
      </w:r>
      <w: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 </w:t>
      </w:r>
    </w:p>
    <w:p w:rsidR="001833F3" w:rsidRDefault="00E24EDD">
      <w:pPr>
        <w:spacing w:after="84"/>
        <w:ind w:left="598" w:right="666"/>
      </w:pPr>
      <w:r>
        <w:t>2.5.9.</w:t>
      </w:r>
      <w:r>
        <w:rPr>
          <w:rFonts w:ascii="Arial" w:eastAsia="Arial" w:hAnsi="Arial" w:cs="Arial"/>
        </w:rPr>
        <w:t xml:space="preserve"> </w:t>
      </w:r>
      <w:r>
        <w:t xml:space="preserve">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1833F3" w:rsidRDefault="00E24EDD">
      <w:pPr>
        <w:numPr>
          <w:ilvl w:val="0"/>
          <w:numId w:val="36"/>
        </w:numPr>
        <w:spacing w:after="89"/>
        <w:ind w:right="666"/>
      </w:pPr>
      <w:r>
        <w:lastRenderedPageBreak/>
        <w:t xml:space="preserve">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1833F3" w:rsidRDefault="00E24EDD">
      <w:pPr>
        <w:numPr>
          <w:ilvl w:val="0"/>
          <w:numId w:val="36"/>
        </w:numPr>
        <w:ind w:right="666"/>
      </w:pPr>
      <w: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1833F3" w:rsidRDefault="00E24EDD">
      <w:pPr>
        <w:ind w:left="598" w:right="666"/>
      </w:pPr>
      <w:r>
        <w:t>2.5.10.</w:t>
      </w:r>
      <w:r>
        <w:rPr>
          <w:rFonts w:ascii="Arial" w:eastAsia="Arial" w:hAnsi="Arial" w:cs="Arial"/>
        </w:rPr>
        <w:t xml:space="preserve"> </w:t>
      </w:r>
      <w: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1833F3" w:rsidRDefault="00E24EDD">
      <w:pPr>
        <w:ind w:left="598" w:right="666"/>
      </w:pPr>
      <w:r>
        <w:t>2.5.11.</w:t>
      </w:r>
      <w:r>
        <w:rPr>
          <w:rFonts w:ascii="Arial" w:eastAsia="Arial" w:hAnsi="Arial" w:cs="Arial"/>
        </w:rPr>
        <w:t xml:space="preserve"> </w:t>
      </w:r>
      <w: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 </w:t>
      </w:r>
    </w:p>
    <w:p w:rsidR="001833F3" w:rsidRDefault="00E24EDD" w:rsidP="005475D2">
      <w:pPr>
        <w:ind w:left="598" w:right="666"/>
      </w:pPr>
      <w:r>
        <w:t>2.5.12.</w:t>
      </w:r>
      <w:r>
        <w:rPr>
          <w:rFonts w:ascii="Arial" w:eastAsia="Arial" w:hAnsi="Arial" w:cs="Arial"/>
        </w:rPr>
        <w:t xml:space="preserve"> </w:t>
      </w:r>
      <w: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w:t>
      </w:r>
      <w:r>
        <w:lastRenderedPageBreak/>
        <w:t xml:space="preserve">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1833F3" w:rsidRDefault="00E24EDD">
      <w:pPr>
        <w:ind w:left="598" w:right="666"/>
      </w:pPr>
      <w: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1833F3" w:rsidRDefault="00E24EDD">
      <w:pPr>
        <w:numPr>
          <w:ilvl w:val="0"/>
          <w:numId w:val="39"/>
        </w:numPr>
        <w:ind w:right="666" w:hanging="475"/>
      </w:pPr>
      <w:r>
        <w:t xml:space="preserve">нормотипичные дети с нормативным кризисом развития; </w:t>
      </w:r>
    </w:p>
    <w:p w:rsidR="001833F3" w:rsidRDefault="00E24EDD">
      <w:pPr>
        <w:numPr>
          <w:ilvl w:val="0"/>
          <w:numId w:val="39"/>
        </w:numPr>
        <w:ind w:right="666" w:hanging="475"/>
      </w:pPr>
      <w:r>
        <w:t xml:space="preserve">обучающиеся с особыми образовательными потребностями (ООП): </w:t>
      </w:r>
    </w:p>
    <w:p w:rsidR="001833F3" w:rsidRDefault="00E24EDD">
      <w:pPr>
        <w:tabs>
          <w:tab w:val="center" w:pos="663"/>
          <w:tab w:val="center" w:pos="7238"/>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с ОВЗ и (или) инвалидностью, получившие статус в порядке, установленном законодательством Российской Федерации; </w:t>
      </w:r>
    </w:p>
    <w:p w:rsidR="001833F3" w:rsidRDefault="00E24EDD">
      <w:pPr>
        <w:ind w:left="598" w:right="666"/>
      </w:pPr>
      <w:r>
        <w:t>‒</w:t>
      </w:r>
      <w:r>
        <w:rPr>
          <w:rFonts w:ascii="Arial" w:eastAsia="Arial" w:hAnsi="Arial" w:cs="Arial"/>
        </w:rPr>
        <w:t xml:space="preserve"> </w:t>
      </w:r>
      <w: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 </w:t>
      </w:r>
    </w:p>
    <w:p w:rsidR="001833F3" w:rsidRDefault="00E24EDD">
      <w:pPr>
        <w:ind w:left="598" w:right="2211"/>
      </w:pPr>
      <w:r>
        <w:t>‒</w:t>
      </w:r>
      <w:r>
        <w:rPr>
          <w:rFonts w:ascii="Arial" w:eastAsia="Arial" w:hAnsi="Arial" w:cs="Arial"/>
        </w:rPr>
        <w:t xml:space="preserve"> </w:t>
      </w:r>
      <w:r>
        <w:rPr>
          <w:rFonts w:ascii="Arial" w:eastAsia="Arial" w:hAnsi="Arial" w:cs="Arial"/>
        </w:rPr>
        <w:tab/>
      </w:r>
      <w:r>
        <w:t>обучающиеся, испытывающие трудности в освоении образовательных программ, развитии, социальной адаптации; ‒</w:t>
      </w:r>
      <w:r>
        <w:rPr>
          <w:rFonts w:ascii="Arial" w:eastAsia="Arial" w:hAnsi="Arial" w:cs="Arial"/>
        </w:rPr>
        <w:t xml:space="preserve"> </w:t>
      </w:r>
      <w:r>
        <w:rPr>
          <w:rFonts w:ascii="Arial" w:eastAsia="Arial" w:hAnsi="Arial" w:cs="Arial"/>
        </w:rPr>
        <w:tab/>
      </w:r>
      <w:r>
        <w:t xml:space="preserve">одаренные обучающиеся; </w:t>
      </w:r>
    </w:p>
    <w:p w:rsidR="001833F3" w:rsidRDefault="00E24EDD">
      <w:pPr>
        <w:numPr>
          <w:ilvl w:val="0"/>
          <w:numId w:val="39"/>
        </w:numPr>
        <w:ind w:right="666" w:hanging="475"/>
      </w:pPr>
      <w:r>
        <w:t>дети и (или) семьи, находящиеся в трудной жизненной ситуации, признанные таковыми в нормативно установленном порядке; 4)</w:t>
      </w:r>
      <w:r>
        <w:rPr>
          <w:rFonts w:ascii="Arial" w:eastAsia="Arial" w:hAnsi="Arial" w:cs="Arial"/>
        </w:rPr>
        <w:t xml:space="preserve"> </w:t>
      </w:r>
      <w:r>
        <w:t xml:space="preserve">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1833F3" w:rsidRDefault="00E24EDD">
      <w:pPr>
        <w:ind w:left="598" w:right="666"/>
      </w:pPr>
      <w:r>
        <w:t>5)</w:t>
      </w:r>
      <w:r>
        <w:rPr>
          <w:rFonts w:ascii="Arial" w:eastAsia="Arial" w:hAnsi="Arial" w:cs="Arial"/>
        </w:rPr>
        <w:t xml:space="preserve"> </w:t>
      </w:r>
      <w:r>
        <w:rPr>
          <w:rFonts w:ascii="Arial" w:eastAsia="Arial" w:hAnsi="Arial" w:cs="Arial"/>
        </w:rPr>
        <w:tab/>
      </w:r>
      <w:r>
        <w:t xml:space="preserve">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1833F3" w:rsidRDefault="00E24EDD">
      <w:pPr>
        <w:ind w:left="598" w:right="918"/>
      </w:pPr>
      <w:r>
        <w:t xml:space="preserve">КРР с обучающимися целевых групп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 </w:t>
      </w:r>
    </w:p>
    <w:p w:rsidR="001833F3" w:rsidRDefault="00E24EDD">
      <w:pPr>
        <w:ind w:left="598" w:right="914"/>
      </w:pPr>
      <w: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rsidR="001833F3" w:rsidRDefault="00E24EDD">
      <w:pPr>
        <w:spacing w:after="51" w:line="270" w:lineRule="auto"/>
        <w:ind w:left="598" w:right="655"/>
      </w:pPr>
      <w:r>
        <w:rPr>
          <w:b/>
        </w:rPr>
        <w:t xml:space="preserve">Содержание коррекционно-развивающей работы в ДОО </w:t>
      </w:r>
      <w:r>
        <w:t>включает следующие блоки:</w:t>
      </w:r>
      <w:r>
        <w:rPr>
          <w:b/>
        </w:rPr>
        <w:t xml:space="preserve"> </w:t>
      </w:r>
    </w:p>
    <w:p w:rsidR="001833F3" w:rsidRDefault="00E24EDD">
      <w:pPr>
        <w:tabs>
          <w:tab w:val="center" w:pos="703"/>
          <w:tab w:val="center" w:pos="3403"/>
        </w:tabs>
        <w:spacing w:after="16" w:line="259" w:lineRule="auto"/>
        <w:ind w:left="0" w:right="0" w:firstLine="0"/>
        <w:jc w:val="left"/>
      </w:pPr>
      <w:r>
        <w:rPr>
          <w:rFonts w:ascii="Calibri" w:eastAsia="Calibri" w:hAnsi="Calibri" w:cs="Calibri"/>
          <w:sz w:val="22"/>
        </w:rPr>
        <w:tab/>
      </w:r>
      <w:r>
        <w:rPr>
          <w:b/>
          <w:i/>
        </w:rPr>
        <w:t>1)</w:t>
      </w:r>
      <w:r>
        <w:rPr>
          <w:rFonts w:ascii="Arial" w:eastAsia="Arial" w:hAnsi="Arial" w:cs="Arial"/>
          <w:b/>
          <w:i/>
        </w:rPr>
        <w:t xml:space="preserve"> </w:t>
      </w:r>
      <w:r>
        <w:rPr>
          <w:rFonts w:ascii="Arial" w:eastAsia="Arial" w:hAnsi="Arial" w:cs="Arial"/>
          <w:b/>
          <w:i/>
        </w:rPr>
        <w:tab/>
      </w:r>
      <w:r>
        <w:rPr>
          <w:b/>
          <w:i/>
        </w:rPr>
        <w:t xml:space="preserve">Диагностическая работа включает: </w:t>
      </w:r>
    </w:p>
    <w:p w:rsidR="001833F3" w:rsidRDefault="00E24EDD">
      <w:pPr>
        <w:tabs>
          <w:tab w:val="center" w:pos="663"/>
          <w:tab w:val="center" w:pos="5849"/>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своевременное выявление детей, нуждающихся в психолого-педагогическом сопровождении; </w:t>
      </w:r>
    </w:p>
    <w:p w:rsidR="001833F3" w:rsidRDefault="00E24EDD">
      <w:pPr>
        <w:ind w:left="598" w:right="666"/>
      </w:pPr>
      <w:r>
        <w:lastRenderedPageBreak/>
        <w:t>‒</w:t>
      </w:r>
      <w:r>
        <w:rPr>
          <w:rFonts w:ascii="Arial" w:eastAsia="Arial" w:hAnsi="Arial" w:cs="Arial"/>
        </w:rPr>
        <w:t xml:space="preserve"> </w:t>
      </w:r>
      <w:r>
        <w:t xml:space="preserve">раннюю (с первых дней пребывания обучающегося в ДОО) диагностику отклонений в развитии и анализ причин трудностей социальной адаптации; </w:t>
      </w:r>
    </w:p>
    <w:p w:rsidR="001833F3" w:rsidRDefault="00E24EDD">
      <w:pPr>
        <w:ind w:left="598" w:right="666"/>
      </w:pPr>
      <w:r>
        <w:t>‒</w:t>
      </w:r>
      <w:r>
        <w:rPr>
          <w:rFonts w:ascii="Arial" w:eastAsia="Arial" w:hAnsi="Arial" w:cs="Arial"/>
        </w:rPr>
        <w:t xml:space="preserve"> </w:t>
      </w:r>
      <w:r>
        <w:t>комплексный сбор сведений об обучающемся на основании диагностической информации от специалистов разного профиля; ‒</w:t>
      </w:r>
      <w:r>
        <w:rPr>
          <w:rFonts w:ascii="Arial" w:eastAsia="Arial" w:hAnsi="Arial" w:cs="Arial"/>
        </w:rPr>
        <w:t xml:space="preserve"> </w:t>
      </w:r>
      <w:r>
        <w:t xml:space="preserve">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1833F3" w:rsidRDefault="00E24EDD">
      <w:pPr>
        <w:ind w:left="598" w:right="666"/>
      </w:pPr>
      <w:r>
        <w:t>‒</w:t>
      </w:r>
      <w:r>
        <w:rPr>
          <w:rFonts w:ascii="Arial" w:eastAsia="Arial" w:hAnsi="Arial" w:cs="Arial"/>
        </w:rPr>
        <w:t xml:space="preserve"> </w:t>
      </w:r>
      <w:r>
        <w:t xml:space="preserve">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w:t>
      </w:r>
    </w:p>
    <w:p w:rsidR="001833F3" w:rsidRDefault="00E24EDD">
      <w:pPr>
        <w:tabs>
          <w:tab w:val="center" w:pos="663"/>
          <w:tab w:val="center" w:pos="5792"/>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изучение развития эмоционально-волевой сферы и личностных особенностей обучающихся; </w:t>
      </w:r>
    </w:p>
    <w:p w:rsidR="001833F3" w:rsidRDefault="00E24EDD">
      <w:pPr>
        <w:tabs>
          <w:tab w:val="center" w:pos="663"/>
          <w:tab w:val="center" w:pos="6450"/>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изучение индивидуальных образовательных и социально-коммуникативных потребностей обучающихся; </w:t>
      </w:r>
    </w:p>
    <w:p w:rsidR="001833F3" w:rsidRDefault="00E24EDD">
      <w:pPr>
        <w:tabs>
          <w:tab w:val="center" w:pos="663"/>
          <w:tab w:val="center" w:pos="530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изучение социальной ситуации развития и условий семейного воспитания ребёнка; </w:t>
      </w:r>
    </w:p>
    <w:p w:rsidR="001833F3" w:rsidRDefault="00E24EDD">
      <w:pPr>
        <w:tabs>
          <w:tab w:val="center" w:pos="663"/>
          <w:tab w:val="center" w:pos="7237"/>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изучение уровня адаптации и адаптивных возможностей обучающегося; изучение направленности детской одаренности; </w:t>
      </w:r>
    </w:p>
    <w:p w:rsidR="001833F3" w:rsidRDefault="00E24EDD">
      <w:pPr>
        <w:tabs>
          <w:tab w:val="center" w:pos="663"/>
          <w:tab w:val="center" w:pos="5480"/>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изучение, констатацию в развитии ребёнка его интересов и склонностей, одаренности; </w:t>
      </w:r>
    </w:p>
    <w:p w:rsidR="001833F3" w:rsidRDefault="00E24EDD">
      <w:pPr>
        <w:tabs>
          <w:tab w:val="center" w:pos="663"/>
          <w:tab w:val="center" w:pos="681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мониторинг развития детей и предупреждение возникновения психологопедагогических проблем в их развитии; </w:t>
      </w:r>
    </w:p>
    <w:p w:rsidR="001833F3" w:rsidRDefault="00E24EDD">
      <w:pPr>
        <w:ind w:left="598" w:right="666"/>
      </w:pPr>
      <w:r>
        <w:t>‒</w:t>
      </w:r>
      <w:r>
        <w:rPr>
          <w:rFonts w:ascii="Arial" w:eastAsia="Arial" w:hAnsi="Arial" w:cs="Arial"/>
        </w:rPr>
        <w:t xml:space="preserve"> </w:t>
      </w:r>
      <w:r>
        <w:t xml:space="preserve">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w:t>
      </w:r>
    </w:p>
    <w:p w:rsidR="001833F3" w:rsidRDefault="00E24EDD">
      <w:pPr>
        <w:ind w:left="598" w:right="666"/>
      </w:pPr>
      <w:r>
        <w:t>‒</w:t>
      </w:r>
      <w:r>
        <w:rPr>
          <w:rFonts w:ascii="Arial" w:eastAsia="Arial" w:hAnsi="Arial" w:cs="Arial"/>
        </w:rPr>
        <w:t xml:space="preserve"> </w:t>
      </w:r>
      <w:r>
        <w:rPr>
          <w:rFonts w:ascii="Arial" w:eastAsia="Arial" w:hAnsi="Arial" w:cs="Arial"/>
        </w:rPr>
        <w:tab/>
      </w:r>
      <w:r>
        <w:t xml:space="preserve">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 </w:t>
      </w:r>
    </w:p>
    <w:p w:rsidR="001833F3" w:rsidRDefault="00E24EDD">
      <w:pPr>
        <w:ind w:left="598" w:right="666"/>
      </w:pPr>
      <w:r>
        <w:t>‒</w:t>
      </w:r>
      <w:r>
        <w:rPr>
          <w:rFonts w:ascii="Arial" w:eastAsia="Arial" w:hAnsi="Arial" w:cs="Arial"/>
        </w:rPr>
        <w:t xml:space="preserve"> </w:t>
      </w:r>
      <w:r>
        <w:t xml:space="preserve">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rsidR="001833F3" w:rsidRDefault="00E24EDD">
      <w:pPr>
        <w:tabs>
          <w:tab w:val="center" w:pos="703"/>
          <w:tab w:val="center" w:pos="3971"/>
        </w:tabs>
        <w:spacing w:after="69" w:line="259" w:lineRule="auto"/>
        <w:ind w:left="0" w:right="0" w:firstLine="0"/>
        <w:jc w:val="left"/>
      </w:pPr>
      <w:r>
        <w:rPr>
          <w:rFonts w:ascii="Calibri" w:eastAsia="Calibri" w:hAnsi="Calibri" w:cs="Calibri"/>
          <w:sz w:val="22"/>
        </w:rPr>
        <w:tab/>
      </w:r>
      <w:r>
        <w:rPr>
          <w:b/>
          <w:i/>
        </w:rPr>
        <w:t>2)</w:t>
      </w:r>
      <w:r>
        <w:rPr>
          <w:rFonts w:ascii="Arial" w:eastAsia="Arial" w:hAnsi="Arial" w:cs="Arial"/>
          <w:b/>
          <w:i/>
        </w:rPr>
        <w:t xml:space="preserve"> </w:t>
      </w:r>
      <w:r>
        <w:rPr>
          <w:rFonts w:ascii="Arial" w:eastAsia="Arial" w:hAnsi="Arial" w:cs="Arial"/>
          <w:b/>
          <w:i/>
        </w:rPr>
        <w:tab/>
      </w:r>
      <w:r>
        <w:rPr>
          <w:b/>
          <w:i/>
        </w:rPr>
        <w:t xml:space="preserve">Коррекционно-развивающая работа включает: </w:t>
      </w:r>
    </w:p>
    <w:p w:rsidR="001833F3" w:rsidRDefault="00E24EDD">
      <w:pPr>
        <w:ind w:left="598" w:right="666"/>
      </w:pPr>
      <w:r>
        <w:t>‒</w:t>
      </w:r>
      <w:r>
        <w:rPr>
          <w:rFonts w:ascii="Arial" w:eastAsia="Arial" w:hAnsi="Arial" w:cs="Arial"/>
        </w:rPr>
        <w:t xml:space="preserve"> </w:t>
      </w:r>
      <w:r>
        <w:rPr>
          <w:rFonts w:ascii="Arial" w:eastAsia="Arial" w:hAnsi="Arial" w:cs="Arial"/>
        </w:rPr>
        <w:tab/>
      </w:r>
      <w:r>
        <w:t xml:space="preserve">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 </w:t>
      </w:r>
    </w:p>
    <w:p w:rsidR="001833F3" w:rsidRDefault="00E24EDD">
      <w:pPr>
        <w:ind w:left="598" w:right="921"/>
      </w:pPr>
      <w:r>
        <w:t>‒</w:t>
      </w:r>
      <w:r>
        <w:rPr>
          <w:rFonts w:ascii="Arial" w:eastAsia="Arial" w:hAnsi="Arial" w:cs="Arial"/>
        </w:rPr>
        <w:t xml:space="preserve"> </w:t>
      </w:r>
      <w: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1833F3" w:rsidRDefault="00E24EDD">
      <w:pPr>
        <w:tabs>
          <w:tab w:val="center" w:pos="663"/>
          <w:tab w:val="center" w:pos="3804"/>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коррекцию и развитие высших психических функций; </w:t>
      </w:r>
    </w:p>
    <w:p w:rsidR="001833F3" w:rsidRDefault="00E24EDD">
      <w:pPr>
        <w:tabs>
          <w:tab w:val="center" w:pos="663"/>
          <w:tab w:val="center" w:pos="6974"/>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развитие эмоционально-волевой и личностной сферы обучающегося и психологическую коррекцию его поведения; </w:t>
      </w:r>
    </w:p>
    <w:p w:rsidR="001833F3" w:rsidRDefault="00E24EDD">
      <w:pPr>
        <w:ind w:left="598" w:right="666"/>
      </w:pPr>
      <w:r>
        <w:lastRenderedPageBreak/>
        <w:t>‒</w:t>
      </w:r>
      <w:r>
        <w:rPr>
          <w:rFonts w:ascii="Arial" w:eastAsia="Arial" w:hAnsi="Arial" w:cs="Arial"/>
        </w:rPr>
        <w:t xml:space="preserve"> </w:t>
      </w:r>
      <w:r>
        <w:t xml:space="preserve">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1833F3" w:rsidRDefault="00E24EDD">
      <w:pPr>
        <w:tabs>
          <w:tab w:val="center" w:pos="663"/>
          <w:tab w:val="center" w:pos="5307"/>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коррекцию и развитие психомоторной сферы, координации и регуляции движений; </w:t>
      </w:r>
    </w:p>
    <w:p w:rsidR="001833F3" w:rsidRDefault="00E24EDD">
      <w:pPr>
        <w:spacing w:after="1" w:line="316" w:lineRule="auto"/>
        <w:ind w:left="603" w:right="921" w:firstLine="0"/>
      </w:pPr>
      <w:r>
        <w:t>‒</w:t>
      </w:r>
      <w:r>
        <w:rPr>
          <w:rFonts w:ascii="Arial" w:eastAsia="Arial" w:hAnsi="Arial" w:cs="Arial"/>
        </w:rPr>
        <w:t xml:space="preserve"> </w:t>
      </w:r>
      <w:r>
        <w:rPr>
          <w:color w:val="333333"/>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r>
        <w:t xml:space="preserve"> ‒</w:t>
      </w:r>
      <w:r>
        <w:rPr>
          <w:rFonts w:ascii="Arial" w:eastAsia="Arial" w:hAnsi="Arial" w:cs="Arial"/>
        </w:rPr>
        <w:t xml:space="preserve"> </w:t>
      </w:r>
      <w:r>
        <w:rPr>
          <w:color w:val="333333"/>
        </w:rPr>
        <w:t>создание насыщенной развивающей предметно - пространственной среды для разных видов деятельности;</w:t>
      </w:r>
      <w:r>
        <w:t xml:space="preserve"> </w:t>
      </w:r>
    </w:p>
    <w:p w:rsidR="001833F3" w:rsidRDefault="00E24EDD">
      <w:pPr>
        <w:spacing w:after="1" w:line="315" w:lineRule="auto"/>
        <w:ind w:left="598" w:right="904"/>
      </w:pPr>
      <w:r>
        <w:rPr>
          <w:color w:val="212121"/>
        </w:rPr>
        <w:t>‒</w:t>
      </w:r>
      <w:r>
        <w:rPr>
          <w:rFonts w:ascii="Arial" w:eastAsia="Arial" w:hAnsi="Arial" w:cs="Arial"/>
          <w:color w:val="212121"/>
        </w:rPr>
        <w:t xml:space="preserve"> </w:t>
      </w:r>
      <w:r>
        <w:rPr>
          <w:color w:val="212121"/>
        </w:rPr>
        <w:t xml:space="preserve">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исхода\происхождения; </w:t>
      </w:r>
      <w:r>
        <w:t>‒</w:t>
      </w:r>
      <w:r>
        <w:rPr>
          <w:rFonts w:ascii="Arial" w:eastAsia="Arial" w:hAnsi="Arial" w:cs="Arial"/>
        </w:rPr>
        <w:t xml:space="preserve"> </w:t>
      </w:r>
      <w:r>
        <w:rPr>
          <w:color w:val="212121"/>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r>
        <w:t xml:space="preserve"> </w:t>
      </w:r>
    </w:p>
    <w:p w:rsidR="001833F3" w:rsidRDefault="00E24EDD">
      <w:pPr>
        <w:spacing w:after="1" w:line="315" w:lineRule="auto"/>
        <w:ind w:left="598" w:right="904"/>
      </w:pPr>
      <w:r>
        <w:t>‒</w:t>
      </w:r>
      <w:r>
        <w:rPr>
          <w:rFonts w:ascii="Arial" w:eastAsia="Arial" w:hAnsi="Arial" w:cs="Arial"/>
        </w:rPr>
        <w:t xml:space="preserve"> </w:t>
      </w:r>
      <w:r>
        <w:rPr>
          <w:color w:val="212121"/>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r>
        <w:t xml:space="preserve"> ‒</w:t>
      </w:r>
      <w:r>
        <w:rPr>
          <w:rFonts w:ascii="Arial" w:eastAsia="Arial" w:hAnsi="Arial" w:cs="Arial"/>
        </w:rPr>
        <w:t xml:space="preserve"> </w:t>
      </w:r>
      <w:r>
        <w:t xml:space="preserve">помощь в устранении психотравмирующих ситуаций в жизни ребенка. </w:t>
      </w:r>
    </w:p>
    <w:p w:rsidR="001833F3" w:rsidRDefault="00E24EDD">
      <w:pPr>
        <w:numPr>
          <w:ilvl w:val="0"/>
          <w:numId w:val="40"/>
        </w:numPr>
        <w:spacing w:after="68" w:line="259" w:lineRule="auto"/>
        <w:ind w:left="1438" w:right="0" w:hanging="850"/>
        <w:jc w:val="left"/>
      </w:pPr>
      <w:r>
        <w:rPr>
          <w:b/>
          <w:i/>
        </w:rPr>
        <w:t xml:space="preserve">Консультативная работа включает: </w:t>
      </w:r>
    </w:p>
    <w:p w:rsidR="001833F3" w:rsidRDefault="00E24EDD">
      <w:pPr>
        <w:ind w:left="598" w:right="666"/>
      </w:pPr>
      <w:r>
        <w:t>‒</w:t>
      </w:r>
      <w:r>
        <w:rPr>
          <w:rFonts w:ascii="Arial" w:eastAsia="Arial" w:hAnsi="Arial" w:cs="Arial"/>
        </w:rPr>
        <w:t xml:space="preserve"> </w:t>
      </w:r>
      <w: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1833F3" w:rsidRDefault="00E24EDD">
      <w:pPr>
        <w:ind w:left="598" w:right="666"/>
      </w:pPr>
      <w:r>
        <w:t>‒</w:t>
      </w:r>
      <w:r>
        <w:rPr>
          <w:rFonts w:ascii="Arial" w:eastAsia="Arial" w:hAnsi="Arial" w:cs="Arial"/>
        </w:rPr>
        <w:t xml:space="preserve"> </w:t>
      </w:r>
      <w:r>
        <w:rPr>
          <w:rFonts w:ascii="Arial" w:eastAsia="Arial" w:hAnsi="Arial" w:cs="Arial"/>
        </w:rPr>
        <w:tab/>
      </w:r>
      <w:r>
        <w:t xml:space="preserve">консультирование специалистами педагогов по выбору индивидуально ориентированных методов и приемов работы с обучающимся; </w:t>
      </w:r>
    </w:p>
    <w:p w:rsidR="001833F3" w:rsidRDefault="00E24EDD">
      <w:pPr>
        <w:ind w:left="598" w:right="666"/>
      </w:pPr>
      <w:r>
        <w:t>‒</w:t>
      </w:r>
      <w:r>
        <w:rPr>
          <w:rFonts w:ascii="Arial" w:eastAsia="Arial" w:hAnsi="Arial" w:cs="Arial"/>
        </w:rPr>
        <w:t xml:space="preserve"> </w:t>
      </w:r>
      <w:r>
        <w:t xml:space="preserve">консультативную помощь семье в вопросах выбора оптимальной стратегии воспитания и приемов коррекционно-развивающей работы с ребенком. </w:t>
      </w:r>
    </w:p>
    <w:p w:rsidR="001833F3" w:rsidRDefault="00E24EDD">
      <w:pPr>
        <w:numPr>
          <w:ilvl w:val="0"/>
          <w:numId w:val="40"/>
        </w:numPr>
        <w:spacing w:after="66" w:line="259" w:lineRule="auto"/>
        <w:ind w:left="1438" w:right="0" w:hanging="850"/>
        <w:jc w:val="left"/>
      </w:pPr>
      <w:r>
        <w:rPr>
          <w:b/>
          <w:i/>
        </w:rPr>
        <w:t xml:space="preserve">Информационно-просветительская работа предусматривает: </w:t>
      </w:r>
    </w:p>
    <w:p w:rsidR="001833F3" w:rsidRDefault="00E24EDD">
      <w:pPr>
        <w:ind w:left="598" w:right="912"/>
      </w:pPr>
      <w: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w:t>
      </w:r>
      <w:r w:rsidR="005475D2">
        <w:t>ихся .</w:t>
      </w:r>
    </w:p>
    <w:p w:rsidR="001833F3" w:rsidRDefault="00E24EDD">
      <w:pPr>
        <w:spacing w:after="92"/>
        <w:ind w:left="598" w:right="911"/>
      </w:pPr>
      <w:r>
        <w:rPr>
          <w:b/>
          <w:i/>
        </w:rPr>
        <w:lastRenderedPageBreak/>
        <w:t>6)</w:t>
      </w:r>
      <w:r>
        <w:rPr>
          <w:rFonts w:ascii="Arial" w:eastAsia="Arial" w:hAnsi="Arial" w:cs="Arial"/>
          <w:b/>
          <w:i/>
        </w:rPr>
        <w:t xml:space="preserve"> </w:t>
      </w:r>
      <w:r>
        <w:rPr>
          <w:b/>
        </w:rPr>
        <w:t>КРР с детьми, находящимися под диспансерным наблюдением, в том числе часто болеющими детьми,</w:t>
      </w:r>
      <w: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 </w:t>
      </w:r>
    </w:p>
    <w:p w:rsidR="001833F3" w:rsidRDefault="00E24EDD">
      <w:pPr>
        <w:ind w:left="598" w:right="666"/>
      </w:pPr>
      <w:r>
        <w:t xml:space="preserve">Направленность коррекционно-развивающей работы с детьми, находящимися под диспансерным наблюдением, в том числе часто болеющими детьми включает: </w:t>
      </w:r>
    </w:p>
    <w:p w:rsidR="001833F3" w:rsidRDefault="00E24EDD">
      <w:pPr>
        <w:numPr>
          <w:ilvl w:val="0"/>
          <w:numId w:val="41"/>
        </w:numPr>
        <w:ind w:right="913" w:hanging="427"/>
      </w:pPr>
      <w:r>
        <w:t>коррекцию/развитие коммуникативной, личностной, эмоционально-волевой сфер, познавательных процессов; •</w:t>
      </w:r>
      <w:r>
        <w:rPr>
          <w:rFonts w:ascii="Arial" w:eastAsia="Arial" w:hAnsi="Arial" w:cs="Arial"/>
        </w:rPr>
        <w:t xml:space="preserve"> </w:t>
      </w:r>
      <w:r>
        <w:t xml:space="preserve">снижение тревожности; </w:t>
      </w:r>
    </w:p>
    <w:p w:rsidR="001833F3" w:rsidRDefault="00E24EDD">
      <w:pPr>
        <w:numPr>
          <w:ilvl w:val="0"/>
          <w:numId w:val="41"/>
        </w:numPr>
        <w:ind w:right="913" w:hanging="427"/>
      </w:pPr>
      <w:r>
        <w:t xml:space="preserve">помощь в разрешении поведенческих проблем; </w:t>
      </w:r>
    </w:p>
    <w:p w:rsidR="001833F3" w:rsidRDefault="00E24EDD">
      <w:pPr>
        <w:numPr>
          <w:ilvl w:val="0"/>
          <w:numId w:val="41"/>
        </w:numPr>
        <w:ind w:right="913" w:hanging="427"/>
      </w:pPr>
      <w:r>
        <w:t xml:space="preserve">создание условий для успешной социализации, оптимизация межличностного взаимодействия со взрослыми и сверстниками. Включение ЧБД в программу КРР, определение индивидуального маршрута психолого- 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1833F3" w:rsidRDefault="00E24EDD">
      <w:pPr>
        <w:tabs>
          <w:tab w:val="center" w:pos="703"/>
          <w:tab w:val="center" w:pos="6058"/>
        </w:tabs>
        <w:ind w:left="0" w:right="0" w:firstLine="0"/>
        <w:jc w:val="left"/>
      </w:pPr>
      <w:r>
        <w:rPr>
          <w:rFonts w:ascii="Calibri" w:eastAsia="Calibri" w:hAnsi="Calibri" w:cs="Calibri"/>
          <w:sz w:val="22"/>
        </w:rPr>
        <w:tab/>
      </w:r>
      <w:r>
        <w:rPr>
          <w:b/>
          <w:i/>
        </w:rPr>
        <w:t>7)</w:t>
      </w:r>
      <w:r>
        <w:rPr>
          <w:rFonts w:ascii="Arial" w:eastAsia="Arial" w:hAnsi="Arial" w:cs="Arial"/>
          <w:b/>
          <w:i/>
        </w:rPr>
        <w:t xml:space="preserve"> </w:t>
      </w:r>
      <w:r>
        <w:rPr>
          <w:rFonts w:ascii="Arial" w:eastAsia="Arial" w:hAnsi="Arial" w:cs="Arial"/>
          <w:b/>
          <w:i/>
        </w:rPr>
        <w:tab/>
      </w:r>
      <w:r>
        <w:t xml:space="preserve">Направленность коррекционно-развивающей работы </w:t>
      </w:r>
      <w:r>
        <w:rPr>
          <w:i/>
        </w:rPr>
        <w:t xml:space="preserve">с </w:t>
      </w:r>
      <w:r>
        <w:rPr>
          <w:b/>
          <w:i/>
        </w:rPr>
        <w:t>одаренными обучающимися</w:t>
      </w:r>
      <w:r>
        <w:rPr>
          <w:i/>
        </w:rPr>
        <w:t xml:space="preserve"> </w:t>
      </w:r>
      <w:r>
        <w:t xml:space="preserve">включает: </w:t>
      </w:r>
    </w:p>
    <w:p w:rsidR="001833F3" w:rsidRDefault="00E24EDD">
      <w:pPr>
        <w:numPr>
          <w:ilvl w:val="0"/>
          <w:numId w:val="42"/>
        </w:numPr>
        <w:ind w:right="666" w:hanging="427"/>
      </w:pPr>
      <w:r>
        <w:t xml:space="preserve">определение вида одаренности, интеллектуальных и личностных особенностей детей, прогноз возможных проблем и потенциала развития. </w:t>
      </w:r>
    </w:p>
    <w:p w:rsidR="001833F3" w:rsidRDefault="00E24EDD">
      <w:pPr>
        <w:numPr>
          <w:ilvl w:val="0"/>
          <w:numId w:val="42"/>
        </w:numPr>
        <w:ind w:right="666" w:hanging="427"/>
      </w:pPr>
      <w:r>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 </w:t>
      </w:r>
    </w:p>
    <w:p w:rsidR="001833F3" w:rsidRDefault="00E24EDD">
      <w:pPr>
        <w:numPr>
          <w:ilvl w:val="0"/>
          <w:numId w:val="42"/>
        </w:numPr>
        <w:ind w:right="666" w:hanging="427"/>
      </w:pPr>
      <w:r>
        <w:t xml:space="preserve">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 </w:t>
      </w:r>
    </w:p>
    <w:p w:rsidR="001833F3" w:rsidRDefault="00E24EDD">
      <w:pPr>
        <w:numPr>
          <w:ilvl w:val="0"/>
          <w:numId w:val="42"/>
        </w:numPr>
        <w:ind w:right="666" w:hanging="427"/>
      </w:pPr>
      <w:r>
        <w:t xml:space="preserve">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1833F3" w:rsidRDefault="00E24EDD">
      <w:pPr>
        <w:numPr>
          <w:ilvl w:val="0"/>
          <w:numId w:val="42"/>
        </w:numPr>
        <w:ind w:right="666" w:hanging="427"/>
      </w:pPr>
      <w:r>
        <w:lastRenderedPageBreak/>
        <w:t xml:space="preserve">формирование коммуникативных навыков и развитие эмоциональной устойчивости; </w:t>
      </w:r>
    </w:p>
    <w:p w:rsidR="001833F3" w:rsidRDefault="00E24EDD" w:rsidP="005475D2">
      <w:pPr>
        <w:numPr>
          <w:ilvl w:val="0"/>
          <w:numId w:val="42"/>
        </w:numPr>
        <w:spacing w:after="45"/>
        <w:ind w:right="666" w:hanging="427"/>
      </w:pPr>
      <w:r>
        <w:t>организация предметно-развивающей, обогащённой образовательной среды в условиях ДОО, благоприятную для развития различных ви</w:t>
      </w:r>
      <w:r w:rsidR="005475D2">
        <w:t>дов способностей и одаренно</w:t>
      </w:r>
      <w:r w:rsidR="007578D4">
        <w:t>сти.</w:t>
      </w:r>
    </w:p>
    <w:p w:rsidR="001833F3" w:rsidRDefault="00E24EDD">
      <w:pPr>
        <w:pStyle w:val="2"/>
        <w:ind w:left="598" w:right="0"/>
      </w:pPr>
      <w:r>
        <w:t xml:space="preserve">2.7. Рабочая программа воспитания </w:t>
      </w:r>
    </w:p>
    <w:p w:rsidR="001833F3" w:rsidRDefault="00E24EDD">
      <w:pPr>
        <w:spacing w:after="51" w:line="270" w:lineRule="auto"/>
        <w:ind w:left="598" w:right="655"/>
      </w:pPr>
      <w:r>
        <w:rPr>
          <w:b/>
        </w:rPr>
        <w:t xml:space="preserve">Целевой раздел </w:t>
      </w:r>
    </w:p>
    <w:p w:rsidR="001833F3" w:rsidRDefault="00E24EDD">
      <w:pPr>
        <w:spacing w:after="1" w:line="270" w:lineRule="auto"/>
        <w:ind w:left="598" w:right="655"/>
      </w:pPr>
      <w:r>
        <w:rPr>
          <w:b/>
        </w:rPr>
        <w:t xml:space="preserve">Пояснительная записка. </w:t>
      </w:r>
    </w:p>
    <w:p w:rsidR="001833F3" w:rsidRDefault="00E24EDD">
      <w:pPr>
        <w:ind w:left="598" w:right="666"/>
      </w:pPr>
      <w: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1833F3" w:rsidRDefault="00E24EDD">
      <w:pPr>
        <w:ind w:left="598" w:right="666"/>
      </w:pPr>
      <w: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vertAlign w:val="superscript"/>
        </w:rPr>
        <w:footnoteReference w:id="7"/>
      </w:r>
      <w:r>
        <w:rPr>
          <w:vertAlign w:val="superscript"/>
        </w:rPr>
        <w:footnoteReference w:id="8"/>
      </w:r>
      <w:r>
        <w:t xml:space="preserve">. </w:t>
      </w:r>
    </w:p>
    <w:p w:rsidR="001833F3" w:rsidRDefault="00E24EDD">
      <w:pPr>
        <w:spacing w:after="43"/>
        <w:ind w:left="598" w:right="666"/>
      </w:pPr>
      <w: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vertAlign w:val="superscript"/>
        </w:rPr>
        <w:footnoteReference w:id="9"/>
      </w:r>
      <w:r>
        <w:t xml:space="preserve">. </w:t>
      </w:r>
    </w:p>
    <w:p w:rsidR="001833F3" w:rsidRDefault="00E24EDD">
      <w:pPr>
        <w:ind w:left="598" w:right="666"/>
      </w:pPr>
      <w: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w:t>
      </w:r>
      <w:r>
        <w:lastRenderedPageBreak/>
        <w:t>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footnoteReference w:id="10"/>
      </w:r>
      <w:r>
        <w:t xml:space="preserve">. </w:t>
      </w:r>
    </w:p>
    <w:p w:rsidR="001833F3" w:rsidRDefault="00E24EDD">
      <w:pPr>
        <w:ind w:left="598" w:right="666"/>
      </w:pPr>
      <w:r>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1833F3" w:rsidRDefault="00E24EDD">
      <w:pPr>
        <w:ind w:left="598" w:right="666"/>
      </w:pPr>
      <w:r>
        <w:t xml:space="preserve">Ценности Родина и природа лежат в основе патриотического направления воспитания. </w:t>
      </w:r>
    </w:p>
    <w:p w:rsidR="001833F3" w:rsidRDefault="00E24EDD">
      <w:pPr>
        <w:ind w:left="598" w:right="3214"/>
      </w:pPr>
      <w:r>
        <w:t xml:space="preserve">Ценности милосердие, жизнь, добро лежат в основе духовно-нравственного направления воспитания Ценности человек, семья, дружба, сотрудничество лежат в основе социального направления воспитания. </w:t>
      </w:r>
    </w:p>
    <w:p w:rsidR="001833F3" w:rsidRDefault="00E24EDD">
      <w:pPr>
        <w:ind w:left="598" w:right="666"/>
      </w:pPr>
      <w:r>
        <w:t xml:space="preserve">Ценность познание лежит в основе познавательного направления воспитания. </w:t>
      </w:r>
    </w:p>
    <w:p w:rsidR="001833F3" w:rsidRDefault="00E24EDD">
      <w:pPr>
        <w:ind w:left="598" w:right="666"/>
      </w:pPr>
      <w:r>
        <w:t xml:space="preserve">Ценности жизнь и здоровье лежат в основе физического и оздоровительного направления воспитания. </w:t>
      </w:r>
    </w:p>
    <w:p w:rsidR="001833F3" w:rsidRDefault="00E24EDD">
      <w:pPr>
        <w:ind w:left="598" w:right="666"/>
      </w:pPr>
      <w:r>
        <w:t xml:space="preserve">Ценность труд лежит в основе трудового направления воспитания. </w:t>
      </w:r>
    </w:p>
    <w:p w:rsidR="001833F3" w:rsidRDefault="00E24EDD">
      <w:pPr>
        <w:ind w:left="598" w:right="666"/>
      </w:pPr>
      <w:r>
        <w:t xml:space="preserve">Ценности культура и красота лежат в основе эстетического направления воспитания. </w:t>
      </w:r>
    </w:p>
    <w:p w:rsidR="001833F3" w:rsidRDefault="00E24EDD">
      <w:pPr>
        <w:ind w:left="598" w:right="666"/>
      </w:pPr>
      <w: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 </w:t>
      </w:r>
    </w:p>
    <w:p w:rsidR="001833F3" w:rsidRDefault="00E24EDD">
      <w:pPr>
        <w:ind w:left="598" w:right="666"/>
      </w:pPr>
      <w: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 </w:t>
      </w:r>
    </w:p>
    <w:p w:rsidR="001833F3" w:rsidRDefault="00E24EDD">
      <w:pPr>
        <w:spacing w:after="26" w:line="259" w:lineRule="auto"/>
        <w:ind w:left="603" w:right="0" w:firstLine="0"/>
        <w:jc w:val="left"/>
      </w:pPr>
      <w:r>
        <w:rPr>
          <w:b/>
        </w:rPr>
        <w:t xml:space="preserve"> </w:t>
      </w:r>
    </w:p>
    <w:p w:rsidR="001833F3" w:rsidRDefault="00E24EDD">
      <w:pPr>
        <w:spacing w:after="7" w:line="270" w:lineRule="auto"/>
        <w:ind w:left="598" w:right="655"/>
      </w:pPr>
      <w:r>
        <w:rPr>
          <w:b/>
        </w:rPr>
        <w:t xml:space="preserve">Цели и задачи воспитания. </w:t>
      </w:r>
    </w:p>
    <w:p w:rsidR="001833F3" w:rsidRDefault="00E24EDD">
      <w:pPr>
        <w:spacing w:after="51"/>
        <w:ind w:left="598" w:right="666"/>
      </w:pPr>
      <w:r>
        <w:t xml:space="preserve">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1833F3" w:rsidRDefault="00E24EDD">
      <w:pPr>
        <w:numPr>
          <w:ilvl w:val="0"/>
          <w:numId w:val="45"/>
        </w:numPr>
        <w:spacing w:after="50"/>
        <w:ind w:right="666"/>
      </w:pPr>
      <w: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1833F3" w:rsidRDefault="00E24EDD">
      <w:pPr>
        <w:numPr>
          <w:ilvl w:val="0"/>
          <w:numId w:val="45"/>
        </w:numPr>
        <w:ind w:right="666"/>
      </w:pPr>
      <w:r>
        <w:lastRenderedPageBreak/>
        <w:t xml:space="preserve">формирование ценностного отношения к окружающему миру (природному и социокультурному), другим людям, самому себе; </w:t>
      </w:r>
      <w:r>
        <w:rPr>
          <w:sz w:val="28"/>
        </w:rPr>
        <w:t>3)</w:t>
      </w:r>
      <w:r>
        <w:rPr>
          <w:rFonts w:ascii="Arial" w:eastAsia="Arial" w:hAnsi="Arial" w:cs="Arial"/>
          <w:sz w:val="28"/>
        </w:rPr>
        <w:t xml:space="preserve"> </w:t>
      </w:r>
      <w:r>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p>
    <w:p w:rsidR="001833F3" w:rsidRDefault="00E24EDD">
      <w:pPr>
        <w:spacing w:after="54"/>
        <w:ind w:left="598" w:right="666"/>
      </w:pPr>
      <w:r>
        <w:t xml:space="preserve">Общие задачи воспитания в ДОО: </w:t>
      </w:r>
    </w:p>
    <w:p w:rsidR="001833F3" w:rsidRDefault="00E24EDD">
      <w:pPr>
        <w:numPr>
          <w:ilvl w:val="0"/>
          <w:numId w:val="46"/>
        </w:numPr>
        <w:ind w:right="666" w:hanging="456"/>
      </w:pPr>
      <w:r>
        <w:t xml:space="preserve">содействовать развитию личности, основанному на принятых в обществе представлениях о добре и зле, должном и недопустимом; </w:t>
      </w:r>
    </w:p>
    <w:p w:rsidR="001833F3" w:rsidRDefault="00E24EDD">
      <w:pPr>
        <w:numPr>
          <w:ilvl w:val="0"/>
          <w:numId w:val="46"/>
        </w:numPr>
        <w:spacing w:after="50"/>
        <w:ind w:right="666" w:hanging="456"/>
      </w:pPr>
      <w: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1833F3" w:rsidRDefault="00E24EDD">
      <w:pPr>
        <w:numPr>
          <w:ilvl w:val="0"/>
          <w:numId w:val="46"/>
        </w:numPr>
        <w:spacing w:after="51"/>
        <w:ind w:right="666" w:hanging="456"/>
      </w:pPr>
      <w:r>
        <w:t xml:space="preserve">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1833F3" w:rsidRDefault="00E24EDD">
      <w:pPr>
        <w:numPr>
          <w:ilvl w:val="0"/>
          <w:numId w:val="46"/>
        </w:numPr>
        <w:ind w:right="666" w:hanging="456"/>
      </w:pPr>
      <w:r>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1833F3" w:rsidRDefault="00E24EDD">
      <w:pPr>
        <w:spacing w:after="27" w:line="259" w:lineRule="auto"/>
        <w:ind w:left="603" w:right="0" w:firstLine="0"/>
        <w:jc w:val="left"/>
      </w:pPr>
      <w:r>
        <w:rPr>
          <w:b/>
        </w:rPr>
        <w:t xml:space="preserve"> </w:t>
      </w:r>
    </w:p>
    <w:p w:rsidR="001833F3" w:rsidRDefault="00E24EDD">
      <w:pPr>
        <w:spacing w:after="16" w:line="270" w:lineRule="auto"/>
        <w:ind w:left="598" w:right="655"/>
      </w:pPr>
      <w:r>
        <w:rPr>
          <w:b/>
        </w:rPr>
        <w:t xml:space="preserve">Направления воспитания. </w:t>
      </w:r>
    </w:p>
    <w:p w:rsidR="001833F3" w:rsidRDefault="00E24EDD">
      <w:pPr>
        <w:spacing w:after="84" w:line="270" w:lineRule="auto"/>
        <w:ind w:left="598" w:right="655"/>
      </w:pPr>
      <w:r>
        <w:rPr>
          <w:b/>
        </w:rPr>
        <w:t xml:space="preserve">Патриотическое направление воспитания. </w:t>
      </w:r>
    </w:p>
    <w:p w:rsidR="001833F3" w:rsidRDefault="00E24EDD">
      <w:pPr>
        <w:numPr>
          <w:ilvl w:val="0"/>
          <w:numId w:val="47"/>
        </w:numPr>
        <w:spacing w:after="50"/>
        <w:ind w:right="666"/>
      </w:pPr>
      <w:r>
        <w:t xml:space="preserve">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1833F3" w:rsidRDefault="00E24EDD">
      <w:pPr>
        <w:numPr>
          <w:ilvl w:val="0"/>
          <w:numId w:val="47"/>
        </w:numPr>
        <w:spacing w:after="51"/>
        <w:ind w:right="666"/>
      </w:pPr>
      <w: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1833F3" w:rsidRDefault="00E24EDD">
      <w:pPr>
        <w:numPr>
          <w:ilvl w:val="0"/>
          <w:numId w:val="47"/>
        </w:numPr>
        <w:spacing w:after="51"/>
        <w:ind w:right="666"/>
      </w:pPr>
      <w: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1833F3" w:rsidRDefault="00E24EDD">
      <w:pPr>
        <w:numPr>
          <w:ilvl w:val="0"/>
          <w:numId w:val="47"/>
        </w:numPr>
        <w:ind w:right="666"/>
      </w:pPr>
      <w: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w:t>
      </w:r>
      <w:r>
        <w:lastRenderedPageBreak/>
        <w:t xml:space="preserve">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1833F3" w:rsidRDefault="00E24EDD">
      <w:pPr>
        <w:spacing w:after="84" w:line="270" w:lineRule="auto"/>
        <w:ind w:left="598" w:right="655"/>
      </w:pPr>
      <w:r>
        <w:rPr>
          <w:b/>
        </w:rPr>
        <w:t xml:space="preserve">Духовно-нравственное направление воспитания. </w:t>
      </w:r>
    </w:p>
    <w:p w:rsidR="001833F3" w:rsidRDefault="00E24EDD">
      <w:pPr>
        <w:numPr>
          <w:ilvl w:val="0"/>
          <w:numId w:val="48"/>
        </w:numPr>
        <w:spacing w:after="49"/>
        <w:ind w:right="666" w:hanging="456"/>
      </w:pPr>
      <w: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1833F3" w:rsidRDefault="00E24EDD">
      <w:pPr>
        <w:numPr>
          <w:ilvl w:val="0"/>
          <w:numId w:val="48"/>
        </w:numPr>
        <w:ind w:right="666" w:hanging="456"/>
      </w:pPr>
      <w:r>
        <w:t xml:space="preserve">Ценности - жизнь, милосердие, добро лежат в основе духовнонравственного направления воспитания. </w:t>
      </w:r>
    </w:p>
    <w:p w:rsidR="001833F3" w:rsidRDefault="00E24EDD">
      <w:pPr>
        <w:numPr>
          <w:ilvl w:val="0"/>
          <w:numId w:val="48"/>
        </w:numPr>
        <w:spacing w:after="45"/>
        <w:ind w:right="666" w:hanging="456"/>
      </w:pPr>
      <w:r>
        <w:t xml:space="preserve">Духовно-нравственное воспитание направлено на развитие ценностносмысловой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 </w:t>
      </w:r>
      <w:r>
        <w:rPr>
          <w:b/>
        </w:rPr>
        <w:t xml:space="preserve">Социальное направление воспитания. </w:t>
      </w:r>
    </w:p>
    <w:p w:rsidR="001833F3" w:rsidRDefault="00E24EDD">
      <w:pPr>
        <w:numPr>
          <w:ilvl w:val="0"/>
          <w:numId w:val="49"/>
        </w:numPr>
        <w:ind w:right="666" w:hanging="461"/>
      </w:pPr>
      <w: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1833F3" w:rsidRDefault="00E24EDD">
      <w:pPr>
        <w:numPr>
          <w:ilvl w:val="0"/>
          <w:numId w:val="49"/>
        </w:numPr>
        <w:ind w:right="666" w:hanging="461"/>
      </w:pPr>
      <w:r>
        <w:t xml:space="preserve">Ценности – семья, дружба, человек и сотрудничество лежат в основе социального направления воспитания. </w:t>
      </w:r>
    </w:p>
    <w:p w:rsidR="001833F3" w:rsidRDefault="00E24EDD">
      <w:pPr>
        <w:numPr>
          <w:ilvl w:val="0"/>
          <w:numId w:val="49"/>
        </w:numPr>
        <w:ind w:right="666" w:hanging="461"/>
      </w:pPr>
      <w: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 </w:t>
      </w:r>
      <w:r>
        <w:rPr>
          <w:sz w:val="28"/>
        </w:rPr>
        <w:t>4)</w:t>
      </w:r>
      <w:r>
        <w:rPr>
          <w:rFonts w:ascii="Arial" w:eastAsia="Arial" w:hAnsi="Arial" w:cs="Arial"/>
          <w:sz w:val="28"/>
        </w:rPr>
        <w:t xml:space="preserve"> </w:t>
      </w:r>
      <w: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1833F3" w:rsidRDefault="00E24EDD">
      <w:pPr>
        <w:spacing w:after="82" w:line="270" w:lineRule="auto"/>
        <w:ind w:left="598" w:right="655"/>
      </w:pPr>
      <w:r>
        <w:rPr>
          <w:b/>
        </w:rPr>
        <w:t xml:space="preserve">Познавательное направление воспитания. </w:t>
      </w:r>
    </w:p>
    <w:p w:rsidR="001833F3" w:rsidRDefault="00E24EDD">
      <w:pPr>
        <w:numPr>
          <w:ilvl w:val="0"/>
          <w:numId w:val="50"/>
        </w:numPr>
        <w:ind w:right="666" w:hanging="566"/>
      </w:pPr>
      <w:r>
        <w:t xml:space="preserve">Цель познавательного направления воспитания – формирование ценности познания. </w:t>
      </w:r>
    </w:p>
    <w:p w:rsidR="001833F3" w:rsidRDefault="00E24EDD">
      <w:pPr>
        <w:numPr>
          <w:ilvl w:val="0"/>
          <w:numId w:val="50"/>
        </w:numPr>
        <w:ind w:right="666" w:hanging="566"/>
      </w:pPr>
      <w:r>
        <w:t xml:space="preserve">Ценность – познание лежит в основе познавательного направления воспитания. </w:t>
      </w:r>
    </w:p>
    <w:p w:rsidR="001833F3" w:rsidRDefault="00E24EDD">
      <w:pPr>
        <w:numPr>
          <w:ilvl w:val="0"/>
          <w:numId w:val="50"/>
        </w:numPr>
        <w:spacing w:after="53"/>
        <w:ind w:right="666" w:hanging="566"/>
      </w:pPr>
      <w:r>
        <w:lastRenderedPageBreak/>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w:t>
      </w:r>
    </w:p>
    <w:p w:rsidR="001833F3" w:rsidRDefault="00E24EDD">
      <w:pPr>
        <w:numPr>
          <w:ilvl w:val="0"/>
          <w:numId w:val="50"/>
        </w:numPr>
        <w:ind w:right="666" w:hanging="566"/>
      </w:pPr>
      <w:r>
        <w:t xml:space="preserve">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1833F3" w:rsidRDefault="00E24EDD">
      <w:pPr>
        <w:spacing w:after="84" w:line="270" w:lineRule="auto"/>
        <w:ind w:left="598" w:right="655"/>
      </w:pPr>
      <w:r>
        <w:rPr>
          <w:b/>
        </w:rPr>
        <w:t xml:space="preserve">Физическое и оздоровительное направление воспитания. </w:t>
      </w:r>
    </w:p>
    <w:p w:rsidR="001833F3" w:rsidRDefault="00E24EDD">
      <w:pPr>
        <w:numPr>
          <w:ilvl w:val="0"/>
          <w:numId w:val="51"/>
        </w:numPr>
        <w:spacing w:after="49"/>
        <w:ind w:right="666" w:hanging="451"/>
      </w:pPr>
      <w: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1833F3" w:rsidRDefault="00E24EDD">
      <w:pPr>
        <w:numPr>
          <w:ilvl w:val="0"/>
          <w:numId w:val="51"/>
        </w:numPr>
        <w:ind w:right="666" w:hanging="451"/>
      </w:pPr>
      <w:r>
        <w:t xml:space="preserve">Ценности - жизнь и здоровье лежит в основе физического и оздоровительного направления воспитания. </w:t>
      </w:r>
    </w:p>
    <w:p w:rsidR="001833F3" w:rsidRDefault="00E24EDD">
      <w:pPr>
        <w:numPr>
          <w:ilvl w:val="0"/>
          <w:numId w:val="51"/>
        </w:numPr>
        <w:ind w:right="666" w:hanging="451"/>
      </w:pPr>
      <w: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1833F3" w:rsidRDefault="00E24EDD">
      <w:pPr>
        <w:spacing w:after="83" w:line="270" w:lineRule="auto"/>
        <w:ind w:left="598" w:right="655"/>
      </w:pPr>
      <w:r>
        <w:rPr>
          <w:b/>
        </w:rPr>
        <w:t xml:space="preserve">Трудовое направление воспитания. </w:t>
      </w:r>
    </w:p>
    <w:p w:rsidR="001833F3" w:rsidRDefault="00E24EDD">
      <w:pPr>
        <w:numPr>
          <w:ilvl w:val="0"/>
          <w:numId w:val="52"/>
        </w:numPr>
        <w:ind w:right="666" w:hanging="470"/>
      </w:pPr>
      <w:r>
        <w:t xml:space="preserve">Цель трудового воспитания - формирование ценностного отношения детей к труду, трудолюбию и приобщение ребёнка к труду. </w:t>
      </w:r>
    </w:p>
    <w:p w:rsidR="001833F3" w:rsidRDefault="00E24EDD">
      <w:pPr>
        <w:numPr>
          <w:ilvl w:val="0"/>
          <w:numId w:val="52"/>
        </w:numPr>
        <w:ind w:right="666" w:hanging="470"/>
      </w:pPr>
      <w:r>
        <w:t xml:space="preserve">Ценность – труд лежит в основе трудового направления воспитания. </w:t>
      </w:r>
    </w:p>
    <w:p w:rsidR="001833F3" w:rsidRDefault="00E24EDD">
      <w:pPr>
        <w:numPr>
          <w:ilvl w:val="0"/>
          <w:numId w:val="52"/>
        </w:numPr>
        <w:spacing w:line="254" w:lineRule="auto"/>
        <w:ind w:right="666" w:hanging="470"/>
      </w:pPr>
      <w: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1833F3" w:rsidRDefault="00E24EDD">
      <w:pPr>
        <w:spacing w:after="83" w:line="270" w:lineRule="auto"/>
        <w:ind w:left="598" w:right="655"/>
      </w:pPr>
      <w:r>
        <w:rPr>
          <w:b/>
        </w:rPr>
        <w:t xml:space="preserve">Эстетическое направление воспитания. </w:t>
      </w:r>
    </w:p>
    <w:p w:rsidR="001833F3" w:rsidRDefault="00E24EDD">
      <w:pPr>
        <w:numPr>
          <w:ilvl w:val="0"/>
          <w:numId w:val="53"/>
        </w:numPr>
        <w:ind w:right="666" w:hanging="461"/>
      </w:pPr>
      <w:r>
        <w:t xml:space="preserve">Цель эстетического направления воспитания – способствовать становлению у ребёнка ценностного отношения к красоте. </w:t>
      </w:r>
    </w:p>
    <w:p w:rsidR="001833F3" w:rsidRDefault="00E24EDD">
      <w:pPr>
        <w:numPr>
          <w:ilvl w:val="0"/>
          <w:numId w:val="53"/>
        </w:numPr>
        <w:ind w:right="666" w:hanging="461"/>
      </w:pPr>
      <w:r>
        <w:t xml:space="preserve">Ценности – культура, красота, лежат в основе эстетического направления воспитания. </w:t>
      </w:r>
    </w:p>
    <w:p w:rsidR="001833F3" w:rsidRDefault="00E24EDD">
      <w:pPr>
        <w:numPr>
          <w:ilvl w:val="0"/>
          <w:numId w:val="53"/>
        </w:numPr>
        <w:ind w:right="666" w:hanging="461"/>
      </w:pPr>
      <w: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w:t>
      </w:r>
      <w:r>
        <w:lastRenderedPageBreak/>
        <w:t xml:space="preserve">чувств. Красивая и удобная обстановка, чистота помещения, опрятный вид детей и взрослых содействуют воспитанию художественного вкуса. </w:t>
      </w:r>
    </w:p>
    <w:p w:rsidR="001833F3" w:rsidRDefault="00E24EDD">
      <w:pPr>
        <w:spacing w:after="26" w:line="259" w:lineRule="auto"/>
        <w:ind w:left="603" w:right="0" w:firstLine="0"/>
        <w:jc w:val="left"/>
      </w:pPr>
      <w:r>
        <w:rPr>
          <w:b/>
        </w:rPr>
        <w:t xml:space="preserve"> </w:t>
      </w:r>
    </w:p>
    <w:p w:rsidR="001833F3" w:rsidRDefault="00E24EDD">
      <w:pPr>
        <w:spacing w:after="50"/>
        <w:ind w:left="598" w:right="666"/>
      </w:pPr>
      <w:r>
        <w:rPr>
          <w:b/>
        </w:rPr>
        <w:t xml:space="preserve">Целевые ориентиры воспитания. </w:t>
      </w:r>
      <w:r>
        <w:rPr>
          <w:sz w:val="28"/>
        </w:rPr>
        <w:t>1)</w:t>
      </w:r>
      <w:r>
        <w:rPr>
          <w:rFonts w:ascii="Arial" w:eastAsia="Arial" w:hAnsi="Arial" w:cs="Arial"/>
          <w:sz w:val="28"/>
        </w:rPr>
        <w:t xml:space="preserve"> </w:t>
      </w:r>
      <w:r>
        <w:t xml:space="preserve">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rsidR="001833F3" w:rsidRDefault="00E24EDD">
      <w:pPr>
        <w:ind w:left="598" w:right="666"/>
      </w:pPr>
      <w:r>
        <w:rPr>
          <w:sz w:val="28"/>
        </w:rPr>
        <w:t>2)</w:t>
      </w:r>
      <w:r>
        <w:rPr>
          <w:rFonts w:ascii="Arial" w:eastAsia="Arial" w:hAnsi="Arial" w:cs="Arial"/>
          <w:sz w:val="28"/>
        </w:rPr>
        <w:t xml:space="preserve"> </w:t>
      </w:r>
      <w:r>
        <w:t xml:space="preserve">В соответствии с ФГОС ДО оценка результатов воспитательной работы не осуществляется, так как целевые ориентиры основной образовательной программы </w:t>
      </w:r>
    </w:p>
    <w:p w:rsidR="001833F3" w:rsidRDefault="00E24EDD">
      <w:pPr>
        <w:ind w:left="598" w:right="666"/>
      </w:pPr>
      <w:r>
        <w:t xml:space="preserve">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r>
        <w:rPr>
          <w:b/>
        </w:rPr>
        <w:t xml:space="preserve">Целевые ориентиры воспитания детей на этапе завершения освоения программы </w:t>
      </w:r>
    </w:p>
    <w:tbl>
      <w:tblPr>
        <w:tblStyle w:val="TableGrid"/>
        <w:tblW w:w="10067" w:type="dxa"/>
        <w:tblInd w:w="-787" w:type="dxa"/>
        <w:tblCellMar>
          <w:top w:w="51" w:type="dxa"/>
          <w:left w:w="674" w:type="dxa"/>
          <w:right w:w="120" w:type="dxa"/>
        </w:tblCellMar>
        <w:tblLook w:val="04A0" w:firstRow="1" w:lastRow="0" w:firstColumn="1" w:lastColumn="0" w:noHBand="0" w:noVBand="1"/>
      </w:tblPr>
      <w:tblGrid>
        <w:gridCol w:w="2520"/>
        <w:gridCol w:w="2405"/>
        <w:gridCol w:w="5142"/>
      </w:tblGrid>
      <w:tr w:rsidR="001833F3">
        <w:trPr>
          <w:trHeight w:val="924"/>
        </w:trPr>
        <w:tc>
          <w:tcPr>
            <w:tcW w:w="2520"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center"/>
            </w:pPr>
            <w:r>
              <w:t xml:space="preserve">Направление воспитания </w:t>
            </w:r>
          </w:p>
        </w:tc>
        <w:tc>
          <w:tcPr>
            <w:tcW w:w="2405"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314" w:right="0" w:firstLine="0"/>
              <w:jc w:val="left"/>
            </w:pPr>
            <w:r>
              <w:t xml:space="preserve">Ценности </w:t>
            </w:r>
          </w:p>
        </w:tc>
        <w:tc>
          <w:tcPr>
            <w:tcW w:w="5141"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14" w:right="0" w:firstLine="0"/>
              <w:jc w:val="center"/>
            </w:pPr>
            <w:r>
              <w:t xml:space="preserve">Целевые ориентиры </w:t>
            </w:r>
          </w:p>
        </w:tc>
      </w:tr>
      <w:tr w:rsidR="001833F3">
        <w:trPr>
          <w:trHeight w:val="1661"/>
        </w:trPr>
        <w:tc>
          <w:tcPr>
            <w:tcW w:w="2520"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60" w:firstLine="0"/>
              <w:jc w:val="right"/>
            </w:pPr>
            <w:r>
              <w:t xml:space="preserve">Патриотическое </w:t>
            </w:r>
          </w:p>
        </w:tc>
        <w:tc>
          <w:tcPr>
            <w:tcW w:w="2405"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Родина, природа </w:t>
            </w:r>
          </w:p>
        </w:tc>
        <w:tc>
          <w:tcPr>
            <w:tcW w:w="5141" w:type="dxa"/>
            <w:tcBorders>
              <w:top w:val="single" w:sz="4" w:space="0" w:color="000000"/>
              <w:left w:val="single" w:sz="4" w:space="0" w:color="000000"/>
              <w:bottom w:val="single" w:sz="4" w:space="0" w:color="000000"/>
              <w:right w:val="single" w:sz="4" w:space="0" w:color="000000"/>
            </w:tcBorders>
          </w:tcPr>
          <w:p w:rsidR="001833F3" w:rsidRDefault="00E24EDD">
            <w:pPr>
              <w:spacing w:after="46" w:line="259" w:lineRule="auto"/>
              <w:ind w:left="2" w:right="0" w:firstLine="0"/>
              <w:jc w:val="left"/>
            </w:pPr>
            <w:r>
              <w:t xml:space="preserve">Любящий свою малую родину и </w:t>
            </w:r>
          </w:p>
          <w:p w:rsidR="001833F3" w:rsidRDefault="00E24EDD">
            <w:pPr>
              <w:spacing w:after="0" w:line="259" w:lineRule="auto"/>
              <w:ind w:left="2" w:right="0" w:firstLine="0"/>
              <w:jc w:val="left"/>
            </w:pPr>
            <w:r>
              <w:t xml:space="preserve">имеющий представление о своей стране - России, испытывающий чувство привязанности к родному дому, семье, близким людям. </w:t>
            </w:r>
          </w:p>
        </w:tc>
      </w:tr>
      <w:tr w:rsidR="001833F3">
        <w:trPr>
          <w:trHeight w:val="1956"/>
        </w:trPr>
        <w:tc>
          <w:tcPr>
            <w:tcW w:w="2520"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2" w:right="0" w:firstLine="0"/>
              <w:jc w:val="left"/>
            </w:pPr>
            <w:r>
              <w:t xml:space="preserve">Духовно нравственное </w:t>
            </w:r>
          </w:p>
        </w:tc>
        <w:tc>
          <w:tcPr>
            <w:tcW w:w="2405" w:type="dxa"/>
            <w:tcBorders>
              <w:top w:val="single" w:sz="4" w:space="0" w:color="000000"/>
              <w:left w:val="single" w:sz="4" w:space="0" w:color="000000"/>
              <w:bottom w:val="single" w:sz="4" w:space="0" w:color="000000"/>
              <w:right w:val="single" w:sz="4" w:space="0" w:color="000000"/>
            </w:tcBorders>
          </w:tcPr>
          <w:p w:rsidR="001833F3" w:rsidRDefault="00E24EDD">
            <w:pPr>
              <w:spacing w:after="160" w:line="259" w:lineRule="auto"/>
              <w:ind w:left="0" w:right="0" w:firstLine="0"/>
              <w:jc w:val="left"/>
            </w:pPr>
            <w:r>
              <w:t xml:space="preserve">Жизнь, </w:t>
            </w:r>
          </w:p>
          <w:p w:rsidR="001833F3" w:rsidRDefault="00E24EDD">
            <w:pPr>
              <w:spacing w:after="0" w:line="259" w:lineRule="auto"/>
              <w:ind w:left="0" w:right="0" w:firstLine="0"/>
              <w:jc w:val="left"/>
            </w:pPr>
            <w:r>
              <w:t xml:space="preserve">милосердие, добро </w:t>
            </w:r>
          </w:p>
        </w:tc>
        <w:tc>
          <w:tcPr>
            <w:tcW w:w="5141"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2" w:right="0" w:firstLine="0"/>
              <w:jc w:val="left"/>
            </w:pPr>
            <w: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tc>
      </w:tr>
    </w:tbl>
    <w:p w:rsidR="001833F3" w:rsidRDefault="001833F3">
      <w:pPr>
        <w:spacing w:after="0" w:line="259" w:lineRule="auto"/>
        <w:ind w:left="-1097" w:right="5999" w:firstLine="0"/>
        <w:jc w:val="left"/>
      </w:pPr>
    </w:p>
    <w:tbl>
      <w:tblPr>
        <w:tblStyle w:val="TableGrid"/>
        <w:tblW w:w="10067" w:type="dxa"/>
        <w:tblInd w:w="-787" w:type="dxa"/>
        <w:tblCellMar>
          <w:top w:w="52" w:type="dxa"/>
          <w:left w:w="674" w:type="dxa"/>
          <w:right w:w="48" w:type="dxa"/>
        </w:tblCellMar>
        <w:tblLook w:val="04A0" w:firstRow="1" w:lastRow="0" w:firstColumn="1" w:lastColumn="0" w:noHBand="0" w:noVBand="1"/>
      </w:tblPr>
      <w:tblGrid>
        <w:gridCol w:w="2520"/>
        <w:gridCol w:w="2405"/>
        <w:gridCol w:w="5142"/>
      </w:tblGrid>
      <w:tr w:rsidR="001833F3">
        <w:trPr>
          <w:trHeight w:val="926"/>
        </w:trPr>
        <w:tc>
          <w:tcPr>
            <w:tcW w:w="2520"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center"/>
            </w:pPr>
            <w:r>
              <w:lastRenderedPageBreak/>
              <w:t xml:space="preserve">Направление воспитания </w:t>
            </w:r>
          </w:p>
        </w:tc>
        <w:tc>
          <w:tcPr>
            <w:tcW w:w="2405"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314" w:right="0" w:firstLine="0"/>
              <w:jc w:val="left"/>
            </w:pPr>
            <w:r>
              <w:t xml:space="preserve">Ценности </w:t>
            </w:r>
          </w:p>
        </w:tc>
        <w:tc>
          <w:tcPr>
            <w:tcW w:w="5141"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58" w:firstLine="0"/>
              <w:jc w:val="center"/>
            </w:pPr>
            <w:r>
              <w:t xml:space="preserve">Целевые ориентиры </w:t>
            </w:r>
          </w:p>
        </w:tc>
      </w:tr>
      <w:tr w:rsidR="001833F3">
        <w:trPr>
          <w:trHeight w:val="2254"/>
        </w:trPr>
        <w:tc>
          <w:tcPr>
            <w:tcW w:w="2520" w:type="dxa"/>
            <w:tcBorders>
              <w:top w:val="single" w:sz="4" w:space="0" w:color="000000"/>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2405" w:type="dxa"/>
            <w:tcBorders>
              <w:top w:val="single" w:sz="4" w:space="0" w:color="000000"/>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5141"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2" w:right="0" w:firstLine="0"/>
              <w:jc w:val="left"/>
            </w:pPr>
            <w:r>
              <w:t xml:space="preserve">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1833F3">
        <w:trPr>
          <w:trHeight w:val="3149"/>
        </w:trPr>
        <w:tc>
          <w:tcPr>
            <w:tcW w:w="2520"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564" w:firstLine="0"/>
              <w:jc w:val="center"/>
            </w:pPr>
            <w:r>
              <w:t xml:space="preserve">Социальное </w:t>
            </w:r>
          </w:p>
        </w:tc>
        <w:tc>
          <w:tcPr>
            <w:tcW w:w="2405"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Человек, семья, дружба, сотрудничество </w:t>
            </w:r>
          </w:p>
        </w:tc>
        <w:tc>
          <w:tcPr>
            <w:tcW w:w="5141"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8" w:lineRule="auto"/>
              <w:ind w:left="2" w:right="0" w:firstLine="0"/>
              <w:jc w:val="left"/>
            </w:pPr>
            <w:r>
              <w:t xml:space="preserve">Проявляющий ответственность за свои действия и поведение; принимающий и уважающий различия между людьми. </w:t>
            </w:r>
          </w:p>
          <w:p w:rsidR="001833F3" w:rsidRDefault="00E24EDD">
            <w:pPr>
              <w:spacing w:after="0" w:line="259" w:lineRule="auto"/>
              <w:ind w:left="2" w:right="0" w:firstLine="0"/>
              <w:jc w:val="left"/>
            </w:pPr>
            <w:r>
              <w:t xml:space="preserve">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1833F3">
        <w:trPr>
          <w:trHeight w:val="3149"/>
        </w:trPr>
        <w:tc>
          <w:tcPr>
            <w:tcW w:w="2520"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2" w:right="0" w:firstLine="0"/>
              <w:jc w:val="left"/>
            </w:pPr>
            <w:r>
              <w:t xml:space="preserve">Познавательное </w:t>
            </w:r>
          </w:p>
        </w:tc>
        <w:tc>
          <w:tcPr>
            <w:tcW w:w="2405"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694" w:firstLine="0"/>
              <w:jc w:val="center"/>
            </w:pPr>
            <w:r>
              <w:t xml:space="preserve">Познание </w:t>
            </w:r>
          </w:p>
        </w:tc>
        <w:tc>
          <w:tcPr>
            <w:tcW w:w="5141"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2" w:right="14" w:firstLine="0"/>
              <w:jc w:val="left"/>
            </w:pPr>
            <w: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w:t>
            </w:r>
          </w:p>
        </w:tc>
      </w:tr>
      <w:tr w:rsidR="001833F3">
        <w:trPr>
          <w:trHeight w:val="308"/>
        </w:trPr>
        <w:tc>
          <w:tcPr>
            <w:tcW w:w="2520"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2" w:right="0" w:firstLine="0"/>
              <w:jc w:val="left"/>
            </w:pPr>
            <w:r>
              <w:lastRenderedPageBreak/>
              <w:t xml:space="preserve">Физическое и </w:t>
            </w:r>
          </w:p>
        </w:tc>
        <w:tc>
          <w:tcPr>
            <w:tcW w:w="2405"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691" w:firstLine="0"/>
              <w:jc w:val="center"/>
            </w:pPr>
            <w:r>
              <w:t xml:space="preserve">Здоровье, </w:t>
            </w:r>
          </w:p>
        </w:tc>
        <w:tc>
          <w:tcPr>
            <w:tcW w:w="5141"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2" w:right="0" w:firstLine="0"/>
              <w:jc w:val="left"/>
            </w:pPr>
            <w:r>
              <w:t xml:space="preserve">Понимающий ценность жизни, </w:t>
            </w:r>
          </w:p>
        </w:tc>
      </w:tr>
    </w:tbl>
    <w:p w:rsidR="001833F3" w:rsidRDefault="001833F3">
      <w:pPr>
        <w:spacing w:after="0" w:line="259" w:lineRule="auto"/>
        <w:ind w:left="-1097" w:right="5999" w:firstLine="0"/>
        <w:jc w:val="left"/>
      </w:pPr>
    </w:p>
    <w:tbl>
      <w:tblPr>
        <w:tblStyle w:val="TableGrid"/>
        <w:tblW w:w="10067" w:type="dxa"/>
        <w:tblInd w:w="-787" w:type="dxa"/>
        <w:tblCellMar>
          <w:top w:w="50" w:type="dxa"/>
          <w:left w:w="674" w:type="dxa"/>
          <w:right w:w="48" w:type="dxa"/>
        </w:tblCellMar>
        <w:tblLook w:val="04A0" w:firstRow="1" w:lastRow="0" w:firstColumn="1" w:lastColumn="0" w:noHBand="0" w:noVBand="1"/>
      </w:tblPr>
      <w:tblGrid>
        <w:gridCol w:w="2520"/>
        <w:gridCol w:w="2405"/>
        <w:gridCol w:w="5142"/>
      </w:tblGrid>
      <w:tr w:rsidR="001833F3">
        <w:trPr>
          <w:trHeight w:val="926"/>
        </w:trPr>
        <w:tc>
          <w:tcPr>
            <w:tcW w:w="2520"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center"/>
            </w:pPr>
            <w:r>
              <w:t xml:space="preserve">Направление воспитания </w:t>
            </w:r>
          </w:p>
        </w:tc>
        <w:tc>
          <w:tcPr>
            <w:tcW w:w="2405"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314" w:right="0" w:firstLine="0"/>
              <w:jc w:val="left"/>
            </w:pPr>
            <w:r>
              <w:t xml:space="preserve">Ценности </w:t>
            </w:r>
          </w:p>
        </w:tc>
        <w:tc>
          <w:tcPr>
            <w:tcW w:w="5141"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58" w:firstLine="0"/>
              <w:jc w:val="center"/>
            </w:pPr>
            <w:r>
              <w:t xml:space="preserve">Целевые ориентиры </w:t>
            </w:r>
          </w:p>
        </w:tc>
      </w:tr>
      <w:tr w:rsidR="001833F3">
        <w:trPr>
          <w:trHeight w:val="5255"/>
        </w:trPr>
        <w:tc>
          <w:tcPr>
            <w:tcW w:w="2520"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60" w:firstLine="0"/>
              <w:jc w:val="right"/>
            </w:pPr>
            <w:r>
              <w:t xml:space="preserve">оздоровительное </w:t>
            </w:r>
          </w:p>
        </w:tc>
        <w:tc>
          <w:tcPr>
            <w:tcW w:w="2405"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жизнь </w:t>
            </w:r>
          </w:p>
        </w:tc>
        <w:tc>
          <w:tcPr>
            <w:tcW w:w="5141" w:type="dxa"/>
            <w:tcBorders>
              <w:top w:val="single" w:sz="4" w:space="0" w:color="000000"/>
              <w:left w:val="single" w:sz="4" w:space="0" w:color="000000"/>
              <w:bottom w:val="single" w:sz="4" w:space="0" w:color="000000"/>
              <w:right w:val="single" w:sz="4" w:space="0" w:color="000000"/>
            </w:tcBorders>
          </w:tcPr>
          <w:p w:rsidR="001833F3" w:rsidRDefault="00E24EDD">
            <w:pPr>
              <w:spacing w:after="151" w:line="268" w:lineRule="auto"/>
              <w:ind w:left="2" w:right="10" w:firstLine="0"/>
              <w:jc w:val="left"/>
            </w:pPr>
            <w:r>
              <w:t xml:space="preserve">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w:t>
            </w:r>
          </w:p>
          <w:p w:rsidR="001833F3" w:rsidRDefault="00E24EDD">
            <w:pPr>
              <w:spacing w:after="119" w:line="295" w:lineRule="auto"/>
              <w:ind w:left="2" w:right="0" w:firstLine="0"/>
              <w:jc w:val="left"/>
            </w:pPr>
            <w:r>
              <w:t xml:space="preserve">Демонстрирующий потребность в двигательной деятельности. </w:t>
            </w:r>
          </w:p>
          <w:p w:rsidR="001833F3" w:rsidRDefault="00E24EDD">
            <w:pPr>
              <w:spacing w:after="0" w:line="259" w:lineRule="auto"/>
              <w:ind w:left="2" w:right="0" w:firstLine="0"/>
              <w:jc w:val="left"/>
            </w:pPr>
            <w:r>
              <w:t xml:space="preserve">Имеющий представление о некоторых видах спорта и активного отдыха. </w:t>
            </w:r>
          </w:p>
        </w:tc>
      </w:tr>
      <w:tr w:rsidR="001833F3">
        <w:trPr>
          <w:trHeight w:val="2117"/>
        </w:trPr>
        <w:tc>
          <w:tcPr>
            <w:tcW w:w="2520"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826" w:firstLine="0"/>
              <w:jc w:val="center"/>
            </w:pPr>
            <w:r>
              <w:t xml:space="preserve">Трудовое </w:t>
            </w:r>
          </w:p>
        </w:tc>
        <w:tc>
          <w:tcPr>
            <w:tcW w:w="2405"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Труд </w:t>
            </w:r>
          </w:p>
        </w:tc>
        <w:tc>
          <w:tcPr>
            <w:tcW w:w="5141" w:type="dxa"/>
            <w:tcBorders>
              <w:top w:val="single" w:sz="4" w:space="0" w:color="000000"/>
              <w:left w:val="single" w:sz="4" w:space="0" w:color="000000"/>
              <w:bottom w:val="single" w:sz="4" w:space="0" w:color="000000"/>
              <w:right w:val="single" w:sz="4" w:space="0" w:color="000000"/>
            </w:tcBorders>
          </w:tcPr>
          <w:p w:rsidR="001833F3" w:rsidRDefault="00E24EDD">
            <w:pPr>
              <w:spacing w:after="139" w:line="276" w:lineRule="auto"/>
              <w:ind w:left="2" w:right="0" w:firstLine="0"/>
              <w:jc w:val="left"/>
            </w:pPr>
            <w:r>
              <w:t xml:space="preserve">Понимающий ценность труда в семье и в обществе на основе уважения к людям труда, результатам их деятельности. </w:t>
            </w:r>
          </w:p>
          <w:p w:rsidR="001833F3" w:rsidRDefault="00E24EDD">
            <w:pPr>
              <w:spacing w:after="0" w:line="259" w:lineRule="auto"/>
              <w:ind w:left="2" w:right="0" w:firstLine="0"/>
              <w:jc w:val="left"/>
            </w:pPr>
            <w:r>
              <w:t xml:space="preserve">Проявляющий трудолюбие при выполнении поручений и в самостоятельной деятельности. </w:t>
            </w:r>
          </w:p>
        </w:tc>
      </w:tr>
      <w:tr w:rsidR="001833F3">
        <w:trPr>
          <w:trHeight w:val="1363"/>
        </w:trPr>
        <w:tc>
          <w:tcPr>
            <w:tcW w:w="2520"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2" w:right="0" w:firstLine="0"/>
              <w:jc w:val="left"/>
            </w:pPr>
            <w:r>
              <w:lastRenderedPageBreak/>
              <w:t xml:space="preserve">Эстетическое </w:t>
            </w:r>
          </w:p>
        </w:tc>
        <w:tc>
          <w:tcPr>
            <w:tcW w:w="2405"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Культура и красота </w:t>
            </w:r>
          </w:p>
        </w:tc>
        <w:tc>
          <w:tcPr>
            <w:tcW w:w="5141" w:type="dxa"/>
            <w:tcBorders>
              <w:top w:val="single" w:sz="4" w:space="0" w:color="000000"/>
              <w:left w:val="single" w:sz="4" w:space="0" w:color="000000"/>
              <w:bottom w:val="single" w:sz="4" w:space="0" w:color="000000"/>
              <w:right w:val="single" w:sz="4" w:space="0" w:color="000000"/>
            </w:tcBorders>
          </w:tcPr>
          <w:p w:rsidR="001833F3" w:rsidRDefault="00E24EDD">
            <w:pPr>
              <w:spacing w:after="142" w:line="275" w:lineRule="auto"/>
              <w:ind w:left="2" w:right="0" w:firstLine="0"/>
              <w:jc w:val="left"/>
            </w:pPr>
            <w:r>
              <w:t xml:space="preserve">Способный воспринимать и чувствовать прекрасное в быту, природе, поступках, искусстве. </w:t>
            </w:r>
          </w:p>
          <w:p w:rsidR="001833F3" w:rsidRDefault="00E24EDD">
            <w:pPr>
              <w:spacing w:after="0" w:line="259" w:lineRule="auto"/>
              <w:ind w:left="2" w:right="0" w:firstLine="0"/>
              <w:jc w:val="left"/>
            </w:pPr>
            <w:r>
              <w:t xml:space="preserve">Стремящийся к отображению </w:t>
            </w:r>
          </w:p>
        </w:tc>
      </w:tr>
      <w:tr w:rsidR="001833F3">
        <w:trPr>
          <w:trHeight w:val="926"/>
        </w:trPr>
        <w:tc>
          <w:tcPr>
            <w:tcW w:w="2520"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center"/>
            </w:pPr>
            <w:r>
              <w:t xml:space="preserve">Направление воспитания </w:t>
            </w:r>
          </w:p>
        </w:tc>
        <w:tc>
          <w:tcPr>
            <w:tcW w:w="2405"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312" w:right="0" w:firstLine="0"/>
              <w:jc w:val="left"/>
            </w:pPr>
            <w:r>
              <w:t xml:space="preserve">Ценности </w:t>
            </w:r>
          </w:p>
        </w:tc>
        <w:tc>
          <w:tcPr>
            <w:tcW w:w="5141"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6" w:right="0" w:firstLine="0"/>
              <w:jc w:val="center"/>
            </w:pPr>
            <w:r>
              <w:t xml:space="preserve">Целевые ориентиры </w:t>
            </w:r>
          </w:p>
        </w:tc>
      </w:tr>
      <w:tr w:rsidR="001833F3">
        <w:trPr>
          <w:trHeight w:val="766"/>
        </w:trPr>
        <w:tc>
          <w:tcPr>
            <w:tcW w:w="2520" w:type="dxa"/>
            <w:tcBorders>
              <w:top w:val="single" w:sz="4" w:space="0" w:color="000000"/>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2405" w:type="dxa"/>
            <w:tcBorders>
              <w:top w:val="single" w:sz="4" w:space="0" w:color="000000"/>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5141"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прекрасного в продуктивных видах деятельности. </w:t>
            </w:r>
          </w:p>
        </w:tc>
      </w:tr>
    </w:tbl>
    <w:p w:rsidR="001833F3" w:rsidRDefault="00E24EDD">
      <w:pPr>
        <w:spacing w:after="17" w:line="259" w:lineRule="auto"/>
        <w:ind w:left="603" w:right="0" w:firstLine="0"/>
        <w:jc w:val="left"/>
      </w:pPr>
      <w:r>
        <w:rPr>
          <w:b/>
        </w:rPr>
        <w:t xml:space="preserve"> </w:t>
      </w:r>
    </w:p>
    <w:p w:rsidR="001833F3" w:rsidRDefault="00E24EDD">
      <w:pPr>
        <w:spacing w:after="67" w:line="259" w:lineRule="auto"/>
        <w:ind w:left="603" w:right="0" w:firstLine="0"/>
        <w:jc w:val="left"/>
      </w:pPr>
      <w:r>
        <w:rPr>
          <w:b/>
        </w:rPr>
        <w:t xml:space="preserve"> </w:t>
      </w:r>
    </w:p>
    <w:p w:rsidR="001833F3" w:rsidRDefault="00E24EDD">
      <w:pPr>
        <w:spacing w:after="51" w:line="270" w:lineRule="auto"/>
        <w:ind w:left="598" w:right="655"/>
      </w:pPr>
      <w:r>
        <w:rPr>
          <w:b/>
        </w:rPr>
        <w:t xml:space="preserve">Содержательный раздел Программы воспитания. </w:t>
      </w:r>
    </w:p>
    <w:p w:rsidR="001833F3" w:rsidRDefault="00E24EDD">
      <w:pPr>
        <w:spacing w:after="16" w:line="259" w:lineRule="auto"/>
        <w:ind w:left="598" w:right="0"/>
        <w:jc w:val="left"/>
      </w:pPr>
      <w:r>
        <w:rPr>
          <w:b/>
          <w:i/>
        </w:rPr>
        <w:t xml:space="preserve">Уклад образовательной организации. </w:t>
      </w:r>
    </w:p>
    <w:p w:rsidR="001833F3" w:rsidRDefault="00E24EDD">
      <w:pPr>
        <w:ind w:left="598" w:right="666"/>
      </w:pPr>
      <w:r>
        <w:t xml:space="preserve">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1833F3" w:rsidRDefault="00E24EDD">
      <w:pPr>
        <w:ind w:left="598" w:right="666"/>
      </w:pPr>
      <w:r>
        <w:t xml:space="preserve">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 </w:t>
      </w:r>
    </w:p>
    <w:p w:rsidR="001833F3" w:rsidRDefault="00E24EDD">
      <w:pPr>
        <w:spacing w:after="3" w:line="318" w:lineRule="auto"/>
        <w:ind w:left="598" w:right="10058"/>
        <w:jc w:val="left"/>
      </w:pPr>
      <w:r>
        <w:t xml:space="preserve">Уклад включает: цель и смысл деятельности ДОО, её миссию; принципы жизни и воспитания в ДОО;  </w:t>
      </w:r>
    </w:p>
    <w:p w:rsidR="001833F3" w:rsidRDefault="00E24EDD">
      <w:pPr>
        <w:ind w:left="598" w:right="666"/>
      </w:pPr>
      <w:r>
        <w:t xml:space="preserve">образ ДОО, её особенности, символику, внешний имидж;  </w:t>
      </w:r>
    </w:p>
    <w:p w:rsidR="001833F3" w:rsidRDefault="00E24EDD">
      <w:pPr>
        <w:ind w:left="598" w:right="2765"/>
      </w:pPr>
      <w:r>
        <w:t xml:space="preserve">отношение к воспитанникам, их родителям (законным представителям), сотрудникам и партнерам ДОО;  ключевые правила ДОО; </w:t>
      </w:r>
    </w:p>
    <w:p w:rsidR="001833F3" w:rsidRDefault="00E24EDD">
      <w:pPr>
        <w:ind w:left="598" w:right="7948"/>
      </w:pPr>
      <w:r>
        <w:t xml:space="preserve">традиции и ритуалы, особые нормы этикета в ДОО;  особенности РППС, отражающие образ и ценности ДОО;  </w:t>
      </w:r>
    </w:p>
    <w:p w:rsidR="001833F3" w:rsidRDefault="00E24EDD">
      <w:pPr>
        <w:ind w:left="598" w:right="666"/>
      </w:pPr>
      <w:r>
        <w:lastRenderedPageBreak/>
        <w:t xml:space="preserve">социокультурный контекст, внешняя социальная и культурная среда ДОО (учитывает этнокультурные, конфессиональные и региональные особенности). </w:t>
      </w:r>
    </w:p>
    <w:p w:rsidR="001833F3" w:rsidRDefault="00E24EDD">
      <w:pPr>
        <w:spacing w:after="16" w:line="259" w:lineRule="auto"/>
        <w:ind w:left="598" w:right="0"/>
        <w:jc w:val="left"/>
      </w:pPr>
      <w:r>
        <w:rPr>
          <w:b/>
          <w:i/>
        </w:rPr>
        <w:t xml:space="preserve">Воспитывающая среда образовательной организации. </w:t>
      </w:r>
    </w:p>
    <w:p w:rsidR="001833F3" w:rsidRDefault="00E24EDD">
      <w:pPr>
        <w:ind w:left="598" w:right="666"/>
      </w:pPr>
      <w: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 </w:t>
      </w:r>
    </w:p>
    <w:p w:rsidR="001833F3" w:rsidRDefault="00E24EDD">
      <w:pPr>
        <w:spacing w:after="3" w:line="318" w:lineRule="auto"/>
        <w:ind w:left="598" w:right="2393"/>
        <w:jc w:val="left"/>
      </w:pPr>
      <w:r>
        <w:t xml:space="preserve">Воспитывающая среда включает: условия для формирования эмоционально-ценностного отношения ребёнка к окружающему миру, другим людям, себе; условия для обретения ребёнком первичного опыта деятельности и поступка в соответствии с традиционными ценностями российского общества; </w:t>
      </w:r>
    </w:p>
    <w:p w:rsidR="001833F3" w:rsidRDefault="00E24EDD">
      <w:pPr>
        <w:ind w:left="598" w:right="666"/>
      </w:pPr>
      <w:r>
        <w:t xml:space="preserve">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1833F3" w:rsidRDefault="00E24EDD">
      <w:pPr>
        <w:spacing w:after="66" w:line="259" w:lineRule="auto"/>
        <w:ind w:left="603" w:right="0" w:firstLine="0"/>
        <w:jc w:val="left"/>
      </w:pPr>
      <w:r>
        <w:rPr>
          <w:b/>
        </w:rPr>
        <w:t xml:space="preserve"> </w:t>
      </w:r>
    </w:p>
    <w:p w:rsidR="001833F3" w:rsidRDefault="00E24EDD">
      <w:pPr>
        <w:spacing w:after="51" w:line="270" w:lineRule="auto"/>
        <w:ind w:left="598" w:right="655"/>
      </w:pPr>
      <w:r>
        <w:rPr>
          <w:b/>
        </w:rPr>
        <w:t xml:space="preserve">Задачи воспитания </w:t>
      </w:r>
    </w:p>
    <w:p w:rsidR="001833F3" w:rsidRDefault="00E24EDD">
      <w:pPr>
        <w:ind w:left="598" w:right="666"/>
      </w:pPr>
      <w:r>
        <w:t xml:space="preserve">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 </w:t>
      </w:r>
    </w:p>
    <w:p w:rsidR="001833F3" w:rsidRDefault="00E24EDD">
      <w:pPr>
        <w:pStyle w:val="1"/>
        <w:ind w:left="4038" w:right="0" w:hanging="3526"/>
        <w:jc w:val="left"/>
      </w:pPr>
      <w:r>
        <w:rPr>
          <w:sz w:val="28"/>
        </w:rPr>
        <w:t xml:space="preserve">Задачи рабочей программы воспитания, связанные с базовыми ценностями и воспитательными задачами, реализуемыми в рамках образовательных областей </w:t>
      </w:r>
    </w:p>
    <w:tbl>
      <w:tblPr>
        <w:tblStyle w:val="TableGrid"/>
        <w:tblW w:w="15096" w:type="dxa"/>
        <w:tblInd w:w="-72" w:type="dxa"/>
        <w:tblCellMar>
          <w:top w:w="53" w:type="dxa"/>
          <w:left w:w="108" w:type="dxa"/>
          <w:right w:w="48" w:type="dxa"/>
        </w:tblCellMar>
        <w:tblLook w:val="04A0" w:firstRow="1" w:lastRow="0" w:firstColumn="1" w:lastColumn="0" w:noHBand="0" w:noVBand="1"/>
      </w:tblPr>
      <w:tblGrid>
        <w:gridCol w:w="2132"/>
        <w:gridCol w:w="2572"/>
        <w:gridCol w:w="3757"/>
        <w:gridCol w:w="3515"/>
        <w:gridCol w:w="3120"/>
      </w:tblGrid>
      <w:tr w:rsidR="001833F3">
        <w:trPr>
          <w:trHeight w:val="1066"/>
        </w:trPr>
        <w:tc>
          <w:tcPr>
            <w:tcW w:w="2235"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center"/>
            </w:pPr>
            <w:r>
              <w:t xml:space="preserve">Направления воспитания и базовые ценности </w:t>
            </w:r>
          </w:p>
        </w:tc>
        <w:tc>
          <w:tcPr>
            <w:tcW w:w="284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65" w:firstLine="0"/>
              <w:jc w:val="center"/>
            </w:pPr>
            <w:r>
              <w:t xml:space="preserve">Цель </w:t>
            </w:r>
          </w:p>
        </w:tc>
        <w:tc>
          <w:tcPr>
            <w:tcW w:w="4085"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64" w:firstLine="0"/>
              <w:jc w:val="center"/>
            </w:pPr>
            <w:r>
              <w:t xml:space="preserve">Задачи </w:t>
            </w:r>
          </w:p>
        </w:tc>
        <w:tc>
          <w:tcPr>
            <w:tcW w:w="386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79" w:right="0" w:firstLine="0"/>
              <w:jc w:val="left"/>
            </w:pPr>
            <w:r>
              <w:t xml:space="preserve">Задачи образовательных областей </w:t>
            </w:r>
          </w:p>
        </w:tc>
        <w:tc>
          <w:tcPr>
            <w:tcW w:w="2057"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center"/>
            </w:pPr>
            <w:r>
              <w:t xml:space="preserve">Образовательные области </w:t>
            </w:r>
          </w:p>
        </w:tc>
      </w:tr>
      <w:tr w:rsidR="001833F3">
        <w:trPr>
          <w:trHeight w:val="1390"/>
        </w:trPr>
        <w:tc>
          <w:tcPr>
            <w:tcW w:w="2235" w:type="dxa"/>
            <w:vMerge w:val="restart"/>
            <w:tcBorders>
              <w:top w:val="single" w:sz="4" w:space="0" w:color="000000"/>
              <w:left w:val="single" w:sz="4" w:space="0" w:color="000000"/>
              <w:bottom w:val="single" w:sz="4" w:space="0" w:color="000000"/>
              <w:right w:val="single" w:sz="4" w:space="0" w:color="000000"/>
            </w:tcBorders>
          </w:tcPr>
          <w:p w:rsidR="001833F3" w:rsidRDefault="00E24EDD">
            <w:pPr>
              <w:spacing w:after="142" w:line="275" w:lineRule="auto"/>
              <w:ind w:left="0" w:right="0" w:firstLine="0"/>
              <w:jc w:val="left"/>
            </w:pPr>
            <w:r>
              <w:t xml:space="preserve">Патриотическое направление воспитания  </w:t>
            </w:r>
          </w:p>
          <w:p w:rsidR="001833F3" w:rsidRDefault="00E24EDD">
            <w:pPr>
              <w:spacing w:after="0" w:line="259" w:lineRule="auto"/>
              <w:ind w:left="0" w:right="87" w:firstLine="0"/>
            </w:pPr>
            <w:r>
              <w:t xml:space="preserve">В основе лежат ценности </w:t>
            </w:r>
            <w:r>
              <w:lastRenderedPageBreak/>
              <w:t xml:space="preserve">«Родина» и «Природа» </w:t>
            </w:r>
          </w:p>
        </w:tc>
        <w:tc>
          <w:tcPr>
            <w:tcW w:w="2849" w:type="dxa"/>
            <w:vMerge w:val="restart"/>
            <w:tcBorders>
              <w:top w:val="single" w:sz="4" w:space="0" w:color="000000"/>
              <w:left w:val="single" w:sz="4" w:space="0" w:color="000000"/>
              <w:bottom w:val="single" w:sz="4" w:space="0" w:color="000000"/>
              <w:right w:val="single" w:sz="4" w:space="0" w:color="000000"/>
            </w:tcBorders>
          </w:tcPr>
          <w:p w:rsidR="001833F3" w:rsidRDefault="00E24EDD">
            <w:pPr>
              <w:spacing w:after="0" w:line="257" w:lineRule="auto"/>
              <w:ind w:left="0" w:right="0" w:firstLine="0"/>
              <w:jc w:val="left"/>
            </w:pPr>
            <w:r>
              <w:lastRenderedPageBreak/>
              <w:t xml:space="preserve">Формирование у ребёнка личностной позиции наследника традиций и культуры, защитника </w:t>
            </w:r>
          </w:p>
          <w:p w:rsidR="001833F3" w:rsidRDefault="00E24EDD">
            <w:pPr>
              <w:spacing w:after="0" w:line="259" w:lineRule="auto"/>
              <w:ind w:left="0" w:right="0" w:firstLine="0"/>
              <w:jc w:val="left"/>
            </w:pPr>
            <w:r>
              <w:t xml:space="preserve">Отечества и творца </w:t>
            </w:r>
            <w:r>
              <w:lastRenderedPageBreak/>
              <w:t xml:space="preserve">(созидателя), ответственного за будущее своей страны </w:t>
            </w:r>
          </w:p>
        </w:tc>
        <w:tc>
          <w:tcPr>
            <w:tcW w:w="4085" w:type="dxa"/>
            <w:vMerge w:val="restart"/>
            <w:tcBorders>
              <w:top w:val="single" w:sz="4" w:space="0" w:color="000000"/>
              <w:left w:val="single" w:sz="4" w:space="0" w:color="000000"/>
              <w:bottom w:val="single" w:sz="4" w:space="0" w:color="000000"/>
              <w:right w:val="single" w:sz="4" w:space="0" w:color="000000"/>
            </w:tcBorders>
          </w:tcPr>
          <w:p w:rsidR="001833F3" w:rsidRDefault="00E24EDD">
            <w:pPr>
              <w:numPr>
                <w:ilvl w:val="0"/>
                <w:numId w:val="63"/>
              </w:numPr>
              <w:spacing w:after="0" w:line="238" w:lineRule="auto"/>
              <w:ind w:right="514" w:firstLine="0"/>
              <w:jc w:val="left"/>
            </w:pPr>
            <w:r>
              <w:lastRenderedPageBreak/>
              <w:t xml:space="preserve">Формировать «патриотизм наследника», испытывающего чувство гордости за наследие своих предков (предполагает приобщение детей к истории, </w:t>
            </w:r>
            <w:r>
              <w:lastRenderedPageBreak/>
              <w:t xml:space="preserve">культуре и традициям нашего народа: </w:t>
            </w:r>
          </w:p>
          <w:p w:rsidR="001833F3" w:rsidRDefault="00E24EDD">
            <w:pPr>
              <w:spacing w:after="7" w:line="275" w:lineRule="auto"/>
              <w:ind w:left="0" w:right="0" w:firstLine="0"/>
              <w:jc w:val="left"/>
            </w:pPr>
            <w:r>
              <w:t xml:space="preserve">отношение к труду, семье, стране и вере) </w:t>
            </w:r>
          </w:p>
          <w:p w:rsidR="001833F3" w:rsidRDefault="00E24EDD">
            <w:pPr>
              <w:numPr>
                <w:ilvl w:val="0"/>
                <w:numId w:val="63"/>
              </w:numPr>
              <w:spacing w:after="0" w:line="258" w:lineRule="auto"/>
              <w:ind w:right="514" w:firstLine="0"/>
              <w:jc w:val="left"/>
            </w:pPr>
            <w:r>
              <w:t xml:space="preserve">Формировать «патриотизм защитника», стремящегося сохранить это наследие </w:t>
            </w:r>
          </w:p>
          <w:p w:rsidR="001833F3" w:rsidRDefault="00E24EDD">
            <w:pPr>
              <w:spacing w:after="0" w:line="259" w:lineRule="auto"/>
              <w:ind w:left="0" w:right="99" w:firstLine="0"/>
              <w:jc w:val="left"/>
            </w:pPr>
            <w:r>
              <w:t>(предполагает развитие у детей готовности преодолевать трудности ради своей семьи, малой родины)  •</w:t>
            </w:r>
            <w:r>
              <w:rPr>
                <w:rFonts w:ascii="Arial" w:eastAsia="Arial" w:hAnsi="Arial" w:cs="Arial"/>
              </w:rPr>
              <w:t xml:space="preserve"> </w:t>
            </w:r>
            <w:r>
              <w:t xml:space="preserve">Воспитывать «патриотизм созидателя и творца», устремленного в будущее, уверенного в благополучии и процветании своей </w:t>
            </w:r>
          </w:p>
        </w:tc>
        <w:tc>
          <w:tcPr>
            <w:tcW w:w="386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743" w:firstLine="0"/>
            </w:pPr>
            <w:r>
              <w:lastRenderedPageBreak/>
              <w:t>•</w:t>
            </w:r>
            <w:r>
              <w:rPr>
                <w:rFonts w:ascii="Arial" w:eastAsia="Arial" w:hAnsi="Arial" w:cs="Arial"/>
              </w:rPr>
              <w:t xml:space="preserve"> </w:t>
            </w:r>
            <w:r>
              <w:t xml:space="preserve">Воспитывать ценностное отношения к культурному наследию своего народа, к нравственным и культурным традициям </w:t>
            </w:r>
            <w:r>
              <w:lastRenderedPageBreak/>
              <w:t xml:space="preserve">России </w:t>
            </w:r>
          </w:p>
        </w:tc>
        <w:tc>
          <w:tcPr>
            <w:tcW w:w="2057"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lastRenderedPageBreak/>
              <w:t xml:space="preserve">Социальнокоммуникативное развитие </w:t>
            </w:r>
          </w:p>
        </w:tc>
      </w:tr>
      <w:tr w:rsidR="001833F3">
        <w:trPr>
          <w:trHeight w:val="2494"/>
        </w:trPr>
        <w:tc>
          <w:tcPr>
            <w:tcW w:w="0" w:type="auto"/>
            <w:vMerge/>
            <w:tcBorders>
              <w:top w:val="nil"/>
              <w:left w:val="single" w:sz="4" w:space="0" w:color="000000"/>
              <w:bottom w:val="nil"/>
              <w:right w:val="single" w:sz="4" w:space="0" w:color="000000"/>
            </w:tcBorders>
          </w:tcPr>
          <w:p w:rsidR="001833F3" w:rsidRDefault="001833F3">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1833F3" w:rsidRDefault="001833F3">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1833F3" w:rsidRDefault="001833F3">
            <w:pPr>
              <w:spacing w:after="160" w:line="259" w:lineRule="auto"/>
              <w:ind w:left="0" w:right="0" w:firstLine="0"/>
              <w:jc w:val="left"/>
            </w:pPr>
          </w:p>
        </w:tc>
        <w:tc>
          <w:tcPr>
            <w:tcW w:w="3869" w:type="dxa"/>
            <w:tcBorders>
              <w:top w:val="single" w:sz="4" w:space="0" w:color="000000"/>
              <w:left w:val="single" w:sz="4" w:space="0" w:color="000000"/>
              <w:bottom w:val="single" w:sz="4" w:space="0" w:color="000000"/>
              <w:right w:val="single" w:sz="4" w:space="0" w:color="000000"/>
            </w:tcBorders>
          </w:tcPr>
          <w:p w:rsidR="001833F3" w:rsidRDefault="00E24EDD">
            <w:pPr>
              <w:numPr>
                <w:ilvl w:val="0"/>
                <w:numId w:val="64"/>
              </w:numPr>
              <w:spacing w:after="38" w:line="248" w:lineRule="auto"/>
              <w:ind w:right="235" w:firstLine="0"/>
              <w:jc w:val="left"/>
            </w:pPr>
            <w:r>
              <w:t xml:space="preserve">Приобщать к отечественным традициям и праздникам, к истории и достижениям родной страны, к культурному наследию народов России </w:t>
            </w:r>
          </w:p>
          <w:p w:rsidR="001833F3" w:rsidRDefault="00E24EDD">
            <w:pPr>
              <w:numPr>
                <w:ilvl w:val="0"/>
                <w:numId w:val="64"/>
              </w:numPr>
              <w:spacing w:after="0" w:line="259" w:lineRule="auto"/>
              <w:ind w:right="235" w:firstLine="0"/>
              <w:jc w:val="left"/>
            </w:pPr>
            <w:r>
              <w:t xml:space="preserve">Воспитывать  уважительное отношение к государственным символам страны (флагу, гербу, гимну); </w:t>
            </w:r>
          </w:p>
        </w:tc>
        <w:tc>
          <w:tcPr>
            <w:tcW w:w="2057"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Познавательное развитие </w:t>
            </w:r>
          </w:p>
        </w:tc>
      </w:tr>
      <w:tr w:rsidR="001833F3">
        <w:trPr>
          <w:trHeight w:val="1094"/>
        </w:trPr>
        <w:tc>
          <w:tcPr>
            <w:tcW w:w="0" w:type="auto"/>
            <w:vMerge/>
            <w:tcBorders>
              <w:top w:val="nil"/>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386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290" w:firstLine="0"/>
            </w:pPr>
            <w:r>
              <w:t>•</w:t>
            </w:r>
            <w:r>
              <w:rPr>
                <w:rFonts w:ascii="Arial" w:eastAsia="Arial" w:hAnsi="Arial" w:cs="Arial"/>
              </w:rPr>
              <w:t xml:space="preserve"> </w:t>
            </w:r>
            <w:r>
              <w:t xml:space="preserve">Приобщать к традициям и великому культурному наследию российского народа </w:t>
            </w:r>
          </w:p>
        </w:tc>
        <w:tc>
          <w:tcPr>
            <w:tcW w:w="2057"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Художественноэстетическое развитие </w:t>
            </w:r>
          </w:p>
        </w:tc>
      </w:tr>
    </w:tbl>
    <w:p w:rsidR="001833F3" w:rsidRDefault="001833F3">
      <w:pPr>
        <w:spacing w:after="0" w:line="259" w:lineRule="auto"/>
        <w:ind w:left="-1097" w:right="255" w:firstLine="0"/>
        <w:jc w:val="left"/>
      </w:pPr>
    </w:p>
    <w:tbl>
      <w:tblPr>
        <w:tblStyle w:val="TableGrid"/>
        <w:tblW w:w="15096" w:type="dxa"/>
        <w:tblInd w:w="-72" w:type="dxa"/>
        <w:tblCellMar>
          <w:top w:w="53" w:type="dxa"/>
          <w:left w:w="108" w:type="dxa"/>
          <w:right w:w="48" w:type="dxa"/>
        </w:tblCellMar>
        <w:tblLook w:val="04A0" w:firstRow="1" w:lastRow="0" w:firstColumn="1" w:lastColumn="0" w:noHBand="0" w:noVBand="1"/>
      </w:tblPr>
      <w:tblGrid>
        <w:gridCol w:w="2425"/>
        <w:gridCol w:w="3408"/>
        <w:gridCol w:w="3310"/>
        <w:gridCol w:w="2833"/>
        <w:gridCol w:w="3120"/>
      </w:tblGrid>
      <w:tr w:rsidR="001833F3">
        <w:trPr>
          <w:trHeight w:val="1063"/>
        </w:trPr>
        <w:tc>
          <w:tcPr>
            <w:tcW w:w="2235"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center"/>
            </w:pPr>
            <w:r>
              <w:t xml:space="preserve">Направления воспитания и базовые ценности </w:t>
            </w:r>
          </w:p>
        </w:tc>
        <w:tc>
          <w:tcPr>
            <w:tcW w:w="284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65" w:firstLine="0"/>
              <w:jc w:val="center"/>
            </w:pPr>
            <w:r>
              <w:t xml:space="preserve">Цель </w:t>
            </w:r>
          </w:p>
        </w:tc>
        <w:tc>
          <w:tcPr>
            <w:tcW w:w="4085"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64" w:firstLine="0"/>
              <w:jc w:val="center"/>
            </w:pPr>
            <w:r>
              <w:t xml:space="preserve">Задачи </w:t>
            </w:r>
          </w:p>
        </w:tc>
        <w:tc>
          <w:tcPr>
            <w:tcW w:w="386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79" w:right="0" w:firstLine="0"/>
              <w:jc w:val="left"/>
            </w:pPr>
            <w:r>
              <w:t xml:space="preserve">Задачи образовательных областей </w:t>
            </w:r>
          </w:p>
        </w:tc>
        <w:tc>
          <w:tcPr>
            <w:tcW w:w="2057"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center"/>
            </w:pPr>
            <w:r>
              <w:t xml:space="preserve">Образовательные области </w:t>
            </w:r>
          </w:p>
        </w:tc>
      </w:tr>
      <w:tr w:rsidR="001833F3">
        <w:trPr>
          <w:trHeight w:val="1942"/>
        </w:trPr>
        <w:tc>
          <w:tcPr>
            <w:tcW w:w="2235" w:type="dxa"/>
            <w:tcBorders>
              <w:top w:val="single" w:sz="4" w:space="0" w:color="000000"/>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2849" w:type="dxa"/>
            <w:tcBorders>
              <w:top w:val="single" w:sz="4" w:space="0" w:color="000000"/>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4085"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w:t>
            </w:r>
            <w:r>
              <w:lastRenderedPageBreak/>
              <w:t xml:space="preserve">в целом) </w:t>
            </w:r>
          </w:p>
        </w:tc>
        <w:tc>
          <w:tcPr>
            <w:tcW w:w="3869" w:type="dxa"/>
            <w:tcBorders>
              <w:top w:val="single" w:sz="4" w:space="0" w:color="000000"/>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2057" w:type="dxa"/>
            <w:tcBorders>
              <w:top w:val="single" w:sz="4" w:space="0" w:color="000000"/>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r>
      <w:tr w:rsidR="001833F3">
        <w:trPr>
          <w:trHeight w:val="6359"/>
        </w:trPr>
        <w:tc>
          <w:tcPr>
            <w:tcW w:w="2235" w:type="dxa"/>
            <w:vMerge w:val="restart"/>
            <w:tcBorders>
              <w:top w:val="single" w:sz="4" w:space="0" w:color="000000"/>
              <w:left w:val="single" w:sz="4" w:space="0" w:color="000000"/>
              <w:bottom w:val="single" w:sz="4" w:space="0" w:color="000000"/>
              <w:right w:val="single" w:sz="4" w:space="0" w:color="000000"/>
            </w:tcBorders>
          </w:tcPr>
          <w:p w:rsidR="001833F3" w:rsidRDefault="00E24EDD">
            <w:pPr>
              <w:spacing w:after="146" w:line="270" w:lineRule="auto"/>
              <w:ind w:left="0" w:right="0" w:firstLine="0"/>
              <w:jc w:val="left"/>
            </w:pPr>
            <w:r>
              <w:lastRenderedPageBreak/>
              <w:t xml:space="preserve">Духовнонравственное направление воспитания  </w:t>
            </w:r>
          </w:p>
          <w:p w:rsidR="001833F3" w:rsidRDefault="00E24EDD">
            <w:pPr>
              <w:spacing w:after="114" w:line="297" w:lineRule="auto"/>
              <w:ind w:left="0" w:right="0" w:firstLine="0"/>
            </w:pPr>
            <w:r>
              <w:t xml:space="preserve">В основе лежат ценности «Жизнь», </w:t>
            </w:r>
          </w:p>
          <w:p w:rsidR="001833F3" w:rsidRDefault="00E24EDD">
            <w:pPr>
              <w:spacing w:after="0" w:line="259" w:lineRule="auto"/>
              <w:ind w:left="0" w:right="0" w:firstLine="0"/>
              <w:jc w:val="left"/>
            </w:pPr>
            <w:r>
              <w:t xml:space="preserve">«Милосердие», «Добро» </w:t>
            </w:r>
          </w:p>
        </w:tc>
        <w:tc>
          <w:tcPr>
            <w:tcW w:w="2849" w:type="dxa"/>
            <w:vMerge w:val="restart"/>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46" w:firstLine="0"/>
              <w:jc w:val="left"/>
            </w:pPr>
            <w:r>
              <w:t xml:space="preserve">Формирование способности к духовному развитию, нравственному самосовершенствованию, индивидуальноответственному поведению </w:t>
            </w:r>
          </w:p>
        </w:tc>
        <w:tc>
          <w:tcPr>
            <w:tcW w:w="4085" w:type="dxa"/>
            <w:vMerge w:val="restart"/>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467" w:firstLine="0"/>
              <w:jc w:val="left"/>
            </w:pPr>
            <w:r>
              <w:t>•</w:t>
            </w:r>
            <w:r>
              <w:rPr>
                <w:rFonts w:ascii="Arial" w:eastAsia="Arial" w:hAnsi="Arial" w:cs="Arial"/>
              </w:rPr>
              <w:t xml:space="preserve"> </w:t>
            </w:r>
            <w:r>
              <w:t>Развивать ценностносмысловую сферу дошкольников на основе творческого взаимодействия в детско- взрослой общности •</w:t>
            </w:r>
            <w:r>
              <w:rPr>
                <w:rFonts w:ascii="Arial" w:eastAsia="Arial" w:hAnsi="Arial" w:cs="Arial"/>
              </w:rPr>
              <w:t xml:space="preserve"> </w:t>
            </w:r>
            <w:r>
              <w:t xml:space="preserve">Способствовать освоению социокультурного опыта в его культурно-историческом и личностном аспектах </w:t>
            </w:r>
          </w:p>
        </w:tc>
        <w:tc>
          <w:tcPr>
            <w:tcW w:w="3869" w:type="dxa"/>
            <w:tcBorders>
              <w:top w:val="single" w:sz="4" w:space="0" w:color="000000"/>
              <w:left w:val="single" w:sz="4" w:space="0" w:color="000000"/>
              <w:bottom w:val="single" w:sz="4" w:space="0" w:color="000000"/>
              <w:right w:val="single" w:sz="4" w:space="0" w:color="000000"/>
            </w:tcBorders>
          </w:tcPr>
          <w:p w:rsidR="001833F3" w:rsidRDefault="00E24EDD">
            <w:pPr>
              <w:numPr>
                <w:ilvl w:val="0"/>
                <w:numId w:val="65"/>
              </w:numPr>
              <w:spacing w:after="30" w:line="255" w:lineRule="auto"/>
              <w:ind w:right="0" w:firstLine="0"/>
              <w:jc w:val="left"/>
            </w:pPr>
            <w:r>
              <w:t>Воспитывать любовь к своей семье, своему населенному пункту, родному краю, своей стране •</w:t>
            </w:r>
            <w:r>
              <w:rPr>
                <w:rFonts w:ascii="Arial" w:eastAsia="Arial" w:hAnsi="Arial" w:cs="Arial"/>
              </w:rPr>
              <w:t xml:space="preserve"> </w:t>
            </w:r>
            <w: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 •</w:t>
            </w:r>
            <w:r>
              <w:rPr>
                <w:rFonts w:ascii="Arial" w:eastAsia="Arial" w:hAnsi="Arial" w:cs="Arial"/>
              </w:rPr>
              <w:t xml:space="preserve"> </w:t>
            </w:r>
            <w:r>
              <w:t xml:space="preserve">Воспитывать социальные чувства и навыки: способность к сопереживанию, общительность, дружелюбие  </w:t>
            </w:r>
          </w:p>
          <w:p w:rsidR="001833F3" w:rsidRDefault="00E24EDD">
            <w:pPr>
              <w:numPr>
                <w:ilvl w:val="0"/>
                <w:numId w:val="65"/>
              </w:numPr>
              <w:spacing w:after="0" w:line="259" w:lineRule="auto"/>
              <w:ind w:right="0" w:firstLine="0"/>
              <w:jc w:val="left"/>
            </w:pPr>
            <w:r>
              <w:t xml:space="preserve">Формировать навыки </w:t>
            </w:r>
          </w:p>
          <w:p w:rsidR="001833F3" w:rsidRDefault="00E24EDD">
            <w:pPr>
              <w:spacing w:after="27" w:line="258" w:lineRule="auto"/>
              <w:ind w:left="0" w:right="91" w:firstLine="0"/>
            </w:pPr>
            <w:r>
              <w:t xml:space="preserve">сотрудничества, умения соблюдать правила, активной личностной позиции </w:t>
            </w:r>
          </w:p>
          <w:p w:rsidR="001833F3" w:rsidRDefault="00E24EDD">
            <w:pPr>
              <w:numPr>
                <w:ilvl w:val="0"/>
                <w:numId w:val="65"/>
              </w:numPr>
              <w:spacing w:after="0" w:line="259" w:lineRule="auto"/>
              <w:ind w:right="0" w:firstLine="0"/>
              <w:jc w:val="left"/>
            </w:pPr>
            <w:r>
              <w:lastRenderedPageBreak/>
              <w:t xml:space="preserve">Создавать условия для возникновения у ребёнка нравственного, социально значимого поступка, приобретения ребёнком опыта милосердия и заботы; </w:t>
            </w:r>
          </w:p>
        </w:tc>
        <w:tc>
          <w:tcPr>
            <w:tcW w:w="2057"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lastRenderedPageBreak/>
              <w:t xml:space="preserve">Социальнокоммуникативное развитие </w:t>
            </w:r>
          </w:p>
        </w:tc>
      </w:tr>
      <w:tr w:rsidR="001833F3">
        <w:trPr>
          <w:trHeight w:val="468"/>
        </w:trPr>
        <w:tc>
          <w:tcPr>
            <w:tcW w:w="0" w:type="auto"/>
            <w:vMerge/>
            <w:tcBorders>
              <w:top w:val="nil"/>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386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w:t>
            </w:r>
            <w:r>
              <w:rPr>
                <w:rFonts w:ascii="Arial" w:eastAsia="Arial" w:hAnsi="Arial" w:cs="Arial"/>
              </w:rPr>
              <w:t xml:space="preserve"> </w:t>
            </w:r>
            <w:r>
              <w:t xml:space="preserve">Воспитывать отношение к </w:t>
            </w:r>
          </w:p>
        </w:tc>
        <w:tc>
          <w:tcPr>
            <w:tcW w:w="2057"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Речевое развитие </w:t>
            </w:r>
          </w:p>
        </w:tc>
      </w:tr>
    </w:tbl>
    <w:p w:rsidR="001833F3" w:rsidRDefault="001833F3">
      <w:pPr>
        <w:spacing w:after="0" w:line="259" w:lineRule="auto"/>
        <w:ind w:left="-1097" w:right="255" w:firstLine="0"/>
        <w:jc w:val="left"/>
      </w:pPr>
    </w:p>
    <w:tbl>
      <w:tblPr>
        <w:tblStyle w:val="TableGrid"/>
        <w:tblW w:w="15096" w:type="dxa"/>
        <w:tblInd w:w="-72" w:type="dxa"/>
        <w:tblCellMar>
          <w:top w:w="53" w:type="dxa"/>
          <w:left w:w="108" w:type="dxa"/>
          <w:right w:w="46" w:type="dxa"/>
        </w:tblCellMar>
        <w:tblLook w:val="04A0" w:firstRow="1" w:lastRow="0" w:firstColumn="1" w:lastColumn="0" w:noHBand="0" w:noVBand="1"/>
      </w:tblPr>
      <w:tblGrid>
        <w:gridCol w:w="2195"/>
        <w:gridCol w:w="2585"/>
        <w:gridCol w:w="3698"/>
        <w:gridCol w:w="3500"/>
        <w:gridCol w:w="3118"/>
      </w:tblGrid>
      <w:tr w:rsidR="001833F3">
        <w:trPr>
          <w:trHeight w:val="1063"/>
        </w:trPr>
        <w:tc>
          <w:tcPr>
            <w:tcW w:w="2235"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center"/>
            </w:pPr>
            <w:r>
              <w:t xml:space="preserve">Направления воспитания и базовые ценности </w:t>
            </w:r>
          </w:p>
        </w:tc>
        <w:tc>
          <w:tcPr>
            <w:tcW w:w="284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66" w:firstLine="0"/>
              <w:jc w:val="center"/>
            </w:pPr>
            <w:r>
              <w:t xml:space="preserve">Цель </w:t>
            </w:r>
          </w:p>
        </w:tc>
        <w:tc>
          <w:tcPr>
            <w:tcW w:w="4085"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66" w:firstLine="0"/>
              <w:jc w:val="center"/>
            </w:pPr>
            <w:r>
              <w:t xml:space="preserve">Задачи </w:t>
            </w:r>
          </w:p>
        </w:tc>
        <w:tc>
          <w:tcPr>
            <w:tcW w:w="386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79" w:right="0" w:firstLine="0"/>
              <w:jc w:val="left"/>
            </w:pPr>
            <w:r>
              <w:t xml:space="preserve">Задачи образовательных областей </w:t>
            </w:r>
          </w:p>
        </w:tc>
        <w:tc>
          <w:tcPr>
            <w:tcW w:w="2057"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center"/>
            </w:pPr>
            <w:r>
              <w:t xml:space="preserve">Образовательные области </w:t>
            </w:r>
          </w:p>
        </w:tc>
      </w:tr>
      <w:tr w:rsidR="001833F3">
        <w:trPr>
          <w:trHeight w:val="1390"/>
        </w:trPr>
        <w:tc>
          <w:tcPr>
            <w:tcW w:w="2235" w:type="dxa"/>
            <w:tcBorders>
              <w:top w:val="single" w:sz="4" w:space="0" w:color="000000"/>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2849" w:type="dxa"/>
            <w:tcBorders>
              <w:top w:val="single" w:sz="4" w:space="0" w:color="000000"/>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4085" w:type="dxa"/>
            <w:tcBorders>
              <w:top w:val="single" w:sz="4" w:space="0" w:color="000000"/>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386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208" w:firstLine="0"/>
            </w:pPr>
            <w:r>
              <w:t xml:space="preserve">родному языку как ценности, развивать умение чувствовать красоту языка, стремление говорить красиво (на правильном, богатом, образном языке). </w:t>
            </w:r>
          </w:p>
        </w:tc>
        <w:tc>
          <w:tcPr>
            <w:tcW w:w="2057" w:type="dxa"/>
            <w:tcBorders>
              <w:top w:val="single" w:sz="4" w:space="0" w:color="000000"/>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r>
      <w:tr w:rsidR="001833F3">
        <w:trPr>
          <w:trHeight w:val="1848"/>
        </w:trPr>
        <w:tc>
          <w:tcPr>
            <w:tcW w:w="2235" w:type="dxa"/>
            <w:vMerge w:val="restart"/>
            <w:tcBorders>
              <w:top w:val="single" w:sz="4" w:space="0" w:color="000000"/>
              <w:left w:val="single" w:sz="4" w:space="0" w:color="000000"/>
              <w:bottom w:val="single" w:sz="4" w:space="0" w:color="000000"/>
              <w:right w:val="single" w:sz="4" w:space="0" w:color="000000"/>
            </w:tcBorders>
          </w:tcPr>
          <w:p w:rsidR="001833F3" w:rsidRDefault="00E24EDD">
            <w:pPr>
              <w:spacing w:after="138" w:line="276" w:lineRule="auto"/>
              <w:ind w:left="0" w:right="0" w:firstLine="0"/>
              <w:jc w:val="left"/>
            </w:pPr>
            <w:r>
              <w:t xml:space="preserve">Социальное направление воспитания </w:t>
            </w:r>
          </w:p>
          <w:p w:rsidR="001833F3" w:rsidRDefault="00E24EDD">
            <w:pPr>
              <w:spacing w:after="41" w:line="258" w:lineRule="auto"/>
              <w:ind w:left="0" w:right="0" w:firstLine="0"/>
              <w:jc w:val="left"/>
            </w:pPr>
            <w:r>
              <w:t xml:space="preserve">В основе лежат ценности «Человек», </w:t>
            </w:r>
          </w:p>
          <w:p w:rsidR="001833F3" w:rsidRDefault="00E24EDD">
            <w:pPr>
              <w:spacing w:after="201" w:line="259" w:lineRule="auto"/>
              <w:ind w:left="0" w:right="0" w:firstLine="0"/>
              <w:jc w:val="left"/>
            </w:pPr>
            <w:r>
              <w:t xml:space="preserve">«Семья», </w:t>
            </w:r>
          </w:p>
          <w:p w:rsidR="001833F3" w:rsidRDefault="00E24EDD">
            <w:pPr>
              <w:spacing w:after="204" w:line="259" w:lineRule="auto"/>
              <w:ind w:left="0" w:right="0" w:firstLine="0"/>
              <w:jc w:val="left"/>
            </w:pPr>
            <w:r>
              <w:t xml:space="preserve">«Дружба», </w:t>
            </w:r>
          </w:p>
          <w:p w:rsidR="001833F3" w:rsidRDefault="00E24EDD">
            <w:pPr>
              <w:spacing w:after="0" w:line="259" w:lineRule="auto"/>
              <w:ind w:left="0" w:right="0" w:firstLine="0"/>
              <w:jc w:val="left"/>
            </w:pPr>
            <w:r>
              <w:t xml:space="preserve">«Сотрудничество» </w:t>
            </w:r>
          </w:p>
        </w:tc>
        <w:tc>
          <w:tcPr>
            <w:tcW w:w="2849" w:type="dxa"/>
            <w:vMerge w:val="restart"/>
            <w:tcBorders>
              <w:top w:val="single" w:sz="4" w:space="0" w:color="000000"/>
              <w:left w:val="single" w:sz="4" w:space="0" w:color="000000"/>
              <w:bottom w:val="single" w:sz="4" w:space="0" w:color="000000"/>
              <w:right w:val="single" w:sz="4" w:space="0" w:color="000000"/>
            </w:tcBorders>
          </w:tcPr>
          <w:p w:rsidR="001833F3" w:rsidRDefault="00E24EDD">
            <w:pPr>
              <w:spacing w:after="154" w:line="263" w:lineRule="auto"/>
              <w:ind w:left="0" w:right="82" w:firstLine="0"/>
            </w:pPr>
            <w:r>
              <w:t xml:space="preserve">Формирование ценностного отношения детей к семье, другому человеку, развитие дружелюбия, умения находить общий язык с другими людьми </w:t>
            </w:r>
          </w:p>
          <w:p w:rsidR="001833F3" w:rsidRDefault="00E24EDD">
            <w:pPr>
              <w:spacing w:after="0" w:line="259" w:lineRule="auto"/>
              <w:ind w:left="0" w:right="0" w:firstLine="0"/>
              <w:jc w:val="left"/>
            </w:pPr>
            <w:r>
              <w:t xml:space="preserve"> </w:t>
            </w:r>
          </w:p>
        </w:tc>
        <w:tc>
          <w:tcPr>
            <w:tcW w:w="4085" w:type="dxa"/>
            <w:vMerge w:val="restart"/>
            <w:tcBorders>
              <w:top w:val="single" w:sz="4" w:space="0" w:color="000000"/>
              <w:left w:val="single" w:sz="4" w:space="0" w:color="000000"/>
              <w:bottom w:val="single" w:sz="4" w:space="0" w:color="000000"/>
              <w:right w:val="single" w:sz="4" w:space="0" w:color="000000"/>
            </w:tcBorders>
          </w:tcPr>
          <w:p w:rsidR="001833F3" w:rsidRDefault="00E24EDD">
            <w:pPr>
              <w:numPr>
                <w:ilvl w:val="0"/>
                <w:numId w:val="66"/>
              </w:numPr>
              <w:spacing w:after="4" w:line="278" w:lineRule="auto"/>
              <w:ind w:right="0" w:firstLine="0"/>
              <w:jc w:val="left"/>
            </w:pPr>
            <w:r>
              <w:t xml:space="preserve">Способствовать освоению детьми моральных ценностей </w:t>
            </w:r>
          </w:p>
          <w:p w:rsidR="001833F3" w:rsidRDefault="00E24EDD">
            <w:pPr>
              <w:numPr>
                <w:ilvl w:val="0"/>
                <w:numId w:val="66"/>
              </w:numPr>
              <w:spacing w:after="4" w:line="278" w:lineRule="auto"/>
              <w:ind w:right="0" w:firstLine="0"/>
              <w:jc w:val="left"/>
            </w:pPr>
            <w:r>
              <w:t xml:space="preserve">Формировать у детей нравственные качества и идеалов </w:t>
            </w:r>
          </w:p>
          <w:p w:rsidR="001833F3" w:rsidRDefault="00E24EDD">
            <w:pPr>
              <w:numPr>
                <w:ilvl w:val="0"/>
                <w:numId w:val="66"/>
              </w:numPr>
              <w:spacing w:after="0" w:line="238" w:lineRule="auto"/>
              <w:ind w:right="0" w:firstLine="0"/>
              <w:jc w:val="left"/>
            </w:pPr>
            <w: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w:t>
            </w:r>
          </w:p>
          <w:p w:rsidR="001833F3" w:rsidRDefault="00E24EDD">
            <w:pPr>
              <w:spacing w:after="4" w:line="278" w:lineRule="auto"/>
              <w:ind w:left="0" w:right="0" w:firstLine="0"/>
              <w:jc w:val="left"/>
            </w:pPr>
            <w:r>
              <w:t xml:space="preserve">Способствовать накоплению у детей опыта социально-ответственного поведения </w:t>
            </w:r>
          </w:p>
          <w:p w:rsidR="001833F3" w:rsidRDefault="00E24EDD">
            <w:pPr>
              <w:numPr>
                <w:ilvl w:val="0"/>
                <w:numId w:val="66"/>
              </w:numPr>
              <w:spacing w:after="0" w:line="259" w:lineRule="auto"/>
              <w:ind w:right="0" w:firstLine="0"/>
              <w:jc w:val="left"/>
            </w:pPr>
            <w:r>
              <w:t xml:space="preserve">Развивать нравственные представления, формировать навыки культурного поведения </w:t>
            </w:r>
          </w:p>
        </w:tc>
        <w:tc>
          <w:tcPr>
            <w:tcW w:w="3869" w:type="dxa"/>
            <w:tcBorders>
              <w:top w:val="single" w:sz="4" w:space="0" w:color="000000"/>
              <w:left w:val="single" w:sz="4" w:space="0" w:color="000000"/>
              <w:bottom w:val="single" w:sz="4" w:space="0" w:color="000000"/>
              <w:right w:val="single" w:sz="4" w:space="0" w:color="000000"/>
            </w:tcBorders>
          </w:tcPr>
          <w:p w:rsidR="001833F3" w:rsidRDefault="00E24EDD">
            <w:pPr>
              <w:spacing w:after="47" w:line="238" w:lineRule="auto"/>
              <w:ind w:left="0" w:right="357" w:firstLine="0"/>
            </w:pPr>
            <w:r>
              <w:t>•</w:t>
            </w:r>
            <w:r>
              <w:rPr>
                <w:rFonts w:ascii="Arial" w:eastAsia="Arial" w:hAnsi="Arial" w:cs="Arial"/>
              </w:rPr>
              <w:t xml:space="preserve"> </w:t>
            </w:r>
            <w:r>
              <w:t xml:space="preserve">Содействовать становлению целостной картины мира, основанной на представлениях о добре и зле, прекрасном и </w:t>
            </w:r>
          </w:p>
          <w:p w:rsidR="001833F3" w:rsidRDefault="00E24EDD">
            <w:pPr>
              <w:spacing w:after="0" w:line="259" w:lineRule="auto"/>
              <w:ind w:left="0" w:right="0" w:firstLine="0"/>
              <w:jc w:val="left"/>
            </w:pPr>
            <w:r>
              <w:t xml:space="preserve">безобразном, правдивом и ложном </w:t>
            </w:r>
          </w:p>
          <w:p w:rsidR="001833F3" w:rsidRDefault="00E24EDD">
            <w:pPr>
              <w:spacing w:after="0" w:line="259" w:lineRule="auto"/>
              <w:ind w:left="0" w:right="0" w:firstLine="0"/>
              <w:jc w:val="left"/>
            </w:pPr>
            <w:r>
              <w:t xml:space="preserve"> </w:t>
            </w:r>
          </w:p>
        </w:tc>
        <w:tc>
          <w:tcPr>
            <w:tcW w:w="2057"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Социальнокоммуникативное развитие </w:t>
            </w:r>
          </w:p>
        </w:tc>
      </w:tr>
      <w:tr w:rsidR="001833F3">
        <w:trPr>
          <w:trHeight w:val="1572"/>
        </w:trPr>
        <w:tc>
          <w:tcPr>
            <w:tcW w:w="0" w:type="auto"/>
            <w:vMerge/>
            <w:tcBorders>
              <w:top w:val="nil"/>
              <w:left w:val="single" w:sz="4" w:space="0" w:color="000000"/>
              <w:bottom w:val="nil"/>
              <w:right w:val="single" w:sz="4" w:space="0" w:color="000000"/>
            </w:tcBorders>
          </w:tcPr>
          <w:p w:rsidR="001833F3" w:rsidRDefault="001833F3">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1833F3" w:rsidRDefault="001833F3">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1833F3" w:rsidRDefault="001833F3">
            <w:pPr>
              <w:spacing w:after="160" w:line="259" w:lineRule="auto"/>
              <w:ind w:left="0" w:right="0" w:firstLine="0"/>
              <w:jc w:val="left"/>
            </w:pPr>
          </w:p>
        </w:tc>
        <w:tc>
          <w:tcPr>
            <w:tcW w:w="3869" w:type="dxa"/>
            <w:tcBorders>
              <w:top w:val="single" w:sz="4" w:space="0" w:color="000000"/>
              <w:left w:val="single" w:sz="4" w:space="0" w:color="000000"/>
              <w:bottom w:val="single" w:sz="4" w:space="0" w:color="000000"/>
              <w:right w:val="single" w:sz="4" w:space="0" w:color="000000"/>
            </w:tcBorders>
          </w:tcPr>
          <w:p w:rsidR="001833F3" w:rsidRDefault="00E24EDD">
            <w:pPr>
              <w:spacing w:after="23" w:line="259" w:lineRule="auto"/>
              <w:ind w:left="0" w:right="0" w:firstLine="0"/>
              <w:jc w:val="left"/>
            </w:pPr>
            <w:r>
              <w:t>•</w:t>
            </w:r>
            <w:r>
              <w:rPr>
                <w:rFonts w:ascii="Arial" w:eastAsia="Arial" w:hAnsi="Arial" w:cs="Arial"/>
              </w:rPr>
              <w:t xml:space="preserve"> </w:t>
            </w:r>
            <w:r>
              <w:t xml:space="preserve">Воспитывать уважения к людям </w:t>
            </w:r>
          </w:p>
          <w:p w:rsidR="001833F3" w:rsidRDefault="00E24EDD">
            <w:pPr>
              <w:spacing w:after="0" w:line="259" w:lineRule="auto"/>
              <w:ind w:left="0" w:right="0" w:firstLine="0"/>
              <w:jc w:val="left"/>
            </w:pPr>
            <w:r>
              <w:t xml:space="preserve">– представителям разных народов </w:t>
            </w:r>
          </w:p>
          <w:p w:rsidR="001833F3" w:rsidRDefault="00E24EDD">
            <w:pPr>
              <w:spacing w:after="22" w:line="259" w:lineRule="auto"/>
              <w:ind w:left="0" w:right="0" w:firstLine="0"/>
              <w:jc w:val="left"/>
            </w:pPr>
            <w:r>
              <w:t xml:space="preserve">России независимо от их </w:t>
            </w:r>
          </w:p>
          <w:p w:rsidR="001833F3" w:rsidRDefault="00E24EDD">
            <w:pPr>
              <w:spacing w:after="0" w:line="259" w:lineRule="auto"/>
              <w:ind w:left="0" w:right="0" w:firstLine="0"/>
              <w:jc w:val="left"/>
            </w:pPr>
            <w:r>
              <w:t xml:space="preserve">этнической принадлежности; </w:t>
            </w:r>
          </w:p>
          <w:p w:rsidR="001833F3" w:rsidRDefault="00E24EDD">
            <w:pPr>
              <w:spacing w:after="0" w:line="259" w:lineRule="auto"/>
              <w:ind w:left="0" w:right="0" w:firstLine="0"/>
              <w:jc w:val="left"/>
            </w:pPr>
            <w:r>
              <w:t xml:space="preserve"> </w:t>
            </w:r>
          </w:p>
        </w:tc>
        <w:tc>
          <w:tcPr>
            <w:tcW w:w="2057"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Познавательное развитие </w:t>
            </w:r>
          </w:p>
        </w:tc>
      </w:tr>
      <w:tr w:rsidR="001833F3">
        <w:trPr>
          <w:trHeight w:val="1849"/>
        </w:trPr>
        <w:tc>
          <w:tcPr>
            <w:tcW w:w="0" w:type="auto"/>
            <w:vMerge/>
            <w:tcBorders>
              <w:top w:val="nil"/>
              <w:left w:val="single" w:sz="4" w:space="0" w:color="000000"/>
              <w:bottom w:val="nil"/>
              <w:right w:val="single" w:sz="4" w:space="0" w:color="000000"/>
            </w:tcBorders>
          </w:tcPr>
          <w:p w:rsidR="001833F3" w:rsidRDefault="001833F3">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1833F3" w:rsidRDefault="001833F3">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1833F3" w:rsidRDefault="001833F3">
            <w:pPr>
              <w:spacing w:after="160" w:line="259" w:lineRule="auto"/>
              <w:ind w:left="0" w:right="0" w:firstLine="0"/>
              <w:jc w:val="left"/>
            </w:pPr>
          </w:p>
        </w:tc>
        <w:tc>
          <w:tcPr>
            <w:tcW w:w="3869" w:type="dxa"/>
            <w:tcBorders>
              <w:top w:val="single" w:sz="4" w:space="0" w:color="000000"/>
              <w:left w:val="single" w:sz="4" w:space="0" w:color="000000"/>
              <w:bottom w:val="single" w:sz="4" w:space="0" w:color="000000"/>
              <w:right w:val="single" w:sz="4" w:space="0" w:color="000000"/>
            </w:tcBorders>
          </w:tcPr>
          <w:p w:rsidR="001833F3" w:rsidRDefault="00E24EDD">
            <w:pPr>
              <w:spacing w:after="46" w:line="238" w:lineRule="auto"/>
              <w:ind w:left="0" w:right="141" w:firstLine="0"/>
            </w:pPr>
            <w:r>
              <w:t>•</w:t>
            </w:r>
            <w:r>
              <w:rPr>
                <w:rFonts w:ascii="Arial" w:eastAsia="Arial" w:hAnsi="Arial" w:cs="Arial"/>
              </w:rPr>
              <w:t xml:space="preserve"> </w:t>
            </w:r>
            <w:r>
              <w:t xml:space="preserve">Способствовать овладению детьми формами речевого этикета, отражающими принятые в обществе правила и нормы </w:t>
            </w:r>
          </w:p>
          <w:p w:rsidR="001833F3" w:rsidRDefault="00E24EDD">
            <w:pPr>
              <w:spacing w:after="0" w:line="259" w:lineRule="auto"/>
              <w:ind w:left="0" w:right="0" w:firstLine="0"/>
              <w:jc w:val="left"/>
            </w:pPr>
            <w:r>
              <w:t xml:space="preserve">культурного поведения </w:t>
            </w:r>
          </w:p>
          <w:p w:rsidR="001833F3" w:rsidRDefault="00E24EDD">
            <w:pPr>
              <w:spacing w:after="0" w:line="259" w:lineRule="auto"/>
              <w:ind w:left="0" w:right="0" w:firstLine="0"/>
              <w:jc w:val="left"/>
            </w:pPr>
            <w:r>
              <w:t xml:space="preserve"> </w:t>
            </w:r>
          </w:p>
        </w:tc>
        <w:tc>
          <w:tcPr>
            <w:tcW w:w="2057"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Речевое развитие </w:t>
            </w:r>
          </w:p>
        </w:tc>
      </w:tr>
      <w:tr w:rsidR="001833F3">
        <w:trPr>
          <w:trHeight w:val="1942"/>
        </w:trPr>
        <w:tc>
          <w:tcPr>
            <w:tcW w:w="0" w:type="auto"/>
            <w:vMerge/>
            <w:tcBorders>
              <w:top w:val="nil"/>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3869" w:type="dxa"/>
            <w:tcBorders>
              <w:top w:val="single" w:sz="4" w:space="0" w:color="000000"/>
              <w:left w:val="single" w:sz="4" w:space="0" w:color="000000"/>
              <w:bottom w:val="single" w:sz="4" w:space="0" w:color="000000"/>
              <w:right w:val="single" w:sz="4" w:space="0" w:color="000000"/>
            </w:tcBorders>
          </w:tcPr>
          <w:p w:rsidR="001833F3" w:rsidRDefault="00E24EDD">
            <w:pPr>
              <w:numPr>
                <w:ilvl w:val="0"/>
                <w:numId w:val="67"/>
              </w:numPr>
              <w:spacing w:after="38" w:line="248" w:lineRule="auto"/>
              <w:ind w:right="5" w:firstLine="0"/>
              <w:jc w:val="left"/>
            </w:pPr>
            <w:r>
              <w:t xml:space="preserve">Создавать условия для выявления, развития и реализации творческого потенциала каждого ребёнка с учётом его индивидуальности,  </w:t>
            </w:r>
          </w:p>
          <w:p w:rsidR="001833F3" w:rsidRDefault="00E24EDD">
            <w:pPr>
              <w:numPr>
                <w:ilvl w:val="0"/>
                <w:numId w:val="67"/>
              </w:numPr>
              <w:spacing w:after="0" w:line="259" w:lineRule="auto"/>
              <w:ind w:right="5" w:firstLine="0"/>
              <w:jc w:val="left"/>
            </w:pPr>
            <w:r>
              <w:t xml:space="preserve">Поддерживать готовности детей к творческой самореализации и </w:t>
            </w:r>
          </w:p>
        </w:tc>
        <w:tc>
          <w:tcPr>
            <w:tcW w:w="2057"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Художественноэстетическое развитие </w:t>
            </w:r>
          </w:p>
        </w:tc>
      </w:tr>
    </w:tbl>
    <w:p w:rsidR="001833F3" w:rsidRDefault="001833F3">
      <w:pPr>
        <w:spacing w:after="0" w:line="259" w:lineRule="auto"/>
        <w:ind w:left="-1097" w:right="255" w:firstLine="0"/>
        <w:jc w:val="left"/>
      </w:pPr>
    </w:p>
    <w:tbl>
      <w:tblPr>
        <w:tblStyle w:val="TableGrid"/>
        <w:tblW w:w="15096" w:type="dxa"/>
        <w:tblInd w:w="-72" w:type="dxa"/>
        <w:tblCellMar>
          <w:top w:w="53" w:type="dxa"/>
          <w:left w:w="108" w:type="dxa"/>
          <w:right w:w="53" w:type="dxa"/>
        </w:tblCellMar>
        <w:tblLook w:val="04A0" w:firstRow="1" w:lastRow="0" w:firstColumn="1" w:lastColumn="0" w:noHBand="0" w:noVBand="1"/>
      </w:tblPr>
      <w:tblGrid>
        <w:gridCol w:w="2143"/>
        <w:gridCol w:w="2577"/>
        <w:gridCol w:w="3684"/>
        <w:gridCol w:w="3583"/>
        <w:gridCol w:w="3109"/>
      </w:tblGrid>
      <w:tr w:rsidR="001833F3">
        <w:trPr>
          <w:trHeight w:val="1063"/>
        </w:trPr>
        <w:tc>
          <w:tcPr>
            <w:tcW w:w="2235"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center"/>
            </w:pPr>
            <w:r>
              <w:t xml:space="preserve">Направления воспитания и базовые ценности </w:t>
            </w:r>
          </w:p>
        </w:tc>
        <w:tc>
          <w:tcPr>
            <w:tcW w:w="284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60" w:firstLine="0"/>
              <w:jc w:val="center"/>
            </w:pPr>
            <w:r>
              <w:t xml:space="preserve">Цель </w:t>
            </w:r>
          </w:p>
        </w:tc>
        <w:tc>
          <w:tcPr>
            <w:tcW w:w="4085"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59" w:firstLine="0"/>
              <w:jc w:val="center"/>
            </w:pPr>
            <w:r>
              <w:t xml:space="preserve">Задачи </w:t>
            </w:r>
          </w:p>
        </w:tc>
        <w:tc>
          <w:tcPr>
            <w:tcW w:w="386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79" w:right="0" w:firstLine="0"/>
              <w:jc w:val="left"/>
            </w:pPr>
            <w:r>
              <w:t xml:space="preserve">Задачи образовательных областей </w:t>
            </w:r>
          </w:p>
        </w:tc>
        <w:tc>
          <w:tcPr>
            <w:tcW w:w="2057"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center"/>
            </w:pPr>
            <w:r>
              <w:t xml:space="preserve">Образовательные области </w:t>
            </w:r>
          </w:p>
        </w:tc>
      </w:tr>
      <w:tr w:rsidR="001833F3">
        <w:trPr>
          <w:trHeight w:val="562"/>
        </w:trPr>
        <w:tc>
          <w:tcPr>
            <w:tcW w:w="2235" w:type="dxa"/>
            <w:vMerge w:val="restart"/>
            <w:tcBorders>
              <w:top w:val="single" w:sz="4" w:space="0" w:color="000000"/>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2849" w:type="dxa"/>
            <w:vMerge w:val="restart"/>
            <w:tcBorders>
              <w:top w:val="single" w:sz="4" w:space="0" w:color="000000"/>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4085" w:type="dxa"/>
            <w:vMerge w:val="restart"/>
            <w:tcBorders>
              <w:top w:val="single" w:sz="4" w:space="0" w:color="000000"/>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386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сотворчеству с другими людьми (детьми и взрослыми) </w:t>
            </w:r>
          </w:p>
        </w:tc>
        <w:tc>
          <w:tcPr>
            <w:tcW w:w="2057" w:type="dxa"/>
            <w:tcBorders>
              <w:top w:val="single" w:sz="4" w:space="0" w:color="000000"/>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r>
      <w:tr w:rsidR="001833F3">
        <w:trPr>
          <w:trHeight w:val="1114"/>
        </w:trPr>
        <w:tc>
          <w:tcPr>
            <w:tcW w:w="0" w:type="auto"/>
            <w:vMerge/>
            <w:tcBorders>
              <w:top w:val="nil"/>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386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195" w:firstLine="0"/>
            </w:pPr>
            <w:r>
              <w:t>•</w:t>
            </w:r>
            <w:r>
              <w:rPr>
                <w:rFonts w:ascii="Arial" w:eastAsia="Arial" w:hAnsi="Arial" w:cs="Arial"/>
              </w:rPr>
              <w:t xml:space="preserve"> </w:t>
            </w:r>
            <w:r>
              <w:t xml:space="preserve">Воспитывать активность, самостоятельность, уверенности в своих силах, развивать нравственные и волевые качества </w:t>
            </w:r>
          </w:p>
        </w:tc>
        <w:tc>
          <w:tcPr>
            <w:tcW w:w="2057"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Физическое развитие </w:t>
            </w:r>
          </w:p>
        </w:tc>
      </w:tr>
      <w:tr w:rsidR="001833F3">
        <w:trPr>
          <w:trHeight w:val="3046"/>
        </w:trPr>
        <w:tc>
          <w:tcPr>
            <w:tcW w:w="2235" w:type="dxa"/>
            <w:vMerge w:val="restart"/>
            <w:tcBorders>
              <w:top w:val="single" w:sz="4" w:space="0" w:color="000000"/>
              <w:left w:val="single" w:sz="4" w:space="0" w:color="000000"/>
              <w:bottom w:val="single" w:sz="4" w:space="0" w:color="000000"/>
              <w:right w:val="single" w:sz="4" w:space="0" w:color="000000"/>
            </w:tcBorders>
          </w:tcPr>
          <w:p w:rsidR="001833F3" w:rsidRDefault="00E24EDD">
            <w:pPr>
              <w:spacing w:after="158" w:line="259" w:lineRule="auto"/>
              <w:ind w:left="0" w:right="0" w:firstLine="0"/>
              <w:jc w:val="left"/>
            </w:pPr>
            <w:r>
              <w:t xml:space="preserve">Познавательное </w:t>
            </w:r>
          </w:p>
          <w:p w:rsidR="001833F3" w:rsidRDefault="00E24EDD">
            <w:pPr>
              <w:spacing w:after="0" w:line="259" w:lineRule="auto"/>
              <w:ind w:left="0" w:right="0" w:firstLine="0"/>
              <w:jc w:val="left"/>
            </w:pPr>
            <w:r>
              <w:t xml:space="preserve">В основе лежит ценность «Познание» </w:t>
            </w:r>
          </w:p>
        </w:tc>
        <w:tc>
          <w:tcPr>
            <w:tcW w:w="2849" w:type="dxa"/>
            <w:vMerge w:val="restart"/>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Формирование ценности познания </w:t>
            </w:r>
          </w:p>
        </w:tc>
        <w:tc>
          <w:tcPr>
            <w:tcW w:w="4085" w:type="dxa"/>
            <w:vMerge w:val="restart"/>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w:t>
            </w:r>
            <w:r>
              <w:rPr>
                <w:rFonts w:ascii="Arial" w:eastAsia="Arial" w:hAnsi="Arial" w:cs="Arial"/>
              </w:rPr>
              <w:t xml:space="preserve"> </w:t>
            </w:r>
            <w:r>
              <w:t xml:space="preserve">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 </w:t>
            </w:r>
          </w:p>
        </w:tc>
        <w:tc>
          <w:tcPr>
            <w:tcW w:w="3869" w:type="dxa"/>
            <w:tcBorders>
              <w:top w:val="single" w:sz="4" w:space="0" w:color="000000"/>
              <w:left w:val="single" w:sz="4" w:space="0" w:color="000000"/>
              <w:bottom w:val="single" w:sz="4" w:space="0" w:color="000000"/>
              <w:right w:val="single" w:sz="4" w:space="0" w:color="000000"/>
            </w:tcBorders>
          </w:tcPr>
          <w:p w:rsidR="001833F3" w:rsidRDefault="00E24EDD">
            <w:pPr>
              <w:numPr>
                <w:ilvl w:val="0"/>
                <w:numId w:val="68"/>
              </w:numPr>
              <w:spacing w:after="30" w:line="256" w:lineRule="auto"/>
              <w:ind w:right="300" w:firstLine="0"/>
            </w:pPr>
            <w:r>
              <w:t>Воспитывать отношение к знанию как ценности, понимание значения образования для человека, общества, страны •</w:t>
            </w:r>
            <w:r>
              <w:rPr>
                <w:rFonts w:ascii="Arial" w:eastAsia="Arial" w:hAnsi="Arial" w:cs="Arial"/>
              </w:rPr>
              <w:t xml:space="preserve"> </w:t>
            </w:r>
            <w:r>
              <w:t xml:space="preserve">Воспитывать уважительное, бережное и ответственное отношения к природе родного края, родной страны </w:t>
            </w:r>
          </w:p>
          <w:p w:rsidR="001833F3" w:rsidRDefault="00E24EDD">
            <w:pPr>
              <w:numPr>
                <w:ilvl w:val="0"/>
                <w:numId w:val="68"/>
              </w:numPr>
              <w:spacing w:after="0" w:line="259" w:lineRule="auto"/>
              <w:ind w:right="300" w:firstLine="0"/>
            </w:pPr>
            <w:r>
              <w:t xml:space="preserve">Способствовать приобретению первого опыта действий по сохранению природы. </w:t>
            </w:r>
          </w:p>
        </w:tc>
        <w:tc>
          <w:tcPr>
            <w:tcW w:w="2057"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Познавательное развитие </w:t>
            </w:r>
          </w:p>
        </w:tc>
      </w:tr>
      <w:tr w:rsidR="001833F3">
        <w:trPr>
          <w:trHeight w:val="1392"/>
        </w:trPr>
        <w:tc>
          <w:tcPr>
            <w:tcW w:w="0" w:type="auto"/>
            <w:vMerge/>
            <w:tcBorders>
              <w:top w:val="nil"/>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386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w:t>
            </w:r>
            <w:r>
              <w:rPr>
                <w:rFonts w:ascii="Arial" w:eastAsia="Arial" w:hAnsi="Arial" w:cs="Arial"/>
              </w:rPr>
              <w:t xml:space="preserve"> </w:t>
            </w:r>
            <w:r>
              <w:t xml:space="preserve">Формировать целостную картину мира на основе интеграции интеллектуального и эмоционально-образного способов его освоения детьми </w:t>
            </w:r>
          </w:p>
        </w:tc>
        <w:tc>
          <w:tcPr>
            <w:tcW w:w="2057"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Художественноэстетическое развитие </w:t>
            </w:r>
          </w:p>
        </w:tc>
      </w:tr>
      <w:tr w:rsidR="001833F3">
        <w:trPr>
          <w:trHeight w:val="2552"/>
        </w:trPr>
        <w:tc>
          <w:tcPr>
            <w:tcW w:w="2235" w:type="dxa"/>
            <w:tcBorders>
              <w:top w:val="single" w:sz="4" w:space="0" w:color="000000"/>
              <w:left w:val="single" w:sz="4" w:space="0" w:color="000000"/>
              <w:bottom w:val="single" w:sz="4" w:space="0" w:color="000000"/>
              <w:right w:val="single" w:sz="4" w:space="0" w:color="000000"/>
            </w:tcBorders>
          </w:tcPr>
          <w:p w:rsidR="001833F3" w:rsidRDefault="00E24EDD">
            <w:pPr>
              <w:spacing w:after="120" w:line="294" w:lineRule="auto"/>
              <w:ind w:left="0" w:right="0" w:firstLine="0"/>
              <w:jc w:val="left"/>
            </w:pPr>
            <w:r>
              <w:t xml:space="preserve">Физическое и оздоровительное </w:t>
            </w:r>
          </w:p>
          <w:p w:rsidR="001833F3" w:rsidRDefault="00E24EDD">
            <w:pPr>
              <w:spacing w:after="42" w:line="257" w:lineRule="auto"/>
              <w:ind w:left="0" w:right="0" w:firstLine="0"/>
              <w:jc w:val="left"/>
            </w:pPr>
            <w:r>
              <w:t xml:space="preserve">В основе лежат ценности «Здоровье», </w:t>
            </w:r>
          </w:p>
          <w:p w:rsidR="001833F3" w:rsidRDefault="00E24EDD">
            <w:pPr>
              <w:spacing w:after="0" w:line="259" w:lineRule="auto"/>
              <w:ind w:left="0" w:right="0" w:firstLine="0"/>
              <w:jc w:val="left"/>
            </w:pPr>
            <w:r>
              <w:t xml:space="preserve">«Жизнь» </w:t>
            </w:r>
          </w:p>
        </w:tc>
        <w:tc>
          <w:tcPr>
            <w:tcW w:w="284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Формирование ценностного отношения детей к здоровому образу жизни, овладение элементарными гигиеническими навыками и правилами безопасности </w:t>
            </w:r>
          </w:p>
        </w:tc>
        <w:tc>
          <w:tcPr>
            <w:tcW w:w="4085" w:type="dxa"/>
            <w:tcBorders>
              <w:top w:val="single" w:sz="4" w:space="0" w:color="000000"/>
              <w:left w:val="single" w:sz="4" w:space="0" w:color="000000"/>
              <w:bottom w:val="single" w:sz="4" w:space="0" w:color="000000"/>
              <w:right w:val="single" w:sz="4" w:space="0" w:color="000000"/>
            </w:tcBorders>
          </w:tcPr>
          <w:p w:rsidR="001833F3" w:rsidRDefault="00E24EDD">
            <w:pPr>
              <w:numPr>
                <w:ilvl w:val="0"/>
                <w:numId w:val="69"/>
              </w:numPr>
              <w:spacing w:after="27" w:line="258" w:lineRule="auto"/>
              <w:ind w:right="90" w:firstLine="0"/>
              <w:jc w:val="left"/>
            </w:pPr>
            <w:r>
              <w:t xml:space="preserve">Способствовать становлению осознанного отношения к жизни как основоположной ценности  </w:t>
            </w:r>
          </w:p>
          <w:p w:rsidR="001833F3" w:rsidRDefault="00E24EDD">
            <w:pPr>
              <w:numPr>
                <w:ilvl w:val="0"/>
                <w:numId w:val="69"/>
              </w:numPr>
              <w:spacing w:after="46" w:line="238" w:lineRule="auto"/>
              <w:ind w:right="90" w:firstLine="0"/>
              <w:jc w:val="left"/>
            </w:pPr>
            <w:r>
              <w:t xml:space="preserve">Воспитывать отношение здоровью как совокупности физического, духовного и социального </w:t>
            </w:r>
          </w:p>
          <w:p w:rsidR="001833F3" w:rsidRDefault="00E24EDD">
            <w:pPr>
              <w:spacing w:after="0" w:line="259" w:lineRule="auto"/>
              <w:ind w:left="0" w:right="0" w:firstLine="0"/>
              <w:jc w:val="left"/>
            </w:pPr>
            <w:r>
              <w:t xml:space="preserve">благополучия человека </w:t>
            </w:r>
          </w:p>
          <w:p w:rsidR="001833F3" w:rsidRDefault="00E24EDD">
            <w:pPr>
              <w:spacing w:after="0" w:line="259" w:lineRule="auto"/>
              <w:ind w:left="0" w:right="0" w:firstLine="0"/>
              <w:jc w:val="left"/>
            </w:pPr>
            <w:r>
              <w:t xml:space="preserve"> </w:t>
            </w:r>
          </w:p>
        </w:tc>
        <w:tc>
          <w:tcPr>
            <w:tcW w:w="3869" w:type="dxa"/>
            <w:tcBorders>
              <w:top w:val="single" w:sz="4" w:space="0" w:color="000000"/>
              <w:left w:val="single" w:sz="4" w:space="0" w:color="000000"/>
              <w:bottom w:val="single" w:sz="4" w:space="0" w:color="000000"/>
              <w:right w:val="single" w:sz="4" w:space="0" w:color="000000"/>
            </w:tcBorders>
          </w:tcPr>
          <w:p w:rsidR="001833F3" w:rsidRDefault="00E24EDD">
            <w:pPr>
              <w:numPr>
                <w:ilvl w:val="0"/>
                <w:numId w:val="70"/>
              </w:numPr>
              <w:spacing w:after="4" w:line="277" w:lineRule="auto"/>
              <w:ind w:right="42" w:firstLine="0"/>
            </w:pPr>
            <w:r>
              <w:t xml:space="preserve">Развивать навыки здорового образа жизни </w:t>
            </w:r>
          </w:p>
          <w:p w:rsidR="001833F3" w:rsidRDefault="00E24EDD">
            <w:pPr>
              <w:numPr>
                <w:ilvl w:val="0"/>
                <w:numId w:val="70"/>
              </w:numPr>
              <w:spacing w:after="34" w:line="251" w:lineRule="auto"/>
              <w:ind w:right="42" w:firstLine="0"/>
            </w:pPr>
            <w:r>
              <w:t xml:space="preserve">Формировать у детей возрастосообразных представлений о жизни, здоровье и физической культуре </w:t>
            </w:r>
          </w:p>
          <w:p w:rsidR="001833F3" w:rsidRDefault="00E24EDD">
            <w:pPr>
              <w:numPr>
                <w:ilvl w:val="0"/>
                <w:numId w:val="70"/>
              </w:numPr>
              <w:spacing w:after="0" w:line="259" w:lineRule="auto"/>
              <w:ind w:right="42" w:firstLine="0"/>
            </w:pPr>
            <w:r>
              <w:t xml:space="preserve">Способствовать становлению эмоционально-ценностного отношения к здоровому образу </w:t>
            </w:r>
          </w:p>
        </w:tc>
        <w:tc>
          <w:tcPr>
            <w:tcW w:w="2057"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Физическое развитие </w:t>
            </w:r>
          </w:p>
        </w:tc>
      </w:tr>
    </w:tbl>
    <w:p w:rsidR="001833F3" w:rsidRDefault="001833F3">
      <w:pPr>
        <w:spacing w:after="0" w:line="259" w:lineRule="auto"/>
        <w:ind w:left="-1097" w:right="255" w:firstLine="0"/>
        <w:jc w:val="left"/>
      </w:pPr>
    </w:p>
    <w:tbl>
      <w:tblPr>
        <w:tblStyle w:val="TableGrid"/>
        <w:tblW w:w="15096" w:type="dxa"/>
        <w:tblInd w:w="-72" w:type="dxa"/>
        <w:tblCellMar>
          <w:top w:w="52" w:type="dxa"/>
          <w:left w:w="108" w:type="dxa"/>
          <w:right w:w="48" w:type="dxa"/>
        </w:tblCellMar>
        <w:tblLook w:val="04A0" w:firstRow="1" w:lastRow="0" w:firstColumn="1" w:lastColumn="0" w:noHBand="0" w:noVBand="1"/>
      </w:tblPr>
      <w:tblGrid>
        <w:gridCol w:w="2140"/>
        <w:gridCol w:w="2554"/>
        <w:gridCol w:w="3644"/>
        <w:gridCol w:w="3638"/>
        <w:gridCol w:w="3120"/>
      </w:tblGrid>
      <w:tr w:rsidR="001833F3">
        <w:trPr>
          <w:trHeight w:val="1063"/>
        </w:trPr>
        <w:tc>
          <w:tcPr>
            <w:tcW w:w="2235"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center"/>
            </w:pPr>
            <w:r>
              <w:t xml:space="preserve">Направления воспитания и базовые ценности </w:t>
            </w:r>
          </w:p>
        </w:tc>
        <w:tc>
          <w:tcPr>
            <w:tcW w:w="284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65" w:firstLine="0"/>
              <w:jc w:val="center"/>
            </w:pPr>
            <w:r>
              <w:t xml:space="preserve">Цель </w:t>
            </w:r>
          </w:p>
        </w:tc>
        <w:tc>
          <w:tcPr>
            <w:tcW w:w="4085"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64" w:firstLine="0"/>
              <w:jc w:val="center"/>
            </w:pPr>
            <w:r>
              <w:t xml:space="preserve">Задачи </w:t>
            </w:r>
          </w:p>
        </w:tc>
        <w:tc>
          <w:tcPr>
            <w:tcW w:w="386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79" w:right="0" w:firstLine="0"/>
              <w:jc w:val="left"/>
            </w:pPr>
            <w:r>
              <w:t xml:space="preserve">Задачи образовательных областей </w:t>
            </w:r>
          </w:p>
        </w:tc>
        <w:tc>
          <w:tcPr>
            <w:tcW w:w="2057"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center"/>
            </w:pPr>
            <w:r>
              <w:t xml:space="preserve">Образовательные области </w:t>
            </w:r>
          </w:p>
        </w:tc>
      </w:tr>
      <w:tr w:rsidR="001833F3">
        <w:trPr>
          <w:trHeight w:val="1666"/>
        </w:trPr>
        <w:tc>
          <w:tcPr>
            <w:tcW w:w="2235" w:type="dxa"/>
            <w:tcBorders>
              <w:top w:val="single" w:sz="4" w:space="0" w:color="000000"/>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2849" w:type="dxa"/>
            <w:tcBorders>
              <w:top w:val="single" w:sz="4" w:space="0" w:color="000000"/>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4085" w:type="dxa"/>
            <w:tcBorders>
              <w:top w:val="single" w:sz="4" w:space="0" w:color="000000"/>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3869" w:type="dxa"/>
            <w:tcBorders>
              <w:top w:val="single" w:sz="4" w:space="0" w:color="000000"/>
              <w:left w:val="single" w:sz="4" w:space="0" w:color="000000"/>
              <w:bottom w:val="single" w:sz="4" w:space="0" w:color="000000"/>
              <w:right w:val="single" w:sz="4" w:space="0" w:color="000000"/>
            </w:tcBorders>
          </w:tcPr>
          <w:p w:rsidR="001833F3" w:rsidRDefault="00E24EDD">
            <w:pPr>
              <w:spacing w:after="6" w:line="248" w:lineRule="auto"/>
              <w:ind w:left="0" w:right="0" w:firstLine="0"/>
              <w:jc w:val="left"/>
            </w:pPr>
            <w:r>
              <w:t xml:space="preserve">жизни, интереса к физическим упражнениям, подвижным играм, закаливанию организма, к овладению гигиеническим нормам и правилами </w:t>
            </w:r>
          </w:p>
          <w:p w:rsidR="001833F3" w:rsidRDefault="00E24EDD">
            <w:pPr>
              <w:spacing w:after="0" w:line="259" w:lineRule="auto"/>
              <w:ind w:left="0" w:right="0" w:firstLine="0"/>
              <w:jc w:val="left"/>
            </w:pPr>
            <w:r>
              <w:t>•</w:t>
            </w:r>
            <w:r>
              <w:rPr>
                <w:rFonts w:ascii="Arial" w:eastAsia="Arial" w:hAnsi="Arial" w:cs="Arial"/>
              </w:rPr>
              <w:t xml:space="preserve"> </w:t>
            </w:r>
            <w:r>
              <w:t xml:space="preserve">. </w:t>
            </w:r>
          </w:p>
        </w:tc>
        <w:tc>
          <w:tcPr>
            <w:tcW w:w="2057" w:type="dxa"/>
            <w:tcBorders>
              <w:top w:val="single" w:sz="4" w:space="0" w:color="000000"/>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r>
      <w:tr w:rsidR="001833F3">
        <w:trPr>
          <w:trHeight w:val="2770"/>
        </w:trPr>
        <w:tc>
          <w:tcPr>
            <w:tcW w:w="2235" w:type="dxa"/>
            <w:tcBorders>
              <w:top w:val="single" w:sz="4" w:space="0" w:color="000000"/>
              <w:left w:val="single" w:sz="4" w:space="0" w:color="000000"/>
              <w:bottom w:val="single" w:sz="4" w:space="0" w:color="000000"/>
              <w:right w:val="single" w:sz="4" w:space="0" w:color="000000"/>
            </w:tcBorders>
          </w:tcPr>
          <w:p w:rsidR="001833F3" w:rsidRDefault="00E24EDD">
            <w:pPr>
              <w:spacing w:after="160" w:line="259" w:lineRule="auto"/>
              <w:ind w:left="0" w:right="0" w:firstLine="0"/>
              <w:jc w:val="left"/>
            </w:pPr>
            <w:r>
              <w:t xml:space="preserve">Трудовое </w:t>
            </w:r>
          </w:p>
          <w:p w:rsidR="001833F3" w:rsidRDefault="00E24EDD">
            <w:pPr>
              <w:spacing w:after="0" w:line="259" w:lineRule="auto"/>
              <w:ind w:left="0" w:right="0" w:firstLine="0"/>
            </w:pPr>
            <w:r>
              <w:t xml:space="preserve">В основе лежит ценность «Труд» </w:t>
            </w:r>
          </w:p>
        </w:tc>
        <w:tc>
          <w:tcPr>
            <w:tcW w:w="284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Формирование ценностного отношения детей к труду, трудолюбию и приобщение ребёнка к труду </w:t>
            </w:r>
          </w:p>
        </w:tc>
        <w:tc>
          <w:tcPr>
            <w:tcW w:w="4085" w:type="dxa"/>
            <w:tcBorders>
              <w:top w:val="single" w:sz="4" w:space="0" w:color="000000"/>
              <w:left w:val="single" w:sz="4" w:space="0" w:color="000000"/>
              <w:bottom w:val="single" w:sz="4" w:space="0" w:color="000000"/>
              <w:right w:val="single" w:sz="4" w:space="0" w:color="000000"/>
            </w:tcBorders>
          </w:tcPr>
          <w:p w:rsidR="001833F3" w:rsidRDefault="00E24EDD">
            <w:pPr>
              <w:numPr>
                <w:ilvl w:val="0"/>
                <w:numId w:val="71"/>
              </w:numPr>
              <w:spacing w:after="38" w:line="248" w:lineRule="auto"/>
              <w:ind w:right="0" w:firstLine="0"/>
              <w:jc w:val="left"/>
            </w:pPr>
            <w: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1833F3" w:rsidRDefault="00E24EDD">
            <w:pPr>
              <w:numPr>
                <w:ilvl w:val="0"/>
                <w:numId w:val="71"/>
              </w:numPr>
              <w:spacing w:after="0" w:line="259" w:lineRule="auto"/>
              <w:ind w:right="0" w:firstLine="0"/>
              <w:jc w:val="left"/>
            </w:pPr>
            <w:r>
              <w:t xml:space="preserve">Воспитывать стремление приносить пользу людям </w:t>
            </w:r>
          </w:p>
        </w:tc>
        <w:tc>
          <w:tcPr>
            <w:tcW w:w="386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75" w:firstLine="0"/>
            </w:pPr>
            <w:r>
              <w:t>•</w:t>
            </w:r>
            <w:r>
              <w:rPr>
                <w:rFonts w:ascii="Arial" w:eastAsia="Arial" w:hAnsi="Arial" w:cs="Arial"/>
              </w:rPr>
              <w:t xml:space="preserve"> </w:t>
            </w:r>
            <w: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 •</w:t>
            </w:r>
            <w:r>
              <w:rPr>
                <w:rFonts w:ascii="Arial" w:eastAsia="Arial" w:hAnsi="Arial" w:cs="Arial"/>
              </w:rPr>
              <w:t xml:space="preserve"> </w:t>
            </w:r>
            <w:r>
              <w:t xml:space="preserve">Формировать способность бережно и уважительно относиться к результатам своего труда и труда других людей. </w:t>
            </w:r>
          </w:p>
        </w:tc>
        <w:tc>
          <w:tcPr>
            <w:tcW w:w="2057"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Социальнокоммуникативное развитие </w:t>
            </w:r>
          </w:p>
        </w:tc>
      </w:tr>
      <w:tr w:rsidR="001833F3">
        <w:trPr>
          <w:trHeight w:val="4150"/>
        </w:trPr>
        <w:tc>
          <w:tcPr>
            <w:tcW w:w="2235" w:type="dxa"/>
            <w:tcBorders>
              <w:top w:val="single" w:sz="4" w:space="0" w:color="000000"/>
              <w:left w:val="single" w:sz="4" w:space="0" w:color="000000"/>
              <w:bottom w:val="single" w:sz="4" w:space="0" w:color="000000"/>
              <w:right w:val="single" w:sz="4" w:space="0" w:color="000000"/>
            </w:tcBorders>
          </w:tcPr>
          <w:p w:rsidR="001833F3" w:rsidRDefault="00E24EDD">
            <w:pPr>
              <w:spacing w:after="160" w:line="259" w:lineRule="auto"/>
              <w:ind w:left="0" w:right="0" w:firstLine="0"/>
              <w:jc w:val="left"/>
            </w:pPr>
            <w:r>
              <w:t xml:space="preserve">Эстетическое </w:t>
            </w:r>
          </w:p>
          <w:p w:rsidR="001833F3" w:rsidRDefault="00E24EDD">
            <w:pPr>
              <w:spacing w:after="45" w:line="257" w:lineRule="auto"/>
              <w:ind w:left="0" w:right="504" w:firstLine="0"/>
            </w:pPr>
            <w:r>
              <w:t xml:space="preserve">В основе лежат ценности «Культура» и </w:t>
            </w:r>
          </w:p>
          <w:p w:rsidR="001833F3" w:rsidRDefault="00E24EDD">
            <w:pPr>
              <w:spacing w:after="0" w:line="259" w:lineRule="auto"/>
              <w:ind w:left="0" w:right="0" w:firstLine="0"/>
              <w:jc w:val="left"/>
            </w:pPr>
            <w:r>
              <w:t xml:space="preserve">«Красота» </w:t>
            </w:r>
          </w:p>
        </w:tc>
        <w:tc>
          <w:tcPr>
            <w:tcW w:w="2849" w:type="dxa"/>
            <w:tcBorders>
              <w:top w:val="single" w:sz="4" w:space="0" w:color="000000"/>
              <w:left w:val="single" w:sz="4" w:space="0" w:color="000000"/>
              <w:bottom w:val="single" w:sz="4" w:space="0" w:color="000000"/>
              <w:right w:val="single" w:sz="4" w:space="0" w:color="000000"/>
            </w:tcBorders>
          </w:tcPr>
          <w:p w:rsidR="001833F3" w:rsidRDefault="00E24EDD">
            <w:pPr>
              <w:spacing w:after="40" w:line="259" w:lineRule="auto"/>
              <w:ind w:left="0" w:right="0" w:firstLine="0"/>
              <w:jc w:val="left"/>
            </w:pPr>
            <w:r>
              <w:t xml:space="preserve">Становление у детей ценностного отношения </w:t>
            </w:r>
          </w:p>
          <w:p w:rsidR="001833F3" w:rsidRDefault="00E24EDD">
            <w:pPr>
              <w:spacing w:after="0" w:line="259" w:lineRule="auto"/>
              <w:ind w:left="0" w:right="0" w:firstLine="0"/>
              <w:jc w:val="left"/>
            </w:pPr>
            <w:r>
              <w:t xml:space="preserve">к красоте  </w:t>
            </w:r>
          </w:p>
        </w:tc>
        <w:tc>
          <w:tcPr>
            <w:tcW w:w="4085"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51" w:firstLine="0"/>
              <w:jc w:val="left"/>
            </w:pPr>
            <w:r>
              <w:t>•</w:t>
            </w:r>
            <w:r>
              <w:rPr>
                <w:rFonts w:ascii="Arial" w:eastAsia="Arial" w:hAnsi="Arial" w:cs="Arial"/>
              </w:rPr>
              <w:t xml:space="preserve"> </w:t>
            </w:r>
            <w:r>
              <w:t xml:space="preserve">Воспитывать любовь к прекрасному в окружающей обстановке, в природе, в искусстве, в отношениях, развивать у детей желание и умение творить </w:t>
            </w:r>
          </w:p>
        </w:tc>
        <w:tc>
          <w:tcPr>
            <w:tcW w:w="3869" w:type="dxa"/>
            <w:tcBorders>
              <w:top w:val="single" w:sz="4" w:space="0" w:color="000000"/>
              <w:left w:val="single" w:sz="4" w:space="0" w:color="000000"/>
              <w:bottom w:val="single" w:sz="4" w:space="0" w:color="000000"/>
              <w:right w:val="single" w:sz="4" w:space="0" w:color="000000"/>
            </w:tcBorders>
          </w:tcPr>
          <w:p w:rsidR="001833F3" w:rsidRDefault="00E24EDD">
            <w:pPr>
              <w:numPr>
                <w:ilvl w:val="0"/>
                <w:numId w:val="72"/>
              </w:numPr>
              <w:spacing w:after="44" w:line="243" w:lineRule="auto"/>
              <w:ind w:right="95" w:firstLine="0"/>
              <w:jc w:val="left"/>
            </w:pPr>
            <w:r>
              <w:t xml:space="preserve">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1833F3" w:rsidRDefault="00E24EDD">
            <w:pPr>
              <w:numPr>
                <w:ilvl w:val="0"/>
                <w:numId w:val="72"/>
              </w:numPr>
              <w:spacing w:after="0" w:line="259" w:lineRule="auto"/>
              <w:ind w:right="95" w:firstLine="0"/>
              <w:jc w:val="left"/>
            </w:pPr>
            <w:r>
              <w:t xml:space="preserve">Приобщать к традициям и великому культурному наследию российского народа, шедеврам мировой художественной культуры с целью раскрытия </w:t>
            </w:r>
          </w:p>
        </w:tc>
        <w:tc>
          <w:tcPr>
            <w:tcW w:w="2057"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left"/>
            </w:pPr>
            <w:r>
              <w:t xml:space="preserve">Художественноэстетическое развитие </w:t>
            </w:r>
          </w:p>
        </w:tc>
      </w:tr>
      <w:tr w:rsidR="001833F3">
        <w:trPr>
          <w:trHeight w:val="1063"/>
        </w:trPr>
        <w:tc>
          <w:tcPr>
            <w:tcW w:w="2235"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center"/>
            </w:pPr>
            <w:r>
              <w:t xml:space="preserve">Направления воспитания и базовые ценности </w:t>
            </w:r>
          </w:p>
        </w:tc>
        <w:tc>
          <w:tcPr>
            <w:tcW w:w="284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53" w:firstLine="0"/>
              <w:jc w:val="center"/>
            </w:pPr>
            <w:r>
              <w:t xml:space="preserve">Цель </w:t>
            </w:r>
          </w:p>
        </w:tc>
        <w:tc>
          <w:tcPr>
            <w:tcW w:w="4085"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52" w:firstLine="0"/>
              <w:jc w:val="center"/>
            </w:pPr>
            <w:r>
              <w:t xml:space="preserve">Задачи </w:t>
            </w:r>
          </w:p>
        </w:tc>
        <w:tc>
          <w:tcPr>
            <w:tcW w:w="3869"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79" w:right="0" w:firstLine="0"/>
              <w:jc w:val="left"/>
            </w:pPr>
            <w:r>
              <w:t xml:space="preserve">Задачи образовательных областей </w:t>
            </w:r>
          </w:p>
        </w:tc>
        <w:tc>
          <w:tcPr>
            <w:tcW w:w="2057" w:type="dxa"/>
            <w:tcBorders>
              <w:top w:val="single" w:sz="4" w:space="0" w:color="000000"/>
              <w:left w:val="single" w:sz="4" w:space="0" w:color="000000"/>
              <w:bottom w:val="single" w:sz="4" w:space="0" w:color="000000"/>
              <w:right w:val="single" w:sz="4" w:space="0" w:color="000000"/>
            </w:tcBorders>
          </w:tcPr>
          <w:p w:rsidR="001833F3" w:rsidRDefault="00E24EDD">
            <w:pPr>
              <w:spacing w:after="0" w:line="259" w:lineRule="auto"/>
              <w:ind w:left="0" w:right="0" w:firstLine="0"/>
              <w:jc w:val="center"/>
            </w:pPr>
            <w:r>
              <w:t xml:space="preserve">Образовательные области </w:t>
            </w:r>
          </w:p>
        </w:tc>
      </w:tr>
      <w:tr w:rsidR="001833F3">
        <w:trPr>
          <w:trHeight w:val="5531"/>
        </w:trPr>
        <w:tc>
          <w:tcPr>
            <w:tcW w:w="2235" w:type="dxa"/>
            <w:tcBorders>
              <w:top w:val="single" w:sz="4" w:space="0" w:color="000000"/>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2849" w:type="dxa"/>
            <w:tcBorders>
              <w:top w:val="single" w:sz="4" w:space="0" w:color="000000"/>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4085" w:type="dxa"/>
            <w:tcBorders>
              <w:top w:val="single" w:sz="4" w:space="0" w:color="000000"/>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c>
          <w:tcPr>
            <w:tcW w:w="3869" w:type="dxa"/>
            <w:tcBorders>
              <w:top w:val="single" w:sz="4" w:space="0" w:color="000000"/>
              <w:left w:val="single" w:sz="4" w:space="0" w:color="000000"/>
              <w:bottom w:val="single" w:sz="4" w:space="0" w:color="000000"/>
              <w:right w:val="single" w:sz="4" w:space="0" w:color="000000"/>
            </w:tcBorders>
          </w:tcPr>
          <w:p w:rsidR="001833F3" w:rsidRDefault="00E24EDD">
            <w:pPr>
              <w:spacing w:after="21" w:line="259" w:lineRule="auto"/>
              <w:ind w:left="0" w:right="0" w:firstLine="0"/>
              <w:jc w:val="left"/>
            </w:pPr>
            <w:r>
              <w:t xml:space="preserve">ценностей «Красота», «Природа», </w:t>
            </w:r>
          </w:p>
          <w:p w:rsidR="001833F3" w:rsidRDefault="00E24EDD">
            <w:pPr>
              <w:spacing w:after="25" w:line="259" w:lineRule="auto"/>
              <w:ind w:left="0" w:right="0" w:firstLine="0"/>
              <w:jc w:val="left"/>
            </w:pPr>
            <w:r>
              <w:t xml:space="preserve">«Культура» </w:t>
            </w:r>
          </w:p>
          <w:p w:rsidR="001833F3" w:rsidRDefault="00E24EDD">
            <w:pPr>
              <w:numPr>
                <w:ilvl w:val="0"/>
                <w:numId w:val="73"/>
              </w:numPr>
              <w:spacing w:after="31" w:line="254" w:lineRule="auto"/>
              <w:ind w:right="53" w:firstLine="0"/>
              <w:jc w:val="left"/>
            </w:pPr>
            <w:r>
              <w:t xml:space="preserve">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 </w:t>
            </w:r>
          </w:p>
          <w:p w:rsidR="001833F3" w:rsidRDefault="00E24EDD">
            <w:pPr>
              <w:numPr>
                <w:ilvl w:val="0"/>
                <w:numId w:val="73"/>
              </w:numPr>
              <w:spacing w:after="29" w:line="256" w:lineRule="auto"/>
              <w:ind w:right="53" w:firstLine="0"/>
              <w:jc w:val="left"/>
            </w:pPr>
            <w:r>
              <w:t>Формировать целостную картину мира на основе интеграции интеллектуального и эмоционально-образного способов его освоения детьми •</w:t>
            </w:r>
            <w:r>
              <w:rPr>
                <w:rFonts w:ascii="Arial" w:eastAsia="Arial" w:hAnsi="Arial" w:cs="Arial"/>
              </w:rPr>
              <w:t xml:space="preserve"> </w:t>
            </w:r>
            <w:r>
              <w:t xml:space="preserve">Создавать условия для выявления, развития и реализации творческого потенциала каждого ребёнка с учётом его индивидуальности  </w:t>
            </w:r>
          </w:p>
          <w:p w:rsidR="001833F3" w:rsidRDefault="00E24EDD">
            <w:pPr>
              <w:numPr>
                <w:ilvl w:val="0"/>
                <w:numId w:val="73"/>
              </w:numPr>
              <w:spacing w:after="0" w:line="259" w:lineRule="auto"/>
              <w:ind w:right="53" w:firstLine="0"/>
              <w:jc w:val="left"/>
            </w:pPr>
            <w:r>
              <w:t xml:space="preserve">Поддерживать готовность детей к творческой самореализации  </w:t>
            </w:r>
          </w:p>
        </w:tc>
        <w:tc>
          <w:tcPr>
            <w:tcW w:w="2057" w:type="dxa"/>
            <w:tcBorders>
              <w:top w:val="single" w:sz="4" w:space="0" w:color="000000"/>
              <w:left w:val="single" w:sz="4" w:space="0" w:color="000000"/>
              <w:bottom w:val="single" w:sz="4" w:space="0" w:color="000000"/>
              <w:right w:val="single" w:sz="4" w:space="0" w:color="000000"/>
            </w:tcBorders>
          </w:tcPr>
          <w:p w:rsidR="001833F3" w:rsidRDefault="001833F3">
            <w:pPr>
              <w:spacing w:after="160" w:line="259" w:lineRule="auto"/>
              <w:ind w:left="0" w:right="0" w:firstLine="0"/>
              <w:jc w:val="left"/>
            </w:pPr>
          </w:p>
        </w:tc>
      </w:tr>
    </w:tbl>
    <w:p w:rsidR="001833F3" w:rsidRDefault="00E24EDD">
      <w:pPr>
        <w:spacing w:after="72" w:line="259" w:lineRule="auto"/>
        <w:ind w:left="603" w:right="0" w:firstLine="0"/>
        <w:jc w:val="left"/>
      </w:pPr>
      <w:r>
        <w:t xml:space="preserve"> </w:t>
      </w:r>
    </w:p>
    <w:p w:rsidR="001833F3" w:rsidRDefault="00E24EDD">
      <w:pPr>
        <w:spacing w:after="51" w:line="270" w:lineRule="auto"/>
        <w:ind w:left="754" w:right="655"/>
      </w:pPr>
      <w:r>
        <w:rPr>
          <w:b/>
        </w:rPr>
        <w:t>Формы совместной деятельности в образовательной организации.</w:t>
      </w:r>
      <w:r>
        <w:t xml:space="preserve"> </w:t>
      </w:r>
    </w:p>
    <w:p w:rsidR="001833F3" w:rsidRDefault="00E24EDD">
      <w:pPr>
        <w:tabs>
          <w:tab w:val="center" w:pos="703"/>
          <w:tab w:val="center" w:pos="3851"/>
        </w:tabs>
        <w:ind w:left="0" w:right="0" w:firstLine="0"/>
        <w:jc w:val="left"/>
      </w:pPr>
      <w:r>
        <w:rPr>
          <w:rFonts w:ascii="Calibri" w:eastAsia="Calibri" w:hAnsi="Calibri" w:cs="Calibri"/>
          <w:sz w:val="22"/>
        </w:rPr>
        <w:tab/>
      </w:r>
      <w:r>
        <w:t>1)</w:t>
      </w:r>
      <w:r>
        <w:rPr>
          <w:rFonts w:ascii="Arial" w:eastAsia="Arial" w:hAnsi="Arial" w:cs="Arial"/>
        </w:rPr>
        <w:t xml:space="preserve"> </w:t>
      </w:r>
      <w:r>
        <w:rPr>
          <w:rFonts w:ascii="Arial" w:eastAsia="Arial" w:hAnsi="Arial" w:cs="Arial"/>
        </w:rPr>
        <w:tab/>
      </w:r>
      <w:r>
        <w:t xml:space="preserve">Работа с родителями (законными представителями). </w:t>
      </w:r>
    </w:p>
    <w:p w:rsidR="001833F3" w:rsidRDefault="00E24EDD">
      <w:pPr>
        <w:ind w:left="598" w:right="666"/>
      </w:pPr>
      <w:r>
        <w:t xml:space="preserve">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 </w:t>
      </w:r>
    </w:p>
    <w:p w:rsidR="001833F3" w:rsidRDefault="00E24EDD">
      <w:pPr>
        <w:ind w:left="598" w:right="666"/>
      </w:pPr>
      <w:r>
        <w:t xml:space="preserve">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 родительские клубы, клубы выходного дня; мастер-классы; </w:t>
      </w:r>
    </w:p>
    <w:p w:rsidR="001833F3" w:rsidRDefault="00E24EDD">
      <w:pPr>
        <w:ind w:left="598" w:right="666"/>
      </w:pPr>
      <w:r>
        <w:t xml:space="preserve">иные формы взаимодействия, существующие в ДОО. </w:t>
      </w:r>
    </w:p>
    <w:p w:rsidR="001833F3" w:rsidRDefault="00E24EDD">
      <w:pPr>
        <w:ind w:left="598" w:right="666"/>
      </w:pPr>
      <w: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 2)</w:t>
      </w:r>
      <w:r>
        <w:rPr>
          <w:rFonts w:ascii="Arial" w:eastAsia="Arial" w:hAnsi="Arial" w:cs="Arial"/>
        </w:rPr>
        <w:t xml:space="preserve"> </w:t>
      </w:r>
      <w:r>
        <w:t xml:space="preserve">События образовательной организации. </w:t>
      </w:r>
    </w:p>
    <w:p w:rsidR="001833F3" w:rsidRDefault="00E24EDD">
      <w:pPr>
        <w:ind w:left="598" w:right="666"/>
      </w:pPr>
      <w: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1833F3" w:rsidRDefault="00E24EDD">
      <w:pPr>
        <w:ind w:left="598" w:right="666"/>
      </w:pPr>
      <w: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 </w:t>
      </w:r>
    </w:p>
    <w:p w:rsidR="001833F3" w:rsidRDefault="00E24EDD">
      <w:pPr>
        <w:tabs>
          <w:tab w:val="center" w:pos="703"/>
          <w:tab w:val="center" w:pos="4058"/>
        </w:tabs>
        <w:ind w:left="0" w:right="0" w:firstLine="0"/>
        <w:jc w:val="left"/>
      </w:pPr>
      <w:r>
        <w:rPr>
          <w:rFonts w:ascii="Calibri" w:eastAsia="Calibri" w:hAnsi="Calibri" w:cs="Calibri"/>
          <w:sz w:val="22"/>
        </w:rPr>
        <w:tab/>
      </w:r>
      <w:r>
        <w:t>3)</w:t>
      </w:r>
      <w:r>
        <w:rPr>
          <w:rFonts w:ascii="Arial" w:eastAsia="Arial" w:hAnsi="Arial" w:cs="Arial"/>
        </w:rPr>
        <w:t xml:space="preserve"> </w:t>
      </w:r>
      <w:r>
        <w:rPr>
          <w:rFonts w:ascii="Arial" w:eastAsia="Arial" w:hAnsi="Arial" w:cs="Arial"/>
        </w:rPr>
        <w:tab/>
      </w:r>
      <w:r>
        <w:t xml:space="preserve">Совместная деятельность в образовательных ситуациях. </w:t>
      </w:r>
    </w:p>
    <w:p w:rsidR="001833F3" w:rsidRDefault="00E24EDD">
      <w:pPr>
        <w:ind w:left="598" w:right="666"/>
      </w:pPr>
      <w: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w:t>
      </w:r>
    </w:p>
    <w:p w:rsidR="001833F3" w:rsidRDefault="00E24EDD">
      <w:pPr>
        <w:ind w:left="598" w:right="666"/>
      </w:pPr>
      <w:r>
        <w:t xml:space="preserve">Воспитание в образовательной деятельности осуществляется в течение всего времени пребывания ребёнка в ДОО. </w:t>
      </w:r>
    </w:p>
    <w:p w:rsidR="001833F3" w:rsidRDefault="00E24EDD">
      <w:pPr>
        <w:ind w:left="598" w:right="666"/>
      </w:pPr>
      <w:r>
        <w:t xml:space="preserve">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 </w:t>
      </w:r>
    </w:p>
    <w:p w:rsidR="001833F3" w:rsidRDefault="00E24EDD">
      <w:pPr>
        <w:ind w:left="598" w:right="666"/>
      </w:pPr>
      <w:r>
        <w:t xml:space="preserve">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 </w:t>
      </w:r>
    </w:p>
    <w:p w:rsidR="001833F3" w:rsidRDefault="00E24EDD">
      <w:pPr>
        <w:ind w:left="598" w:right="666"/>
      </w:pPr>
      <w:r>
        <w:t xml:space="preserve">ситуативная беседа, рассказ, советы, вопросы; </w:t>
      </w:r>
    </w:p>
    <w:p w:rsidR="001833F3" w:rsidRDefault="00E24EDD">
      <w:pPr>
        <w:ind w:left="598" w:right="666"/>
      </w:pPr>
      <w:r>
        <w:t xml:space="preserve">социальное моделирование, воспитывающая (проблемная) ситуация, составление рассказов из личного опыта; </w:t>
      </w:r>
    </w:p>
    <w:p w:rsidR="001833F3" w:rsidRDefault="00E24EDD">
      <w:pPr>
        <w:ind w:left="598" w:right="666"/>
      </w:pPr>
      <w: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1833F3" w:rsidRDefault="00E24EDD">
      <w:pPr>
        <w:ind w:left="598" w:right="666"/>
      </w:pPr>
      <w:r>
        <w:t xml:space="preserve">разучивание и исполнение песен, театрализация, драматизация, этюды- инсценировки; </w:t>
      </w:r>
    </w:p>
    <w:p w:rsidR="001833F3" w:rsidRDefault="00E24EDD">
      <w:pPr>
        <w:spacing w:after="3" w:line="318" w:lineRule="auto"/>
        <w:ind w:left="598" w:right="1673"/>
        <w:jc w:val="left"/>
      </w:pPr>
      <w:r>
        <w:t xml:space="preserve">рассматривание и обсуждение картин и книжных иллюстраций, просмотр видеороликов, презентаций, мультфильмов; организация выставок (книг, репродукций картин, тематических или авторских, детских поделок и тому подобное), экскурсии (в музей, в общеобразовательную организацию и тому подобное), посещение спектаклей, выставок; </w:t>
      </w:r>
    </w:p>
    <w:p w:rsidR="001833F3" w:rsidRDefault="00E24EDD">
      <w:pPr>
        <w:ind w:left="598" w:right="666"/>
      </w:pPr>
      <w:r>
        <w:t xml:space="preserve">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1833F3" w:rsidRDefault="00E24EDD">
      <w:pPr>
        <w:spacing w:after="0" w:line="259" w:lineRule="auto"/>
        <w:ind w:left="603" w:right="0" w:firstLine="0"/>
        <w:jc w:val="left"/>
      </w:pPr>
      <w:r>
        <w:t xml:space="preserve"> </w:t>
      </w:r>
    </w:p>
    <w:p w:rsidR="001833F3" w:rsidRDefault="00E24EDD">
      <w:pPr>
        <w:spacing w:after="51" w:line="270" w:lineRule="auto"/>
        <w:ind w:left="598" w:right="655"/>
      </w:pPr>
      <w:r>
        <w:rPr>
          <w:b/>
        </w:rPr>
        <w:t xml:space="preserve">Организация предметно-пространственной среды. </w:t>
      </w:r>
    </w:p>
    <w:p w:rsidR="001833F3" w:rsidRDefault="00E24EDD">
      <w:pPr>
        <w:ind w:left="598" w:right="666"/>
      </w:pPr>
      <w: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 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 компоненты среды, отражающие экологичность, природосообразность и безопасность; компоненты среды, обеспечивающие детям возможность общения, игры и совместной деятельности; компоненты среды, отражающие ценность семьи, людей разных поколений, радость общения с семьей;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rsidR="001833F3" w:rsidRDefault="00E24EDD">
      <w:pPr>
        <w:ind w:left="598" w:right="666"/>
      </w:pPr>
      <w:r>
        <w:t xml:space="preserve">компоненты среды, обеспечивающие ребёнку возможность посильного труда, а также отражающие ценности труда в жизни человека и государства; </w:t>
      </w:r>
    </w:p>
    <w:p w:rsidR="001833F3" w:rsidRDefault="00E24EDD">
      <w:pPr>
        <w:ind w:left="598" w:right="666"/>
      </w:pPr>
      <w:r>
        <w:t xml:space="preserve">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rsidR="001833F3" w:rsidRDefault="00E24EDD" w:rsidP="007578D4">
      <w:pPr>
        <w:ind w:left="598" w:right="666"/>
      </w:pPr>
      <w:r>
        <w:t>компоненты среды, предоставляющие ребёнку возможность погружения в культуру России, знакомства с особенностями традиций многона</w:t>
      </w:r>
      <w:r w:rsidR="007578D4">
        <w:t>ционального российского народа.</w:t>
      </w:r>
    </w:p>
    <w:p w:rsidR="001833F3" w:rsidRDefault="00E24EDD">
      <w:pPr>
        <w:spacing w:after="232" w:line="259" w:lineRule="auto"/>
        <w:ind w:left="603" w:right="0" w:firstLine="0"/>
        <w:jc w:val="left"/>
      </w:pPr>
      <w:r>
        <w:rPr>
          <w:sz w:val="22"/>
        </w:rPr>
        <w:t xml:space="preserve"> </w:t>
      </w:r>
    </w:p>
    <w:p w:rsidR="001833F3" w:rsidRDefault="00E24EDD">
      <w:pPr>
        <w:spacing w:after="0" w:line="270" w:lineRule="auto"/>
        <w:ind w:left="754" w:right="655"/>
      </w:pPr>
      <w:r>
        <w:rPr>
          <w:b/>
        </w:rPr>
        <w:t xml:space="preserve">Социальное партнерство. </w:t>
      </w:r>
    </w:p>
    <w:p w:rsidR="001833F3" w:rsidRDefault="00E24EDD">
      <w:pPr>
        <w:spacing w:line="268" w:lineRule="auto"/>
        <w:ind w:left="588" w:right="634" w:firstLine="132"/>
        <w:jc w:val="left"/>
      </w:pPr>
      <w:r>
        <w:rPr>
          <w:i/>
        </w:rPr>
        <w:t xml:space="preserve">Достичь положительных результатов по воспитанию детей дошкольного возраста было бы невозможно без активного взаимодействия детского сада с социумом. Социализация – понятие, широко использующееся в современной психолого-педагогической науке. Чаще всего социализация трактуется как процесс развития и саморазвития человека в ходе усвоения и воспроизводства социокультурного опыта (А.В. Мудрик). </w:t>
      </w:r>
    </w:p>
    <w:p w:rsidR="001833F3" w:rsidRDefault="00E24EDD">
      <w:pPr>
        <w:spacing w:after="10" w:line="268" w:lineRule="auto"/>
        <w:ind w:left="588" w:right="634" w:firstLine="132"/>
        <w:jc w:val="left"/>
      </w:pPr>
      <w:r>
        <w:rPr>
          <w:i/>
        </w:rPr>
        <w:t xml:space="preserve"> Важнейшая проблема, с точки зрения общества – обеспечение успешной социализации подрастающего поколения. В это понятие вкладывается:  во-первых – это адаптация личности к обществу путем усвоения социального опыта, ценностей, норм и установок, присущим как обществу в целом, так и отдельным группам; во-вторых – это формирование собственной позиции и неповторимой индивидуальности, процесс саморазвития и самореализации, в ходе которого создается новый социокультурный опыт. </w:t>
      </w:r>
    </w:p>
    <w:p w:rsidR="001833F3" w:rsidRDefault="00E24EDD">
      <w:pPr>
        <w:spacing w:after="0" w:line="268" w:lineRule="auto"/>
        <w:ind w:left="588" w:right="634" w:firstLine="132"/>
        <w:jc w:val="left"/>
      </w:pPr>
      <w:r>
        <w:rPr>
          <w:i/>
        </w:rPr>
        <w:t xml:space="preserve">  </w:t>
      </w:r>
      <w:r>
        <w:rPr>
          <w:i/>
        </w:rPr>
        <w:tab/>
        <w:t xml:space="preserve">Приобщение ребенка-дошкольника к миру социальной действительности – одна из сложных и важных проблем. В современных концепциях и нормативных документах социальное развитие рассматривается как одно из важнейших направлений </w:t>
      </w:r>
      <w:r w:rsidR="007578D4">
        <w:rPr>
          <w:i/>
        </w:rPr>
        <w:t xml:space="preserve">личностного развития в целом. </w:t>
      </w:r>
      <w:r>
        <w:rPr>
          <w:i/>
        </w:rPr>
        <w:t xml:space="preserve">ДОУ </w:t>
      </w:r>
      <w:r w:rsidR="007578D4">
        <w:rPr>
          <w:i/>
        </w:rPr>
        <w:t>«Детский сад п.Намск</w:t>
      </w:r>
      <w:r>
        <w:rPr>
          <w:i/>
        </w:rPr>
        <w:t xml:space="preserve">» - центр социального действия, в котором идет ежедневная совместная работа детей и взрослых. Совместная работа предполагает взаимодействие с учреждениями социума в системе «ребенок–педагог–семья». </w:t>
      </w:r>
    </w:p>
    <w:p w:rsidR="001833F3" w:rsidRDefault="007578D4" w:rsidP="007578D4">
      <w:pPr>
        <w:spacing w:after="11" w:line="268" w:lineRule="auto"/>
        <w:ind w:left="588" w:right="634" w:firstLine="132"/>
        <w:jc w:val="left"/>
      </w:pPr>
      <w:r>
        <w:rPr>
          <w:i/>
        </w:rPr>
        <w:t xml:space="preserve">                                                      </w:t>
      </w:r>
      <w:r w:rsidR="00E24EDD">
        <w:rPr>
          <w:i/>
        </w:rPr>
        <w:t xml:space="preserve"> </w:t>
      </w:r>
      <w:r w:rsidR="00E24EDD">
        <w:rPr>
          <w:b/>
        </w:rPr>
        <w:t xml:space="preserve">Организационный раздел Программы воспитания. </w:t>
      </w:r>
    </w:p>
    <w:p w:rsidR="001833F3" w:rsidRDefault="00E24EDD">
      <w:pPr>
        <w:tabs>
          <w:tab w:val="center" w:pos="703"/>
          <w:tab w:val="center" w:pos="4504"/>
        </w:tabs>
        <w:ind w:left="0" w:right="0" w:firstLine="0"/>
        <w:jc w:val="left"/>
      </w:pPr>
      <w:r>
        <w:rPr>
          <w:rFonts w:ascii="Calibri" w:eastAsia="Calibri" w:hAnsi="Calibri" w:cs="Calibri"/>
          <w:sz w:val="22"/>
        </w:rPr>
        <w:tab/>
      </w:r>
      <w:r>
        <w:t>1)</w:t>
      </w:r>
      <w:r>
        <w:rPr>
          <w:rFonts w:ascii="Arial" w:eastAsia="Arial" w:hAnsi="Arial" w:cs="Arial"/>
        </w:rPr>
        <w:t xml:space="preserve"> </w:t>
      </w:r>
      <w:r>
        <w:rPr>
          <w:rFonts w:ascii="Arial" w:eastAsia="Arial" w:hAnsi="Arial" w:cs="Arial"/>
        </w:rPr>
        <w:tab/>
      </w:r>
      <w:r>
        <w:t xml:space="preserve">Требования к условиям работы с особыми категориями детей. </w:t>
      </w:r>
    </w:p>
    <w:p w:rsidR="001833F3" w:rsidRDefault="00E24EDD">
      <w:pPr>
        <w:ind w:left="598" w:right="666"/>
      </w:pPr>
      <w:r>
        <w:t xml:space="preserve">По своим основным задачам воспитательная работа в ДОО не зависит от наличия (отсутствия) у ребёнка особых образовательных потребностей. </w:t>
      </w:r>
    </w:p>
    <w:p w:rsidR="001833F3" w:rsidRDefault="00E24EDD">
      <w:pPr>
        <w:ind w:left="598" w:right="666"/>
      </w:pPr>
      <w:r>
        <w:t xml:space="preserve">В основе процесса воспитания детей в ДОО лежат традиционные ценности российского общества. В ДОО созданы особые условия воспитания: </w:t>
      </w:r>
      <w:r>
        <w:rPr>
          <w:rFonts w:ascii="Segoe UI Symbol" w:eastAsia="Segoe UI Symbol" w:hAnsi="Segoe UI Symbol" w:cs="Segoe UI Symbol"/>
        </w:rPr>
        <w:t></w:t>
      </w:r>
      <w:r>
        <w:t xml:space="preserve"> обеспечение воспитывающей личностно развивающей предметно-пространственной среды;  </w:t>
      </w:r>
    </w:p>
    <w:p w:rsidR="001833F3" w:rsidRDefault="00E24EDD">
      <w:pPr>
        <w:numPr>
          <w:ilvl w:val="0"/>
          <w:numId w:val="54"/>
        </w:numPr>
        <w:ind w:right="666"/>
      </w:pPr>
      <w:r>
        <w:t xml:space="preserve">оказание психолого-педагогической помощи, консультирование и поддержка родителей (законных представителей) по вопросам воспитания;  </w:t>
      </w:r>
    </w:p>
    <w:p w:rsidR="001833F3" w:rsidRDefault="00E24EDD">
      <w:pPr>
        <w:numPr>
          <w:ilvl w:val="0"/>
          <w:numId w:val="54"/>
        </w:numPr>
        <w:ind w:right="666"/>
      </w:pPr>
      <w:r>
        <w:t xml:space="preserve">современный уровень материально-технического обеспечения Программы, обеспеченности методическими материалами и средствами обучения и воспитания; </w:t>
      </w:r>
    </w:p>
    <w:p w:rsidR="001833F3" w:rsidRDefault="00E24EDD">
      <w:pPr>
        <w:numPr>
          <w:ilvl w:val="0"/>
          <w:numId w:val="54"/>
        </w:numPr>
        <w:ind w:right="666"/>
      </w:pPr>
      <w:r>
        <w:t xml:space="preserve">наличие профессиональных кадров и готовность педагогического коллектива к достижению целевых ориентиров Программы воспитания;  </w:t>
      </w:r>
    </w:p>
    <w:p w:rsidR="001833F3" w:rsidRDefault="00E24EDD">
      <w:pPr>
        <w:numPr>
          <w:ilvl w:val="0"/>
          <w:numId w:val="54"/>
        </w:numPr>
        <w:spacing w:line="252" w:lineRule="auto"/>
        <w:ind w:right="666"/>
      </w:pPr>
      <w:r>
        <w:t xml:space="preserve">учет индивидуальных и групповых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w:t>
      </w:r>
    </w:p>
    <w:p w:rsidR="001833F3" w:rsidRDefault="00E24EDD">
      <w:pPr>
        <w:ind w:left="598" w:right="666"/>
      </w:pPr>
      <w:r>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1833F3" w:rsidRDefault="00E24EDD">
      <w:pPr>
        <w:spacing w:after="86"/>
        <w:ind w:left="598" w:right="666"/>
      </w:pPr>
      <w:r>
        <w:t xml:space="preserve">В ДОО созданы следующие условия, обеспечивающие достижение целевых ориентиров в работе с особыми категориями детей: </w:t>
      </w:r>
      <w:r>
        <w:rPr>
          <w:sz w:val="28"/>
        </w:rPr>
        <w:t>1)</w:t>
      </w:r>
      <w:r>
        <w:rPr>
          <w:rFonts w:ascii="Arial" w:eastAsia="Arial" w:hAnsi="Arial" w:cs="Arial"/>
          <w:sz w:val="28"/>
        </w:rPr>
        <w:t xml:space="preserve"> </w:t>
      </w:r>
      <w:r>
        <w:t xml:space="preserve">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r>
        <w:rPr>
          <w:sz w:val="28"/>
        </w:rPr>
        <w:t>2)</w:t>
      </w:r>
      <w:r>
        <w:rPr>
          <w:rFonts w:ascii="Arial" w:eastAsia="Arial" w:hAnsi="Arial" w:cs="Arial"/>
          <w:sz w:val="28"/>
        </w:rPr>
        <w:t xml:space="preserve"> </w:t>
      </w:r>
      <w:r>
        <w:t xml:space="preserve">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1833F3" w:rsidRDefault="00E24EDD">
      <w:pPr>
        <w:numPr>
          <w:ilvl w:val="0"/>
          <w:numId w:val="55"/>
        </w:numPr>
        <w:spacing w:after="83"/>
        <w:ind w:right="666"/>
      </w:pPr>
      <w:r>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1833F3" w:rsidRDefault="00E24EDD">
      <w:pPr>
        <w:numPr>
          <w:ilvl w:val="0"/>
          <w:numId w:val="55"/>
        </w:numPr>
        <w:spacing w:after="88"/>
        <w:ind w:right="666"/>
      </w:pPr>
      <w:r>
        <w:t xml:space="preserve">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rsidR="001833F3" w:rsidRDefault="00E24EDD">
      <w:pPr>
        <w:numPr>
          <w:ilvl w:val="0"/>
          <w:numId w:val="55"/>
        </w:numPr>
        <w:ind w:right="666"/>
      </w:pPr>
      <w:r>
        <w:t xml:space="preserve">участие семьи как необходимое условие для полноценного воспитания ребёнка дошкольного возраста с особыми образовательными потребностями. </w:t>
      </w:r>
    </w:p>
    <w:p w:rsidR="001833F3" w:rsidRDefault="00E24EDD">
      <w:pPr>
        <w:spacing w:after="20" w:line="259" w:lineRule="auto"/>
        <w:ind w:left="603" w:right="0" w:firstLine="0"/>
        <w:jc w:val="left"/>
      </w:pPr>
      <w:r>
        <w:rPr>
          <w:sz w:val="27"/>
        </w:rPr>
        <w:t xml:space="preserve"> </w:t>
      </w:r>
    </w:p>
    <w:p w:rsidR="001833F3" w:rsidRDefault="00E24EDD">
      <w:pPr>
        <w:pStyle w:val="2"/>
        <w:spacing w:after="0"/>
        <w:ind w:right="636"/>
        <w:jc w:val="center"/>
      </w:pPr>
      <w:r>
        <w:t>III.</w:t>
      </w:r>
      <w:r>
        <w:rPr>
          <w:rFonts w:ascii="Arial" w:eastAsia="Arial" w:hAnsi="Arial" w:cs="Arial"/>
        </w:rPr>
        <w:t xml:space="preserve"> </w:t>
      </w:r>
      <w:r>
        <w:t xml:space="preserve">ОРГАНИЗАЦИОННЫЙ РАЗДЕЛ </w:t>
      </w:r>
    </w:p>
    <w:p w:rsidR="001833F3" w:rsidRDefault="00E24EDD">
      <w:pPr>
        <w:spacing w:after="67" w:line="259" w:lineRule="auto"/>
        <w:ind w:left="744" w:right="0" w:firstLine="0"/>
        <w:jc w:val="left"/>
      </w:pPr>
      <w:r>
        <w:rPr>
          <w:b/>
        </w:rPr>
        <w:t xml:space="preserve"> </w:t>
      </w:r>
    </w:p>
    <w:p w:rsidR="001833F3" w:rsidRDefault="00E24EDD">
      <w:pPr>
        <w:spacing w:after="51" w:line="270" w:lineRule="auto"/>
        <w:ind w:left="898" w:right="655"/>
      </w:pPr>
      <w:r>
        <w:rPr>
          <w:b/>
        </w:rPr>
        <w:t xml:space="preserve">3.1. Особенности организации развивающей предметно-пространственной среды </w:t>
      </w:r>
    </w:p>
    <w:p w:rsidR="001833F3" w:rsidRDefault="00E24EDD">
      <w:pPr>
        <w:ind w:left="898" w:right="666"/>
      </w:pPr>
      <w:r>
        <w:t xml:space="preserve">Развивающая предметно-пространственная среда – часть образовательной среды и фактор, мощно обогащающий развитие детей. РППС выступает основой для разнообразной, разносторонне развивающей, содержательной и привлекательной для каждого ребенка деятельности. </w:t>
      </w:r>
    </w:p>
    <w:p w:rsidR="001833F3" w:rsidRDefault="00E24EDD">
      <w:pPr>
        <w:ind w:left="898" w:right="666"/>
      </w:pPr>
      <w:r>
        <w:t xml:space="preserve">Развивающая предметно-пространственная среда (далее - РППС) представляет собой единство специально организованного пространства как внешнего (территория),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РППС организована как единое пространство, все компоненты которого,  согласованы между собой по содержанию, масштабу, художественному решению. При проектировании РППС учтены: </w:t>
      </w:r>
    </w:p>
    <w:p w:rsidR="001833F3" w:rsidRDefault="00E24EDD">
      <w:pPr>
        <w:numPr>
          <w:ilvl w:val="0"/>
          <w:numId w:val="56"/>
        </w:numPr>
        <w:ind w:left="1154" w:right="666" w:hanging="266"/>
      </w:pPr>
      <w:r>
        <w:t xml:space="preserve">этнопсихологические, социокультурные, культурно-исторические и природно- климатические условия; </w:t>
      </w:r>
    </w:p>
    <w:p w:rsidR="001833F3" w:rsidRDefault="00E24EDD">
      <w:pPr>
        <w:numPr>
          <w:ilvl w:val="0"/>
          <w:numId w:val="56"/>
        </w:numPr>
        <w:ind w:left="1154" w:right="666" w:hanging="266"/>
      </w:pPr>
      <w:r>
        <w:t xml:space="preserve">возраст, опыт, уровень развития детей и особенностей их деятельности - содержание воспитания и образования; </w:t>
      </w:r>
    </w:p>
    <w:p w:rsidR="001833F3" w:rsidRDefault="00E24EDD">
      <w:pPr>
        <w:numPr>
          <w:ilvl w:val="0"/>
          <w:numId w:val="56"/>
        </w:numPr>
        <w:ind w:left="1154" w:right="666" w:hanging="266"/>
      </w:pPr>
      <w:r>
        <w:t xml:space="preserve">задачи образовательной программы для разных возрастных групп; </w:t>
      </w:r>
    </w:p>
    <w:p w:rsidR="001833F3" w:rsidRDefault="00E24EDD">
      <w:pPr>
        <w:numPr>
          <w:ilvl w:val="0"/>
          <w:numId w:val="56"/>
        </w:numPr>
        <w:ind w:left="1154" w:right="666" w:hanging="266"/>
      </w:pPr>
      <w:r>
        <w:t xml:space="preserve">возможности и потребности участников образовательной деятельности (детей и их семей, педагогов и других сотрудников, участников сетевого взаимодействия и пр.). </w:t>
      </w:r>
    </w:p>
    <w:p w:rsidR="001833F3" w:rsidRDefault="00E24EDD">
      <w:pPr>
        <w:spacing w:after="3" w:line="318" w:lineRule="auto"/>
        <w:ind w:left="898" w:right="2207"/>
        <w:jc w:val="left"/>
      </w:pPr>
      <w:r>
        <w:t xml:space="preserve">РППС соответствует: требованиям ФГОС ДО; Программе; материально-техническим и медико-социальным условиям пребывания детей в ДОО; возрастным особенностям детей; воспитывающему характеру образования детей; требованиям безопасности и надежности. </w:t>
      </w:r>
    </w:p>
    <w:p w:rsidR="001833F3" w:rsidRDefault="00E24EDD">
      <w:pPr>
        <w:ind w:left="898" w:right="666"/>
      </w:pPr>
      <w:r>
        <w:t xml:space="preserve">РППС обеспечивает: целостность образовательного процесса и включает всё необходимое для реализации содержания каждого из направлений развития и образования детей (согласно ФГОС ДО.) возможность реализации разных видов индивидуальной и коллективной деятельности: игровой, коммуникативной, познавательно- 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В соответствии с ФГОС ДО, РППС: </w:t>
      </w:r>
    </w:p>
    <w:p w:rsidR="001833F3" w:rsidRDefault="00E24EDD">
      <w:pPr>
        <w:numPr>
          <w:ilvl w:val="0"/>
          <w:numId w:val="57"/>
        </w:numPr>
        <w:ind w:left="1147" w:right="666" w:hanging="259"/>
      </w:pPr>
      <w:r>
        <w:t xml:space="preserve">содержательно-насыщенная;  </w:t>
      </w:r>
    </w:p>
    <w:p w:rsidR="001833F3" w:rsidRDefault="00E24EDD">
      <w:pPr>
        <w:numPr>
          <w:ilvl w:val="0"/>
          <w:numId w:val="57"/>
        </w:numPr>
        <w:ind w:left="1147" w:right="666" w:hanging="259"/>
      </w:pPr>
      <w:r>
        <w:t xml:space="preserve">трансформируемая;  </w:t>
      </w:r>
    </w:p>
    <w:p w:rsidR="001833F3" w:rsidRDefault="00E24EDD">
      <w:pPr>
        <w:numPr>
          <w:ilvl w:val="0"/>
          <w:numId w:val="57"/>
        </w:numPr>
        <w:ind w:left="1147" w:right="666" w:hanging="259"/>
      </w:pPr>
      <w:r>
        <w:t xml:space="preserve">полифункциональная;  </w:t>
      </w:r>
    </w:p>
    <w:p w:rsidR="001833F3" w:rsidRDefault="00E24EDD">
      <w:pPr>
        <w:numPr>
          <w:ilvl w:val="0"/>
          <w:numId w:val="57"/>
        </w:numPr>
        <w:ind w:left="1147" w:right="666" w:hanging="259"/>
      </w:pPr>
      <w:r>
        <w:t xml:space="preserve">вариативная; 5) доступная;  </w:t>
      </w:r>
    </w:p>
    <w:p w:rsidR="001833F3" w:rsidRDefault="00E24EDD">
      <w:pPr>
        <w:ind w:left="898" w:right="666"/>
      </w:pPr>
      <w:r>
        <w:t xml:space="preserve">6) безопасная. </w:t>
      </w:r>
    </w:p>
    <w:p w:rsidR="001833F3" w:rsidRDefault="00E24EDD">
      <w:pPr>
        <w:ind w:left="898" w:right="666"/>
      </w:pPr>
      <w:r>
        <w:t xml:space="preserve">Развивающая предметно-пространственная среда организована в виде мобильных центров детской активности: </w:t>
      </w:r>
    </w:p>
    <w:p w:rsidR="001833F3" w:rsidRDefault="00E24EDD">
      <w:pPr>
        <w:ind w:left="898" w:right="666"/>
      </w:pPr>
      <w:r>
        <w:t xml:space="preserve">В группах для детей дошкольного возраста (от 3 до 7 лет) предусматривается следующий комплекс центров детской активности: </w:t>
      </w:r>
    </w:p>
    <w:p w:rsidR="001833F3" w:rsidRDefault="00E24EDD">
      <w:pPr>
        <w:numPr>
          <w:ilvl w:val="3"/>
          <w:numId w:val="59"/>
        </w:numPr>
        <w:ind w:right="666" w:firstLine="710"/>
      </w:pPr>
      <w:r>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 </w:t>
      </w:r>
    </w:p>
    <w:p w:rsidR="001833F3" w:rsidRDefault="00E24EDD">
      <w:pPr>
        <w:numPr>
          <w:ilvl w:val="3"/>
          <w:numId w:val="59"/>
        </w:numPr>
        <w:ind w:right="666" w:firstLine="710"/>
      </w:pPr>
      <w:r>
        <w:t xml:space="preserve">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 </w:t>
      </w:r>
    </w:p>
    <w:p w:rsidR="001833F3" w:rsidRDefault="00E24EDD">
      <w:pPr>
        <w:numPr>
          <w:ilvl w:val="3"/>
          <w:numId w:val="59"/>
        </w:numPr>
        <w:ind w:right="666" w:firstLine="710"/>
      </w:pPr>
      <w:r>
        <w:t xml:space="preserve">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 </w:t>
      </w:r>
    </w:p>
    <w:p w:rsidR="001833F3" w:rsidRDefault="00E24EDD">
      <w:pPr>
        <w:numPr>
          <w:ilvl w:val="3"/>
          <w:numId w:val="59"/>
        </w:numPr>
        <w:ind w:right="666" w:firstLine="710"/>
      </w:pPr>
      <w:r>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 </w:t>
      </w:r>
    </w:p>
    <w:p w:rsidR="001833F3" w:rsidRDefault="00E24EDD">
      <w:pPr>
        <w:numPr>
          <w:ilvl w:val="3"/>
          <w:numId w:val="59"/>
        </w:numPr>
        <w:ind w:right="666" w:firstLine="710"/>
      </w:pPr>
      <w:r>
        <w:t xml:space="preserve">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 </w:t>
      </w:r>
    </w:p>
    <w:p w:rsidR="001833F3" w:rsidRDefault="00E24EDD">
      <w:pPr>
        <w:numPr>
          <w:ilvl w:val="3"/>
          <w:numId w:val="59"/>
        </w:numPr>
        <w:ind w:right="666" w:firstLine="710"/>
      </w:pPr>
      <w:r>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 </w:t>
      </w:r>
    </w:p>
    <w:p w:rsidR="001833F3" w:rsidRDefault="00E24EDD">
      <w:pPr>
        <w:numPr>
          <w:ilvl w:val="3"/>
          <w:numId w:val="59"/>
        </w:numPr>
        <w:ind w:right="666" w:firstLine="710"/>
      </w:pPr>
      <w: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w:t>
      </w:r>
    </w:p>
    <w:p w:rsidR="001833F3" w:rsidRDefault="00E24EDD">
      <w:pPr>
        <w:ind w:left="598" w:right="666"/>
      </w:pPr>
      <w:r>
        <w:t xml:space="preserve">«Познавательное развитие», «Речевое развитие», «Социально-коммуникативное развитие»;  </w:t>
      </w:r>
    </w:p>
    <w:p w:rsidR="001833F3" w:rsidRDefault="00E24EDD">
      <w:pPr>
        <w:numPr>
          <w:ilvl w:val="3"/>
          <w:numId w:val="59"/>
        </w:numPr>
        <w:spacing w:after="56"/>
        <w:ind w:right="666" w:firstLine="710"/>
      </w:pPr>
      <w:r>
        <w:t xml:space="preserve">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p>
    <w:p w:rsidR="001833F3" w:rsidRDefault="00E24EDD">
      <w:pPr>
        <w:numPr>
          <w:ilvl w:val="3"/>
          <w:numId w:val="59"/>
        </w:numPr>
        <w:ind w:right="666" w:firstLine="710"/>
      </w:pPr>
      <w:r>
        <w:t xml:space="preserve">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 </w:t>
      </w:r>
    </w:p>
    <w:p w:rsidR="001833F3" w:rsidRDefault="00E24EDD">
      <w:pPr>
        <w:numPr>
          <w:ilvl w:val="3"/>
          <w:numId w:val="59"/>
        </w:numPr>
        <w:ind w:right="666" w:firstLine="710"/>
      </w:pPr>
      <w:r>
        <w:t xml:space="preserve">центр уединения предназначен для снятия психоэмоционального напряжения воспитанников; </w:t>
      </w:r>
    </w:p>
    <w:p w:rsidR="001833F3" w:rsidRDefault="00E24EDD">
      <w:pPr>
        <w:numPr>
          <w:ilvl w:val="3"/>
          <w:numId w:val="59"/>
        </w:numPr>
        <w:ind w:right="666" w:firstLine="710"/>
      </w:pPr>
      <w: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vertAlign w:val="superscript"/>
        </w:rPr>
        <w:t>10</w:t>
      </w:r>
      <w:r>
        <w:t xml:space="preserve">. </w:t>
      </w:r>
    </w:p>
    <w:p w:rsidR="001833F3" w:rsidRDefault="00E24EDD">
      <w:pPr>
        <w:ind w:left="898" w:right="666"/>
      </w:pPr>
      <w:r>
        <w:t xml:space="preserve">Предметно-пространственная среда обеспечивает условия для эмоционального благополучия детей и комфортной работы педагогических и учебно- вспомогательных сотрудников. </w:t>
      </w:r>
    </w:p>
    <w:p w:rsidR="001833F3" w:rsidRDefault="00E24EDD">
      <w:pPr>
        <w:ind w:left="898" w:right="666"/>
      </w:pPr>
      <w:r>
        <w:t xml:space="preserve">В ДОО созданы условия для информатизации образовательного  процесса. Для этого в групповых и прочих помещениях в наличии оборудование для использования информационно-коммуникационных технологий в образовательном процессе.  </w:t>
      </w:r>
    </w:p>
    <w:p w:rsidR="001833F3" w:rsidRDefault="00E24EDD">
      <w:pPr>
        <w:spacing w:after="11" w:line="270" w:lineRule="auto"/>
        <w:ind w:left="598" w:right="655"/>
      </w:pPr>
      <w:r>
        <w:rPr>
          <w:b/>
        </w:rPr>
        <w:t>3.2.</w:t>
      </w:r>
      <w:r>
        <w:rPr>
          <w:rFonts w:ascii="Arial" w:eastAsia="Arial" w:hAnsi="Arial" w:cs="Arial"/>
          <w:b/>
        </w:rPr>
        <w:t xml:space="preserve"> </w:t>
      </w:r>
      <w:r>
        <w:rPr>
          <w:b/>
        </w:rPr>
        <w:t xml:space="preserve">Материально - техническое обеспечение Программы, обеспеченность методическими материалами и средствами обучения и воспитания </w:t>
      </w:r>
    </w:p>
    <w:p w:rsidR="001833F3" w:rsidRDefault="00E24EDD">
      <w:pPr>
        <w:spacing w:after="58" w:line="259" w:lineRule="auto"/>
        <w:ind w:left="603" w:right="0" w:firstLine="0"/>
        <w:jc w:val="left"/>
      </w:pPr>
      <w:r>
        <w:rPr>
          <w:b/>
        </w:rPr>
        <w:t xml:space="preserve"> </w:t>
      </w:r>
    </w:p>
    <w:p w:rsidR="001833F3" w:rsidRDefault="00E24EDD">
      <w:pPr>
        <w:ind w:left="598" w:right="666"/>
      </w:pPr>
      <w:r>
        <w:t xml:space="preserve">В ДОО созданы материально-технические условия, обеспечивающие:  </w:t>
      </w:r>
    </w:p>
    <w:p w:rsidR="001833F3" w:rsidRDefault="00E24EDD">
      <w:pPr>
        <w:ind w:left="598" w:right="666"/>
      </w:pPr>
      <w:r>
        <w:t xml:space="preserve">1.Возможность достижения обучающимися планируемых результатов освоения Программы образования; </w:t>
      </w:r>
    </w:p>
    <w:p w:rsidR="001833F3" w:rsidRDefault="00E24EDD">
      <w:pPr>
        <w:numPr>
          <w:ilvl w:val="3"/>
          <w:numId w:val="58"/>
        </w:numPr>
        <w:ind w:right="666" w:hanging="427"/>
      </w:pPr>
      <w:r>
        <w:t xml:space="preserve">Выполнение требований санитарно-эпидемиологических правил и нормативов: к условиям размещения организаций, осуществляющих образовательную деятельность; оборудованию и содержанию территории; </w:t>
      </w:r>
    </w:p>
    <w:p w:rsidR="001833F3" w:rsidRDefault="00E24EDD">
      <w:pPr>
        <w:ind w:left="598" w:right="1162"/>
      </w:pPr>
      <w:r>
        <w:t xml:space="preserve">помещениям, их оборудованию и содержанию; естественному и искусственному освещению помещений; отоплению и вентиляции; водоснабжению и канализации; организации питания; медицинскому обеспечению; </w:t>
      </w:r>
    </w:p>
    <w:p w:rsidR="001833F3" w:rsidRDefault="00E24EDD">
      <w:pPr>
        <w:ind w:left="598" w:right="2580"/>
      </w:pPr>
      <w:r>
        <w:t xml:space="preserve">приему детей в организации, осуществляющие образовательную деятельность; организации режима дня; организации физического воспитания; личной гигиене персонала; </w:t>
      </w:r>
    </w:p>
    <w:p w:rsidR="001833F3" w:rsidRDefault="00E24EDD">
      <w:pPr>
        <w:numPr>
          <w:ilvl w:val="3"/>
          <w:numId w:val="58"/>
        </w:numPr>
        <w:ind w:right="666" w:hanging="427"/>
      </w:pPr>
      <w:r>
        <w:t xml:space="preserve">Выполнение требований пожарной безопасности и электробезопасности; </w:t>
      </w:r>
    </w:p>
    <w:p w:rsidR="001833F3" w:rsidRDefault="00E24EDD" w:rsidP="007578D4">
      <w:pPr>
        <w:numPr>
          <w:ilvl w:val="3"/>
          <w:numId w:val="58"/>
        </w:numPr>
        <w:ind w:right="666" w:hanging="427"/>
      </w:pPr>
      <w:r>
        <w:t>Выполнение требований по охране здоровья</w:t>
      </w:r>
      <w:r w:rsidR="007578D4">
        <w:t xml:space="preserve"> обучающихся и охране труда  работников;</w:t>
      </w:r>
    </w:p>
    <w:p w:rsidR="001833F3" w:rsidRDefault="00E24EDD">
      <w:pPr>
        <w:ind w:left="598" w:right="666"/>
      </w:pPr>
      <w:r>
        <w:t xml:space="preserve">При создании материально-технических условий для детей с ОВЗ учитываются особенности их физического и психического развития. 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1833F3" w:rsidRDefault="00E24EDD">
      <w:pPr>
        <w:ind w:left="598" w:right="666"/>
      </w:pPr>
      <w:r>
        <w:t xml:space="preserve">В ДОО есть всё необходимое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оснащение и оборудование: </w:t>
      </w:r>
    </w:p>
    <w:p w:rsidR="001833F3" w:rsidRDefault="00E24EDD">
      <w:pPr>
        <w:ind w:left="598" w:right="666"/>
      </w:pPr>
      <w:r>
        <w:t xml:space="preserve">учебно-методическое сопровождение Программы; </w:t>
      </w:r>
    </w:p>
    <w:p w:rsidR="001833F3" w:rsidRDefault="00E24EDD">
      <w:pPr>
        <w:ind w:left="598" w:right="666"/>
      </w:pPr>
      <w: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1833F3" w:rsidRDefault="00E24EDD">
      <w:pPr>
        <w:ind w:left="598" w:right="666"/>
      </w:pPr>
      <w:r>
        <w:t xml:space="preserve">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 </w:t>
      </w:r>
    </w:p>
    <w:p w:rsidR="001833F3" w:rsidRDefault="00E24EDD">
      <w:pPr>
        <w:ind w:left="598" w:right="666"/>
      </w:pPr>
      <w: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административные помещения, методический кабинет; </w:t>
      </w:r>
    </w:p>
    <w:p w:rsidR="001833F3" w:rsidRDefault="00E24EDD">
      <w:pPr>
        <w:ind w:left="598" w:right="666"/>
      </w:pPr>
      <w:r>
        <w:t xml:space="preserve">помещения для занятий специалистов (логопед, педагог-дефектолог, педагог-психолог); помещения, обеспечивающие охрану и укрепление физического и психологического здоровья, в том числе медицинский кабинет; оформленная территория Организации. </w:t>
      </w:r>
    </w:p>
    <w:p w:rsidR="001833F3" w:rsidRDefault="00E24EDD">
      <w:pPr>
        <w:spacing w:after="66" w:line="259" w:lineRule="auto"/>
        <w:ind w:left="0" w:right="249" w:firstLine="0"/>
        <w:jc w:val="center"/>
      </w:pPr>
      <w:r>
        <w:rPr>
          <w:b/>
        </w:rPr>
        <w:t xml:space="preserve"> </w:t>
      </w:r>
    </w:p>
    <w:p w:rsidR="001833F3" w:rsidRDefault="00E24EDD">
      <w:pPr>
        <w:spacing w:after="59" w:line="259" w:lineRule="auto"/>
        <w:ind w:left="48" w:right="0"/>
        <w:jc w:val="center"/>
      </w:pPr>
      <w:r>
        <w:rPr>
          <w:b/>
        </w:rPr>
        <w:t xml:space="preserve">Учебно-методическое сопровождение программы: </w:t>
      </w:r>
    </w:p>
    <w:p w:rsidR="001833F3" w:rsidRDefault="00E24EDD">
      <w:pPr>
        <w:ind w:left="598" w:right="666"/>
      </w:pPr>
      <w:r>
        <w:t xml:space="preserve">1. СОЦИАЛЬНО-КОММУНИКАТИВНОЕ РАЗВИТИЕ </w:t>
      </w:r>
    </w:p>
    <w:p w:rsidR="001833F3" w:rsidRDefault="00E24EDD">
      <w:pPr>
        <w:ind w:left="598" w:right="666"/>
      </w:pPr>
      <w:r>
        <w:t xml:space="preserve">Перечень пособий, дополняющих и обновляющих содержание образовательной области в соответствии с задачами Программы: </w:t>
      </w:r>
    </w:p>
    <w:p w:rsidR="001833F3" w:rsidRDefault="00E24EDD">
      <w:pPr>
        <w:numPr>
          <w:ilvl w:val="0"/>
          <w:numId w:val="60"/>
        </w:numPr>
        <w:ind w:left="730" w:right="333" w:hanging="142"/>
      </w:pPr>
      <w:r>
        <w:t xml:space="preserve">ребёнок проявляет положительное отношение к миру, разным видам труда, другим людям и самому себе; </w:t>
      </w:r>
    </w:p>
    <w:p w:rsidR="001833F3" w:rsidRDefault="00E24EDD">
      <w:pPr>
        <w:numPr>
          <w:ilvl w:val="0"/>
          <w:numId w:val="60"/>
        </w:numPr>
        <w:ind w:left="730" w:right="333" w:hanging="142"/>
      </w:pPr>
      <w:r>
        <w:t xml:space="preserve">у ребёнка выражено стремление заниматься социально значимой деятельностью; </w:t>
      </w:r>
    </w:p>
    <w:p w:rsidR="001833F3" w:rsidRDefault="00E24EDD">
      <w:pPr>
        <w:numPr>
          <w:ilvl w:val="0"/>
          <w:numId w:val="60"/>
        </w:numPr>
        <w:ind w:left="730" w:right="333" w:hanging="142"/>
      </w:pPr>
      <w:r>
        <w:t xml:space="preserve">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1833F3" w:rsidRDefault="00E24EDD" w:rsidP="007578D4">
      <w:pPr>
        <w:numPr>
          <w:ilvl w:val="0"/>
          <w:numId w:val="60"/>
        </w:numPr>
        <w:spacing w:after="3" w:line="258" w:lineRule="auto"/>
        <w:ind w:left="730" w:right="333" w:hanging="142"/>
      </w:pPr>
      <w:r>
        <w:t xml:space="preserve">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 </w:t>
      </w:r>
      <w:r w:rsidR="007578D4">
        <w:t>.</w:t>
      </w:r>
    </w:p>
    <w:p w:rsidR="001833F3" w:rsidRDefault="00E24EDD">
      <w:pPr>
        <w:spacing w:after="0" w:line="259" w:lineRule="auto"/>
        <w:ind w:left="0" w:right="0" w:firstLine="0"/>
        <w:jc w:val="left"/>
      </w:pPr>
      <w:r>
        <w:t xml:space="preserve"> </w:t>
      </w:r>
    </w:p>
    <w:p w:rsidR="001833F3" w:rsidRDefault="00E24EDD">
      <w:pPr>
        <w:spacing w:after="11" w:line="269" w:lineRule="auto"/>
        <w:ind w:left="598" w:right="642"/>
        <w:jc w:val="left"/>
      </w:pPr>
      <w:r>
        <w:rPr>
          <w:sz w:val="22"/>
        </w:rPr>
        <w:t xml:space="preserve">2. ПОЗНАВАТЕЛЬНОЕ РАЗВИТИЕ </w:t>
      </w:r>
    </w:p>
    <w:p w:rsidR="001833F3" w:rsidRDefault="00E24EDD">
      <w:pPr>
        <w:spacing w:after="11" w:line="269" w:lineRule="auto"/>
        <w:ind w:left="598" w:right="642"/>
        <w:jc w:val="left"/>
      </w:pPr>
      <w:r>
        <w:rPr>
          <w:sz w:val="22"/>
        </w:rPr>
        <w:t xml:space="preserve">Перечень пособий, дополняющих и обновляющих содержание образовательной области в соответствии с задачами Программы: </w:t>
      </w:r>
    </w:p>
    <w:p w:rsidR="001833F3" w:rsidRDefault="00E24EDD">
      <w:pPr>
        <w:numPr>
          <w:ilvl w:val="0"/>
          <w:numId w:val="61"/>
        </w:numPr>
        <w:spacing w:after="11" w:line="269" w:lineRule="auto"/>
        <w:ind w:right="832"/>
        <w:jc w:val="left"/>
      </w:pPr>
      <w:r>
        <w:rPr>
          <w:sz w:val="22"/>
        </w:rPr>
        <w:t xml:space="preserve">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1833F3" w:rsidRDefault="00E24EDD">
      <w:pPr>
        <w:numPr>
          <w:ilvl w:val="0"/>
          <w:numId w:val="61"/>
        </w:numPr>
        <w:spacing w:after="11" w:line="269" w:lineRule="auto"/>
        <w:ind w:right="832"/>
        <w:jc w:val="left"/>
      </w:pPr>
      <w:r>
        <w:rPr>
          <w:sz w:val="22"/>
        </w:rPr>
        <w:t xml:space="preserve">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 ребёнок проявляет любознательность, активно задает вопросы взрослым и сверстникам; интересуется субъективно новым и неизвестным в окружающем мире;  </w:t>
      </w:r>
    </w:p>
    <w:p w:rsidR="001833F3" w:rsidRDefault="00E24EDD" w:rsidP="007578D4">
      <w:pPr>
        <w:numPr>
          <w:ilvl w:val="0"/>
          <w:numId w:val="61"/>
        </w:numPr>
        <w:spacing w:after="11" w:line="269" w:lineRule="auto"/>
        <w:ind w:right="832"/>
        <w:jc w:val="left"/>
      </w:pPr>
      <w:r>
        <w:rPr>
          <w:sz w:val="22"/>
        </w:rPr>
        <w:t xml:space="preserve">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w:t>
      </w:r>
      <w:r w:rsidR="007578D4">
        <w:rPr>
          <w:sz w:val="22"/>
        </w:rPr>
        <w:t>культурные способы деятельности.</w:t>
      </w:r>
    </w:p>
    <w:p w:rsidR="001833F3" w:rsidRDefault="001833F3" w:rsidP="007578D4">
      <w:pPr>
        <w:spacing w:after="10" w:line="269" w:lineRule="auto"/>
        <w:ind w:left="598" w:right="317"/>
        <w:jc w:val="left"/>
      </w:pPr>
    </w:p>
    <w:p w:rsidR="001833F3" w:rsidRDefault="00E24EDD">
      <w:pPr>
        <w:spacing w:after="10" w:line="269" w:lineRule="auto"/>
        <w:ind w:left="598" w:right="5140"/>
        <w:jc w:val="left"/>
      </w:pPr>
      <w:r>
        <w:rPr>
          <w:color w:val="FF0000"/>
          <w:sz w:val="22"/>
        </w:rPr>
        <w:t xml:space="preserve">Математика до школы. (учебно – методическое пособие)  З.А.Михайлова,  Р.Л. Непомнящая   «Добро пожаловать в экологию» О.А. Воронкевич </w:t>
      </w:r>
    </w:p>
    <w:p w:rsidR="001833F3" w:rsidRDefault="00E24EDD">
      <w:pPr>
        <w:spacing w:after="10" w:line="269" w:lineRule="auto"/>
        <w:ind w:left="598" w:right="317"/>
        <w:jc w:val="left"/>
      </w:pPr>
      <w:r>
        <w:rPr>
          <w:color w:val="FF0000"/>
          <w:sz w:val="22"/>
        </w:rPr>
        <w:t xml:space="preserve">Планирование занятий по экологии и педагогическая диагностика экологической воспитанности дошкольников Методические рекомендации  Хабарова Т.В., Н.В. Шафигулина.  </w:t>
      </w:r>
    </w:p>
    <w:p w:rsidR="001833F3" w:rsidRDefault="00E24EDD" w:rsidP="007578D4">
      <w:pPr>
        <w:spacing w:after="10" w:line="269" w:lineRule="auto"/>
        <w:ind w:left="598" w:right="317"/>
        <w:jc w:val="left"/>
      </w:pPr>
      <w:r>
        <w:rPr>
          <w:color w:val="FF0000"/>
          <w:sz w:val="22"/>
        </w:rPr>
        <w:t>Планирование работы по  экологическому воспитанию в разных возрастных группах детского сада (учебно –мето</w:t>
      </w:r>
      <w:r w:rsidR="007578D4">
        <w:rPr>
          <w:color w:val="FF0000"/>
          <w:sz w:val="22"/>
        </w:rPr>
        <w:t>дическое пособие)  И.Л.</w:t>
      </w:r>
    </w:p>
    <w:p w:rsidR="001833F3" w:rsidRDefault="00E24EDD">
      <w:pPr>
        <w:spacing w:after="10" w:line="269" w:lineRule="auto"/>
        <w:ind w:left="598" w:right="317"/>
        <w:jc w:val="left"/>
      </w:pPr>
      <w:r>
        <w:rPr>
          <w:color w:val="FF0000"/>
          <w:sz w:val="22"/>
        </w:rPr>
        <w:t xml:space="preserve">«Конструирование и художественный труд в детском саду» Л.В. Куцакова </w:t>
      </w:r>
    </w:p>
    <w:p w:rsidR="001833F3" w:rsidRDefault="00E24EDD">
      <w:pPr>
        <w:ind w:left="598" w:right="666"/>
      </w:pPr>
      <w:r>
        <w:t xml:space="preserve">РАЗВИТИЕ РЕЧИ </w:t>
      </w:r>
    </w:p>
    <w:p w:rsidR="001833F3" w:rsidRDefault="00E24EDD">
      <w:pPr>
        <w:ind w:left="598" w:right="4114"/>
      </w:pPr>
      <w:r>
        <w:t xml:space="preserve">Перечень вариативных систем, дополняющих и обновляющих содержание образовательной области  в соответствии с задачами Программы: </w:t>
      </w:r>
    </w:p>
    <w:p w:rsidR="001833F3" w:rsidRDefault="00E24EDD">
      <w:pPr>
        <w:numPr>
          <w:ilvl w:val="0"/>
          <w:numId w:val="62"/>
        </w:numPr>
        <w:ind w:right="666" w:hanging="139"/>
      </w:pPr>
      <w:r>
        <w:t xml:space="preserve">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1833F3" w:rsidRDefault="00E24EDD">
      <w:pPr>
        <w:numPr>
          <w:ilvl w:val="0"/>
          <w:numId w:val="62"/>
        </w:numPr>
        <w:spacing w:after="3" w:line="258" w:lineRule="auto"/>
        <w:ind w:right="666" w:hanging="139"/>
      </w:pPr>
      <w:r>
        <w:t xml:space="preserve">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1833F3" w:rsidRDefault="00E24EDD">
      <w:pPr>
        <w:numPr>
          <w:ilvl w:val="0"/>
          <w:numId w:val="62"/>
        </w:numPr>
        <w:ind w:right="666" w:hanging="139"/>
      </w:pPr>
      <w:r>
        <w:t xml:space="preserve">ребёнок правильно, отчетливо произносит все звуки родного языка. </w:t>
      </w:r>
    </w:p>
    <w:p w:rsidR="001833F3" w:rsidRDefault="00E24EDD">
      <w:pPr>
        <w:spacing w:after="23" w:line="259" w:lineRule="auto"/>
        <w:ind w:left="603" w:right="0" w:firstLine="0"/>
        <w:jc w:val="left"/>
      </w:pPr>
      <w:r>
        <w:t xml:space="preserve"> </w:t>
      </w:r>
    </w:p>
    <w:p w:rsidR="001833F3" w:rsidRDefault="00E24EDD">
      <w:pPr>
        <w:spacing w:after="58" w:line="259" w:lineRule="auto"/>
        <w:ind w:left="598" w:right="0"/>
        <w:jc w:val="left"/>
      </w:pPr>
      <w:r>
        <w:rPr>
          <w:b/>
          <w:color w:val="FF0000"/>
        </w:rPr>
        <w:t>«Развитие речи и творчества  дошкольников»</w:t>
      </w:r>
      <w:r>
        <w:rPr>
          <w:color w:val="FF0000"/>
        </w:rPr>
        <w:t xml:space="preserve"> О.С. Ушакова М. 2014 г. </w:t>
      </w:r>
    </w:p>
    <w:p w:rsidR="001833F3" w:rsidRDefault="00E24EDD">
      <w:pPr>
        <w:spacing w:after="58" w:line="259" w:lineRule="auto"/>
        <w:ind w:left="598" w:right="3000"/>
        <w:jc w:val="left"/>
      </w:pPr>
      <w:r>
        <w:rPr>
          <w:b/>
          <w:color w:val="FF0000"/>
        </w:rPr>
        <w:t xml:space="preserve">«Методика развития речи детей  дошкольного возраста» </w:t>
      </w:r>
      <w:r>
        <w:rPr>
          <w:color w:val="FF0000"/>
        </w:rPr>
        <w:t xml:space="preserve">О.С. Ушакова, Е.М. Струнина М.2014 г.;   </w:t>
      </w:r>
      <w:r>
        <w:rPr>
          <w:b/>
          <w:color w:val="FF0000"/>
        </w:rPr>
        <w:t xml:space="preserve">«Развитие речи и творчества  дошкольников» </w:t>
      </w:r>
      <w:r>
        <w:rPr>
          <w:color w:val="FF0000"/>
        </w:rPr>
        <w:t xml:space="preserve">О.С. Ушакова  М.2017 г.  </w:t>
      </w:r>
    </w:p>
    <w:p w:rsidR="001833F3" w:rsidRDefault="00E24EDD">
      <w:pPr>
        <w:spacing w:after="14" w:line="259" w:lineRule="auto"/>
        <w:ind w:left="598" w:right="0"/>
        <w:jc w:val="left"/>
      </w:pPr>
      <w:r>
        <w:rPr>
          <w:b/>
          <w:color w:val="FF0000"/>
        </w:rPr>
        <w:t>«Как хорошо уметь читать»</w:t>
      </w:r>
      <w:r>
        <w:rPr>
          <w:color w:val="FF0000"/>
        </w:rPr>
        <w:t xml:space="preserve"> Л.Д. Шуваевой  </w:t>
      </w:r>
    </w:p>
    <w:p w:rsidR="001833F3" w:rsidRDefault="001833F3" w:rsidP="007578D4">
      <w:pPr>
        <w:spacing w:after="9" w:line="265" w:lineRule="auto"/>
        <w:ind w:left="598" w:right="0"/>
        <w:jc w:val="left"/>
      </w:pPr>
    </w:p>
    <w:p w:rsidR="001833F3" w:rsidRDefault="00E24EDD">
      <w:pPr>
        <w:ind w:left="598" w:right="666"/>
      </w:pPr>
      <w:r>
        <w:t xml:space="preserve">4. ХУДОЖЕСТВЕННО-ЭСТЕТИЧЕСКОЕ РАЗВИТИЕ </w:t>
      </w:r>
    </w:p>
    <w:p w:rsidR="001833F3" w:rsidRDefault="00E24EDD">
      <w:pPr>
        <w:ind w:left="598" w:right="666"/>
      </w:pPr>
      <w:r>
        <w:t xml:space="preserve">Перечень вариативных систем, дополняющих и обновляющих содержание образовательной области в соответствии с задачами ФОП ДО: </w:t>
      </w:r>
    </w:p>
    <w:p w:rsidR="001833F3" w:rsidRDefault="00E24EDD">
      <w:pPr>
        <w:numPr>
          <w:ilvl w:val="0"/>
          <w:numId w:val="62"/>
        </w:numPr>
        <w:ind w:right="666" w:hanging="139"/>
      </w:pPr>
      <w:r>
        <w:t xml:space="preserve">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1833F3" w:rsidRDefault="00E24EDD">
      <w:pPr>
        <w:numPr>
          <w:ilvl w:val="0"/>
          <w:numId w:val="62"/>
        </w:numPr>
        <w:ind w:right="666" w:hanging="139"/>
      </w:pPr>
      <w:r>
        <w:t xml:space="preserve">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1833F3" w:rsidRDefault="00E24EDD">
      <w:pPr>
        <w:numPr>
          <w:ilvl w:val="0"/>
          <w:numId w:val="62"/>
        </w:numPr>
        <w:ind w:right="666" w:hanging="139"/>
      </w:pPr>
      <w:r>
        <w:t xml:space="preserve">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1833F3" w:rsidRDefault="001833F3" w:rsidP="002227B2">
      <w:pPr>
        <w:spacing w:after="174" w:line="265" w:lineRule="auto"/>
        <w:ind w:left="0" w:right="136" w:firstLine="0"/>
        <w:jc w:val="left"/>
      </w:pPr>
    </w:p>
    <w:p w:rsidR="001833F3" w:rsidRDefault="00E24EDD">
      <w:pPr>
        <w:spacing w:after="212" w:line="259" w:lineRule="auto"/>
        <w:ind w:left="46" w:right="0"/>
        <w:jc w:val="left"/>
      </w:pPr>
      <w:r>
        <w:rPr>
          <w:b/>
          <w:color w:val="FF0000"/>
        </w:rPr>
        <w:t xml:space="preserve">          Серия наглядно – дидактических пособий «Мир в картинках», «Рассказы по картинкам» </w:t>
      </w:r>
      <w:r>
        <w:rPr>
          <w:color w:val="FF0000"/>
        </w:rPr>
        <w:t>М: Мозаика – Синтез, 2017</w:t>
      </w:r>
      <w:r>
        <w:rPr>
          <w:rFonts w:ascii="Calibri" w:eastAsia="Calibri" w:hAnsi="Calibri" w:cs="Calibri"/>
          <w:color w:val="FF0000"/>
          <w:sz w:val="22"/>
        </w:rPr>
        <w:t xml:space="preserve"> </w:t>
      </w:r>
    </w:p>
    <w:p w:rsidR="001833F3" w:rsidRDefault="00E24EDD">
      <w:pPr>
        <w:ind w:left="754" w:right="666"/>
      </w:pPr>
      <w:r>
        <w:t xml:space="preserve">5. ЛОГОПЕДИЧЕСКАЯ ПОМОЩЬ </w:t>
      </w:r>
    </w:p>
    <w:p w:rsidR="001833F3" w:rsidRDefault="00E24EDD">
      <w:pPr>
        <w:numPr>
          <w:ilvl w:val="0"/>
          <w:numId w:val="62"/>
        </w:numPr>
        <w:spacing w:after="154"/>
        <w:ind w:right="666" w:hanging="139"/>
      </w:pPr>
      <w:r>
        <w:t xml:space="preserve">создание условий для равного доступа к образованию для всех детей дошкольного возраста с учётом разнообразия образовательных по       требностей и индивидуальных возможностей;  </w:t>
      </w:r>
    </w:p>
    <w:p w:rsidR="001833F3" w:rsidRDefault="00E24EDD" w:rsidP="00194FF7">
      <w:pPr>
        <w:numPr>
          <w:ilvl w:val="0"/>
          <w:numId w:val="62"/>
        </w:numPr>
        <w:spacing w:after="158"/>
        <w:ind w:right="666" w:hanging="139"/>
      </w:pPr>
      <w:r>
        <w:t xml:space="preserve">оказание квалифицированной помощи с учётом индивидуальных особенностей ребёнка. </w:t>
      </w:r>
    </w:p>
    <w:p w:rsidR="001833F3" w:rsidRDefault="00E24EDD">
      <w:pPr>
        <w:tabs>
          <w:tab w:val="center" w:pos="1099"/>
          <w:tab w:val="center" w:pos="2960"/>
          <w:tab w:val="center" w:pos="9149"/>
        </w:tabs>
        <w:spacing w:after="162"/>
        <w:ind w:left="0" w:right="0" w:firstLine="0"/>
        <w:jc w:val="left"/>
      </w:pPr>
      <w:r>
        <w:rPr>
          <w:rFonts w:ascii="Calibri" w:eastAsia="Calibri" w:hAnsi="Calibri" w:cs="Calibri"/>
          <w:sz w:val="22"/>
        </w:rPr>
        <w:tab/>
      </w:r>
      <w:r>
        <w:t xml:space="preserve">1-7 лет </w:t>
      </w:r>
      <w:r>
        <w:tab/>
        <w:t xml:space="preserve">Теремкова Н.Э. </w:t>
      </w:r>
      <w:r>
        <w:tab/>
        <w:t xml:space="preserve">Мультитренажёр по развитию речи, внимания, памяти, мышления, восприятия. Часть 1. Осень  </w:t>
      </w:r>
    </w:p>
    <w:p w:rsidR="001833F3" w:rsidRDefault="00E24EDD">
      <w:pPr>
        <w:tabs>
          <w:tab w:val="center" w:pos="1099"/>
          <w:tab w:val="center" w:pos="2960"/>
          <w:tab w:val="center" w:pos="8781"/>
        </w:tabs>
        <w:spacing w:after="165"/>
        <w:ind w:left="0" w:right="0" w:firstLine="0"/>
        <w:jc w:val="left"/>
      </w:pPr>
      <w:r>
        <w:rPr>
          <w:rFonts w:ascii="Calibri" w:eastAsia="Calibri" w:hAnsi="Calibri" w:cs="Calibri"/>
          <w:sz w:val="22"/>
        </w:rPr>
        <w:tab/>
      </w:r>
      <w:r>
        <w:t xml:space="preserve">1-7 лет </w:t>
      </w:r>
      <w:r>
        <w:tab/>
        <w:t xml:space="preserve">Теремкова Н.Э. </w:t>
      </w:r>
      <w:r>
        <w:tab/>
        <w:t xml:space="preserve">Мультитренажёр по развитию речи, внимания, памяти, мышления, восприятия. Часть 2 </w:t>
      </w:r>
    </w:p>
    <w:p w:rsidR="001833F3" w:rsidRDefault="00E24EDD">
      <w:pPr>
        <w:tabs>
          <w:tab w:val="center" w:pos="1099"/>
          <w:tab w:val="center" w:pos="2960"/>
          <w:tab w:val="center" w:pos="8778"/>
        </w:tabs>
        <w:spacing w:after="165"/>
        <w:ind w:left="0" w:right="0" w:firstLine="0"/>
        <w:jc w:val="left"/>
      </w:pPr>
      <w:r>
        <w:rPr>
          <w:rFonts w:ascii="Calibri" w:eastAsia="Calibri" w:hAnsi="Calibri" w:cs="Calibri"/>
          <w:sz w:val="22"/>
        </w:rPr>
        <w:tab/>
      </w:r>
      <w:r>
        <w:t xml:space="preserve">1-7 лет </w:t>
      </w:r>
      <w:r>
        <w:tab/>
        <w:t xml:space="preserve">Теремкова Н.Э. </w:t>
      </w:r>
      <w:r>
        <w:tab/>
        <w:t xml:space="preserve">Мультитренажёр по развитию речи, внимания, памяти, мышления, восприятия. Часть 3 </w:t>
      </w:r>
    </w:p>
    <w:p w:rsidR="001833F3" w:rsidRDefault="00E24EDD">
      <w:pPr>
        <w:tabs>
          <w:tab w:val="center" w:pos="1099"/>
          <w:tab w:val="center" w:pos="2960"/>
          <w:tab w:val="center" w:pos="8808"/>
        </w:tabs>
        <w:spacing w:after="120"/>
        <w:ind w:left="0" w:right="0" w:firstLine="0"/>
        <w:jc w:val="left"/>
      </w:pPr>
      <w:r>
        <w:rPr>
          <w:rFonts w:ascii="Calibri" w:eastAsia="Calibri" w:hAnsi="Calibri" w:cs="Calibri"/>
          <w:sz w:val="22"/>
        </w:rPr>
        <w:tab/>
      </w:r>
      <w:r>
        <w:t xml:space="preserve">1-7 лет </w:t>
      </w:r>
      <w:r>
        <w:tab/>
        <w:t xml:space="preserve">Теремкова Н.Э. </w:t>
      </w:r>
      <w:r>
        <w:tab/>
        <w:t xml:space="preserve">Мультитренажёр по развитию речи, внимания, памяти, мышления, восприятия. Часть 4. </w:t>
      </w:r>
    </w:p>
    <w:p w:rsidR="001833F3" w:rsidRDefault="00E24EDD">
      <w:pPr>
        <w:spacing w:after="202" w:line="259" w:lineRule="auto"/>
        <w:ind w:left="36" w:right="0" w:firstLine="0"/>
        <w:jc w:val="left"/>
      </w:pPr>
      <w:r>
        <w:t xml:space="preserve"> </w:t>
      </w:r>
    </w:p>
    <w:p w:rsidR="001833F3" w:rsidRDefault="00E24EDD">
      <w:pPr>
        <w:ind w:left="598" w:right="666"/>
      </w:pPr>
      <w:r>
        <w:t xml:space="preserve">6. ПЕДАГОГИЧЕСКАЯ ДИАГНОСТИКА </w:t>
      </w:r>
    </w:p>
    <w:p w:rsidR="001833F3" w:rsidRDefault="00E24EDD">
      <w:pPr>
        <w:spacing w:after="162"/>
        <w:ind w:left="598" w:right="666"/>
      </w:pPr>
      <w:r>
        <w:t xml:space="preserve">-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 </w:t>
      </w:r>
    </w:p>
    <w:p w:rsidR="001833F3" w:rsidRDefault="00E24EDD">
      <w:pPr>
        <w:spacing w:after="51" w:line="270" w:lineRule="auto"/>
        <w:ind w:left="598" w:right="655"/>
      </w:pPr>
      <w:r>
        <w:rPr>
          <w:b/>
        </w:rPr>
        <w:t xml:space="preserve">Примерный перечень литературных, музыкальных, художественных, анимационных и кинематографических произведений для реализации Программы образования </w:t>
      </w:r>
    </w:p>
    <w:p w:rsidR="001833F3" w:rsidRDefault="00E24EDD">
      <w:pPr>
        <w:spacing w:after="59" w:line="259" w:lineRule="auto"/>
        <w:ind w:left="48" w:right="248"/>
        <w:jc w:val="center"/>
      </w:pPr>
      <w:r>
        <w:rPr>
          <w:b/>
        </w:rPr>
        <w:t xml:space="preserve">Подготовительная к школе группа (6-7 лет) </w:t>
      </w:r>
    </w:p>
    <w:p w:rsidR="001833F3" w:rsidRDefault="00E24EDD">
      <w:pPr>
        <w:ind w:left="598" w:right="666"/>
      </w:pPr>
      <w:r>
        <w:rPr>
          <w:i/>
        </w:rPr>
        <w:t xml:space="preserve">Малые формы фольклора. </w:t>
      </w:r>
      <w:r>
        <w:t xml:space="preserve">Загадки, небылицы, дразнилки, считалки, пословицы, поговорки, заклички, народные песенки, прибаутки, скороговорки. </w:t>
      </w:r>
    </w:p>
    <w:p w:rsidR="001833F3" w:rsidRDefault="00E24EDD">
      <w:pPr>
        <w:ind w:left="598" w:right="666"/>
      </w:pPr>
      <w:r>
        <w:rPr>
          <w:i/>
        </w:rPr>
        <w:t xml:space="preserve">Русские   народные   сказки.   </w:t>
      </w:r>
      <w:r>
        <w:t xml:space="preserve">«Василиса   Прекрасная»   (из   сборника   А.Н.   Афанасьева); </w:t>
      </w:r>
    </w:p>
    <w:p w:rsidR="001833F3" w:rsidRDefault="00E24EDD">
      <w:pPr>
        <w:ind w:left="598" w:right="666"/>
      </w:pPr>
      <w:r>
        <w:t xml:space="preserve">«Вежливый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w:t>
      </w:r>
    </w:p>
    <w:p w:rsidR="001833F3" w:rsidRDefault="00E24EDD">
      <w:pPr>
        <w:ind w:left="598" w:right="666"/>
      </w:pPr>
      <w:r>
        <w:t xml:space="preserve">Б.В. Шергина); «Семь Симеонов </w:t>
      </w:r>
    </w:p>
    <w:p w:rsidR="001833F3" w:rsidRDefault="00E24EDD">
      <w:pPr>
        <w:ind w:left="598" w:right="666"/>
      </w:pPr>
      <w:r>
        <w:t xml:space="preserve">–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 </w:t>
      </w:r>
    </w:p>
    <w:p w:rsidR="001833F3" w:rsidRDefault="00E24EDD">
      <w:pPr>
        <w:ind w:left="598" w:right="666"/>
      </w:pPr>
      <w:r>
        <w:rPr>
          <w:i/>
        </w:rPr>
        <w:t xml:space="preserve">Былины. </w:t>
      </w:r>
      <w:r>
        <w:t xml:space="preserve">«Садко» (пересказ И.В. Карнауховой / запись П.Н. Рыбникова); «Добрыня и Змей» (обработка Н.П. Колпаковой / пересказ И.В. Карнауховой); «Илья Муромец и Соловей-Разбойник» (обработка А.Ф. Гильфердинга / пересказ И.В. Карнауховой). </w:t>
      </w:r>
    </w:p>
    <w:p w:rsidR="001833F3" w:rsidRDefault="00E24EDD">
      <w:pPr>
        <w:ind w:left="598" w:right="666"/>
      </w:pPr>
      <w:r>
        <w:rPr>
          <w:i/>
        </w:rPr>
        <w:t xml:space="preserve">Сказки народов мира. </w:t>
      </w:r>
      <w:r>
        <w:t xml:space="preserve">«Айога»,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«Каждый свое получил», эстон. обработка М. Булатова; «Кот в сапогах» (пер. с франц. Т.Габбе), </w:t>
      </w:r>
    </w:p>
    <w:p w:rsidR="001833F3" w:rsidRDefault="00E24EDD">
      <w:pPr>
        <w:ind w:left="598" w:right="666"/>
      </w:pPr>
      <w:r>
        <w:t xml:space="preserve">«Волшебница» (пер. с франц. И.С. Тургенева), «Мальчик с пальчик» (пер. с франц. Б.А. Дехтерѐва), «Золушка» (пер. с франц. Т. Габбе) из сказок Перро Ш.. </w:t>
      </w:r>
    </w:p>
    <w:p w:rsidR="001833F3" w:rsidRDefault="00E24EDD">
      <w:pPr>
        <w:spacing w:after="53" w:line="268" w:lineRule="auto"/>
        <w:ind w:left="588" w:right="634" w:firstLine="0"/>
        <w:jc w:val="left"/>
      </w:pPr>
      <w:r>
        <w:rPr>
          <w:i/>
        </w:rPr>
        <w:t xml:space="preserve">Произведения поэтов и писателей России. </w:t>
      </w:r>
    </w:p>
    <w:p w:rsidR="001833F3" w:rsidRDefault="00E24EDD">
      <w:pPr>
        <w:ind w:left="598" w:right="666"/>
      </w:pPr>
      <w:r>
        <w:rPr>
          <w:i/>
        </w:rPr>
        <w:t xml:space="preserve">Поэзия. </w:t>
      </w:r>
      <w:r>
        <w:t xml:space="preserve">Аким Я.Л. «Мой верный чиж»; Бальмонт К.Д. «Снежинка»; Благинина Е.А. </w:t>
      </w:r>
    </w:p>
    <w:p w:rsidR="001833F3" w:rsidRDefault="00E24EDD">
      <w:pPr>
        <w:ind w:left="598" w:right="666"/>
      </w:pPr>
      <w:r>
        <w:t xml:space="preserve">«Шинель», «Одуванчик», «Наш дедушка»; Бунин И.А. «Листопад»; Владимиров Ю.Д. «Чудаки», </w:t>
      </w:r>
    </w:p>
    <w:p w:rsidR="001833F3" w:rsidRDefault="00E24EDD">
      <w:pPr>
        <w:ind w:left="598" w:right="666"/>
      </w:pPr>
      <w:r>
        <w:t xml:space="preserve">«Оркестр»; Гамзатов Р.Г. «Мой дедушка» (перевод с аварского языка Я. Козловского), Городецкий С.М. «Первый снег», «Весенняя песенка»; Есенин С.А. «Поѐт зима, аукает….», «Пороша»; Жуковский В.А. «Жаворонок»; Левин В.А. «Зелѐная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Рубцов   Н.М.   «Про   зайца»;   Сапгир   Г.В. «Считалки»,   «Скороговорки»,   «Людоед   и   принцесса,   или   Всѐ   наоборот»;   Серова   Е.В. </w:t>
      </w:r>
    </w:p>
    <w:p w:rsidR="001833F3" w:rsidRDefault="00E24EDD">
      <w:pPr>
        <w:ind w:left="598" w:right="666"/>
      </w:pPr>
      <w:r>
        <w:t xml:space="preserve"> Новогоднее»; Соловьѐва П.С. «Подснежник», «Ночь и день»; Степанов В.А. «Что мы Родиной  зовѐм?»; Токмакова И.П. «Мне грустно», «Куда в машинах снег везут»; Тютчев Ф.И. «Чародейкою зимою…», «Весенняя гроза»; Успенский Э.Н. «Память»; Чѐрный С. «На коньках», «Волшебник». </w:t>
      </w:r>
    </w:p>
    <w:p w:rsidR="001833F3" w:rsidRDefault="00E24EDD">
      <w:pPr>
        <w:ind w:left="598" w:right="666"/>
      </w:pPr>
      <w:r>
        <w:rPr>
          <w:i/>
        </w:rPr>
        <w:t xml:space="preserve">Проза. </w:t>
      </w:r>
      <w:r>
        <w:t xml:space="preserve">Алексеев С.П. «Первый ночной таран»; Бианки В.В. «Тайна ночного леса»; Воробьѐв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Лѐле и Миньке» (сборник рассказов); Коваль Ю.И. </w:t>
      </w:r>
    </w:p>
    <w:p w:rsidR="001833F3" w:rsidRDefault="00E24EDD">
      <w:pPr>
        <w:ind w:left="598" w:right="666"/>
      </w:pPr>
      <w:r>
        <w:t xml:space="preserve">«Русачок-травник», «Стожок», «Алый»; Куприн А.И. «Слон»; Мартынова К., 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 «Серѐжик»; Раскин А.Б. «Как папа был маленьким» (сборник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 Фадеева О. «Мне письмо!»; Чаплина В.В. «Кинули»; Шим Э.Ю. «Хлеб растет». </w:t>
      </w:r>
    </w:p>
    <w:p w:rsidR="001833F3" w:rsidRDefault="00E24EDD">
      <w:pPr>
        <w:ind w:left="598" w:right="666"/>
      </w:pPr>
      <w:r>
        <w:rPr>
          <w:i/>
        </w:rPr>
        <w:t xml:space="preserve">Литературные сказки. </w:t>
      </w:r>
      <w:r>
        <w:t>Гайдар А.П. «</w:t>
      </w:r>
      <w:hyperlink r:id="rId9">
        <w:r>
          <w:t>Сказка о Военной тайне, о Мальчише</w:t>
        </w:r>
      </w:hyperlink>
      <w:hyperlink r:id="rId10">
        <w:r>
          <w:t>-</w:t>
        </w:r>
      </w:hyperlink>
      <w:hyperlink r:id="rId11">
        <w:r>
          <w:t>Кибальчише и</w:t>
        </w:r>
      </w:hyperlink>
      <w:hyperlink r:id="rId12">
        <w:r>
          <w:t xml:space="preserve"> </w:t>
        </w:r>
      </w:hyperlink>
      <w:hyperlink r:id="rId13">
        <w:r>
          <w:t>его</w:t>
        </w:r>
      </w:hyperlink>
      <w:hyperlink r:id="rId14">
        <w:r>
          <w:t xml:space="preserve"> </w:t>
        </w:r>
      </w:hyperlink>
      <w:hyperlink r:id="rId15">
        <w:r>
          <w:t>твѐрдом</w:t>
        </w:r>
      </w:hyperlink>
      <w:hyperlink r:id="rId16">
        <w:r>
          <w:t xml:space="preserve"> </w:t>
        </w:r>
      </w:hyperlink>
      <w:hyperlink r:id="rId17">
        <w:r>
          <w:t>слове</w:t>
        </w:r>
      </w:hyperlink>
      <w:hyperlink r:id="rId18">
        <w:r>
          <w:t>»</w:t>
        </w:r>
      </w:hyperlink>
      <w:r>
        <w:t xml:space="preserve">, «Горячий камень»; Гаршин В.М. «Лягушка-путешественница»; Козлов С.Г. </w:t>
      </w:r>
    </w:p>
    <w:p w:rsidR="001833F3" w:rsidRDefault="00E24EDD">
      <w:pPr>
        <w:ind w:left="598" w:right="666"/>
      </w:pPr>
      <w:r>
        <w:t xml:space="preserve">«Как Ёжик с Медвежонком звѐзды протирали»; Маршак С.Я. «Двенадцать месяцев»; Паустовский К.Г. «Тѐплый хлеб», «Дремучий медведь»; Прокофьева С.Л., Токмакова И.П. «Подарок для Снегурочки»; Ремизов А.М. «Гуси-лебеди», «Хлебный голос»; Скребицкий Г.А. «Всяк по- своему»; Соколов-Микитов И.С. «Соль Земли»; Чѐрный С. «Дневник Фокса Микки». </w:t>
      </w:r>
    </w:p>
    <w:p w:rsidR="001833F3" w:rsidRDefault="00E24EDD">
      <w:pPr>
        <w:spacing w:after="53" w:line="268" w:lineRule="auto"/>
        <w:ind w:left="588" w:right="634" w:firstLine="0"/>
        <w:jc w:val="left"/>
      </w:pPr>
      <w:r>
        <w:rPr>
          <w:i/>
        </w:rPr>
        <w:t xml:space="preserve">Произведения поэтов и писателей разных стран. </w:t>
      </w:r>
    </w:p>
    <w:p w:rsidR="001833F3" w:rsidRDefault="00E24EDD">
      <w:pPr>
        <w:ind w:left="598" w:right="666"/>
      </w:pPr>
      <w:r>
        <w:rPr>
          <w:i/>
        </w:rPr>
        <w:t xml:space="preserve">Поэзия. </w:t>
      </w:r>
      <w:r>
        <w:t xml:space="preserve">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1833F3" w:rsidRDefault="00E24EDD">
      <w:pPr>
        <w:ind w:left="598" w:right="666"/>
      </w:pPr>
      <w:r>
        <w:rPr>
          <w:i/>
        </w:rPr>
        <w:t xml:space="preserve">Литературные сказки. Сказки-повести. </w:t>
      </w:r>
      <w:r>
        <w:t xml:space="preserve">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Гофман Э.Т.А. «Щелкунчик и мышиный Король» (пер. с нем. И. Татариновой); Киплинг Дж. Р. «Маугли» (пер. 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Стране лжецов» (пер. с итал. А.Б. Махова); Топпелиус С. «Три ржаных колоска» (пер. со шведск. А. Любарской); Эме М. «Краски» (пер. с франц. И. Кузнецовой); Янссон Т. «Муми-тролли» (пер. со шведск. В.А. Смирнова / И.П. Токмаковой), «Шляпа волшебника» (пер. со шведск. языка В.А. Смирнова / Л. Брауде). </w:t>
      </w:r>
    </w:p>
    <w:p w:rsidR="001833F3" w:rsidRDefault="00E24EDD">
      <w:pPr>
        <w:spacing w:after="49" w:line="259" w:lineRule="auto"/>
        <w:ind w:left="6577" w:right="4759" w:hanging="1661"/>
        <w:jc w:val="left"/>
      </w:pPr>
      <w:r>
        <w:rPr>
          <w:b/>
          <w:i/>
        </w:rPr>
        <w:t xml:space="preserve">Примерный перечень музыкальных произведений от 6 лет до 7 лет </w:t>
      </w:r>
    </w:p>
    <w:p w:rsidR="001833F3" w:rsidRDefault="00E24EDD">
      <w:pPr>
        <w:ind w:left="598" w:right="666"/>
      </w:pPr>
      <w:r>
        <w:rPr>
          <w:i/>
        </w:rPr>
        <w:t xml:space="preserve">Слушание. </w:t>
      </w:r>
      <w:r>
        <w:t xml:space="preserve">«Колыбельная»,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w:t>
      </w:r>
    </w:p>
    <w:p w:rsidR="001833F3" w:rsidRDefault="00E24EDD">
      <w:pPr>
        <w:ind w:left="598" w:right="666"/>
      </w:pPr>
      <w:r>
        <w:t xml:space="preserve">«Табакерочный вальс», муз. А. Даргомыжского; «Итальянская полька», муз. С. Рахманинова; </w:t>
      </w:r>
    </w:p>
    <w:p w:rsidR="001833F3" w:rsidRDefault="00E24EDD">
      <w:pPr>
        <w:ind w:left="598" w:right="666"/>
      </w:pPr>
      <w:r>
        <w:t xml:space="preserve">«Танец с саблями», муз. А. Хачатуряна; «Кавалерийская», муз. Д. 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 </w:t>
      </w:r>
    </w:p>
    <w:p w:rsidR="001833F3" w:rsidRDefault="00E24EDD">
      <w:pPr>
        <w:spacing w:after="53" w:line="268" w:lineRule="auto"/>
        <w:ind w:left="588" w:right="634" w:firstLine="0"/>
        <w:jc w:val="left"/>
      </w:pPr>
      <w:r>
        <w:rPr>
          <w:i/>
        </w:rPr>
        <w:t xml:space="preserve">Пение </w:t>
      </w:r>
    </w:p>
    <w:p w:rsidR="001833F3" w:rsidRDefault="00E24EDD">
      <w:pPr>
        <w:ind w:left="598" w:right="666"/>
      </w:pPr>
      <w:r>
        <w:rPr>
          <w:i/>
        </w:rPr>
        <w:t>Упражнения на развитие слуха и голоса</w:t>
      </w:r>
      <w:r>
        <w:t xml:space="preserve">. «Бубенчики», «Наш дом», «Дудка», «Кукушечка», муз. Е. Тиличеевой, сл. М. Долинова; «В школу», муз. Е. Тиличеевой, сл. М. Долинова; «Котя- коток», «Колыбельная», «Горошина», муз. В. Карасевой; «Качели», муз. Е. </w:t>
      </w:r>
    </w:p>
    <w:p w:rsidR="001833F3" w:rsidRDefault="00E24EDD">
      <w:pPr>
        <w:ind w:left="598" w:right="666"/>
      </w:pPr>
      <w:r>
        <w:t xml:space="preserve">Тиличеевой, сл. М. Долинова; </w:t>
      </w:r>
    </w:p>
    <w:p w:rsidR="001833F3" w:rsidRDefault="00E24EDD">
      <w:pPr>
        <w:ind w:left="598" w:right="666"/>
      </w:pPr>
      <w:r>
        <w:rPr>
          <w:i/>
        </w:rPr>
        <w:t xml:space="preserve">Песни. </w:t>
      </w:r>
      <w:r>
        <w:t xml:space="preserve">«Листопад», муз. Т. Попатенко, сл. Е. Авдиенко; «Здравствуй, Родина моя!», муз. Ю. Чичкова, сл. К. Ибряева; «Зимняя песенка»,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 солдат», муз. М. Парцхаладзе; «Пришла весна», муз. З. Левиной, сл. Л. Некрасовой; «До свиданья, </w:t>
      </w:r>
    </w:p>
    <w:p w:rsidR="001833F3" w:rsidRDefault="00E24EDD">
      <w:pPr>
        <w:ind w:left="598" w:right="666"/>
      </w:pPr>
      <w:r>
        <w:t xml:space="preserve">детский сад», муз. Ю. Слонова, сл. B. Малкова; «Мы теперь ученики», муз. Г. Струве; «Праздник Победы», муз. М. Парцхаладзе; «Песня о Москве», муз. Г. Свиридова; </w:t>
      </w:r>
    </w:p>
    <w:p w:rsidR="001833F3" w:rsidRDefault="00E24EDD">
      <w:pPr>
        <w:ind w:left="598" w:right="666"/>
      </w:pPr>
      <w:r>
        <w:rPr>
          <w:i/>
        </w:rPr>
        <w:t xml:space="preserve">Песенное творчество. </w:t>
      </w:r>
      <w:r>
        <w:t xml:space="preserve">«Веселая песенка», муз. Г.Струве, сл. В. Викторова; «Плясовая», муз. Т. Ломовой; «Весной», муз. Г. Зингера; </w:t>
      </w:r>
      <w:r>
        <w:rPr>
          <w:i/>
        </w:rPr>
        <w:t xml:space="preserve">Музыкально-ритмические движения </w:t>
      </w:r>
    </w:p>
    <w:p w:rsidR="001833F3" w:rsidRDefault="00E24EDD">
      <w:pPr>
        <w:ind w:left="598" w:right="666"/>
      </w:pPr>
      <w:r>
        <w:rPr>
          <w:i/>
        </w:rPr>
        <w:t>Упражнения</w:t>
      </w:r>
      <w:r>
        <w:t xml:space="preserve">. «Марш», муз. М. Робера; «Бег», «Цветные флажки», муз. Е. Тиличеевой; «Кто лучше скачет?», «Шагают девочки и мальчики», муз. В. Золотарева;поднимай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w:t>
      </w:r>
    </w:p>
    <w:p w:rsidR="001833F3" w:rsidRDefault="00E24EDD">
      <w:pPr>
        <w:ind w:left="598" w:right="666"/>
      </w:pPr>
      <w:r>
        <w:t xml:space="preserve">Кишко). </w:t>
      </w:r>
    </w:p>
    <w:p w:rsidR="001833F3" w:rsidRDefault="00E24EDD">
      <w:pPr>
        <w:ind w:left="598" w:right="666"/>
      </w:pPr>
      <w:r>
        <w:rPr>
          <w:i/>
        </w:rPr>
        <w:t xml:space="preserve">Этюды. </w:t>
      </w:r>
      <w:r>
        <w:t xml:space="preserve">«Медведи пляшут», муз. М. Красева; Показывай направление («Марш», муз. Д. Кабалевского); каждая пара пляшет посвоему («Ах ты, береза», рус. нар. мелодия); </w:t>
      </w:r>
    </w:p>
    <w:p w:rsidR="001833F3" w:rsidRDefault="00E24EDD">
      <w:pPr>
        <w:ind w:left="598" w:right="666"/>
      </w:pPr>
      <w:r>
        <w:t xml:space="preserve">«Попрыгунья», «Лягушки и аисты», муз. В. Витлина; « </w:t>
      </w:r>
    </w:p>
    <w:p w:rsidR="001833F3" w:rsidRDefault="00E24EDD">
      <w:pPr>
        <w:ind w:left="598" w:right="666"/>
      </w:pPr>
      <w:r>
        <w:rPr>
          <w:i/>
        </w:rPr>
        <w:t>Танцы и пляски</w:t>
      </w:r>
      <w: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w:t>
      </w:r>
    </w:p>
    <w:p w:rsidR="001833F3" w:rsidRDefault="00E24EDD">
      <w:pPr>
        <w:ind w:left="598" w:right="666"/>
      </w:pPr>
      <w:r>
        <w:t xml:space="preserve">Слонова; « </w:t>
      </w:r>
    </w:p>
    <w:p w:rsidR="001833F3" w:rsidRDefault="00E24EDD">
      <w:pPr>
        <w:ind w:left="598" w:right="4878"/>
      </w:pPr>
      <w:r>
        <w:rPr>
          <w:i/>
        </w:rPr>
        <w:t xml:space="preserve">Характерные танцы. </w:t>
      </w:r>
      <w:r>
        <w:t xml:space="preserve">«Танец снежинок», муз. А. Жилина; «Выход к пляске медвежат», муз. М. Красева; «Матрешки», муз. Ю. Слонова, сл. Л. Некрасовой. </w:t>
      </w:r>
    </w:p>
    <w:p w:rsidR="001833F3" w:rsidRDefault="00E24EDD">
      <w:pPr>
        <w:ind w:left="598" w:right="666"/>
      </w:pPr>
      <w:r>
        <w:rPr>
          <w:i/>
        </w:rPr>
        <w:t>Хороводы</w:t>
      </w:r>
      <w:r>
        <w:t xml:space="preserve">. «Выйду ль я на реченьку», рус. нар. песня, обраб. В. Иванникова; «На горе-то калина», рус. нар. мелодия, обраб. А. Новикова; «Во саду ли, в огороде», рус. нар. мелодия, обраб. И. Арсеева. </w:t>
      </w:r>
    </w:p>
    <w:p w:rsidR="001833F3" w:rsidRDefault="00E24EDD">
      <w:pPr>
        <w:spacing w:after="53" w:line="268" w:lineRule="auto"/>
        <w:ind w:left="588" w:right="634" w:firstLine="0"/>
        <w:jc w:val="left"/>
      </w:pPr>
      <w:r>
        <w:rPr>
          <w:i/>
        </w:rPr>
        <w:t xml:space="preserve">Музыкальные игры </w:t>
      </w:r>
    </w:p>
    <w:p w:rsidR="001833F3" w:rsidRDefault="00E24EDD">
      <w:pPr>
        <w:ind w:left="598" w:right="666"/>
      </w:pPr>
      <w:r>
        <w:rPr>
          <w:i/>
        </w:rPr>
        <w:t>Игры</w:t>
      </w:r>
      <w: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1833F3" w:rsidRDefault="00E24EDD">
      <w:pPr>
        <w:spacing w:after="70"/>
        <w:ind w:left="598" w:right="666"/>
      </w:pPr>
      <w:r>
        <w:rPr>
          <w:i/>
        </w:rPr>
        <w:t>Игры с пением</w:t>
      </w:r>
      <w: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w:t>
      </w:r>
    </w:p>
    <w:p w:rsidR="001833F3" w:rsidRDefault="00E24EDD">
      <w:pPr>
        <w:spacing w:after="53" w:line="268" w:lineRule="auto"/>
        <w:ind w:left="588" w:right="634" w:firstLine="0"/>
        <w:jc w:val="left"/>
      </w:pPr>
      <w:r>
        <w:rPr>
          <w:i/>
        </w:rPr>
        <w:t xml:space="preserve">Музыкально-дидактические игры </w:t>
      </w:r>
    </w:p>
    <w:p w:rsidR="001833F3" w:rsidRDefault="00E24EDD">
      <w:pPr>
        <w:ind w:left="598" w:right="666"/>
      </w:pPr>
      <w:r>
        <w:rPr>
          <w:i/>
        </w:rPr>
        <w:t>Развитие звуковысотного слуха</w:t>
      </w:r>
      <w:r>
        <w:t xml:space="preserve">. «Три поросенка», «Подумай, отгадай», «Звуки разные бывают», «Веселые Петрушки». </w:t>
      </w:r>
    </w:p>
    <w:p w:rsidR="001833F3" w:rsidRDefault="00E24EDD">
      <w:pPr>
        <w:ind w:left="598" w:right="666"/>
      </w:pPr>
      <w:r>
        <w:rPr>
          <w:i/>
        </w:rPr>
        <w:t>Развитие чувства ритма</w:t>
      </w:r>
      <w: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1833F3" w:rsidRDefault="00E24EDD">
      <w:pPr>
        <w:ind w:left="598" w:right="5274"/>
      </w:pPr>
      <w:r>
        <w:rPr>
          <w:i/>
        </w:rPr>
        <w:t>Развитие диатонического слуха</w:t>
      </w:r>
      <w:r>
        <w:t xml:space="preserve">. «Громко-тихо запоем», «Звенящие колокольчики, ищи». </w:t>
      </w:r>
      <w:r>
        <w:rPr>
          <w:i/>
        </w:rPr>
        <w:t>Развитие восприятия музыки</w:t>
      </w:r>
      <w:r>
        <w:t xml:space="preserve">. «На лугу», «Песня — танец — марш», «Времена года», «Наши любимые произведения». </w:t>
      </w:r>
    </w:p>
    <w:p w:rsidR="001833F3" w:rsidRDefault="00E24EDD">
      <w:pPr>
        <w:ind w:left="598" w:right="666"/>
      </w:pPr>
      <w:r>
        <w:rPr>
          <w:i/>
        </w:rPr>
        <w:t>Развитие музыкальной памяти</w:t>
      </w:r>
      <w:r>
        <w:t xml:space="preserve">. «Назови композитора», «Угадай песню», «Повтори мелодию», «Узнай произведение». </w:t>
      </w:r>
    </w:p>
    <w:p w:rsidR="001833F3" w:rsidRDefault="00E24EDD">
      <w:pPr>
        <w:ind w:left="598" w:right="666"/>
      </w:pPr>
      <w:r>
        <w:rPr>
          <w:i/>
        </w:rPr>
        <w:t xml:space="preserve">Инсценировки и музыкальные спектакли. </w:t>
      </w:r>
      <w:r>
        <w:t xml:space="preserve">«Как у наших у ворот», рус. нар. мелодия, обр. В. Агафонникова; «Как на тоненький ледок», рус. нар. песня; «На зеленом лугу», рус. нар. мелодия; </w:t>
      </w:r>
    </w:p>
    <w:p w:rsidR="001833F3" w:rsidRDefault="00E24EDD">
      <w:pPr>
        <w:ind w:left="598" w:right="666"/>
      </w:pPr>
      <w:r>
        <w:t xml:space="preserve">«Заинька, выходи», рус. нар. песня, обраб. Е. Тиличеевой; «Золушка», авт. Т. Коренева, «Муха- цокотуха» (опера-игра по мотивам сказки К. Чуковского), муз. М. Красева. </w:t>
      </w:r>
    </w:p>
    <w:p w:rsidR="001833F3" w:rsidRDefault="00E24EDD">
      <w:pPr>
        <w:ind w:left="598" w:right="666"/>
      </w:pPr>
      <w:r>
        <w:rPr>
          <w:i/>
        </w:rPr>
        <w:t xml:space="preserve">Развитие танцевально-игрового творчества. </w:t>
      </w:r>
      <w:r>
        <w:t xml:space="preserve">«Полька», муз. Ю. Чичкова; «Хожу я по улице», рус. нар. песня, обраб. А. Б. Дюбюк; </w:t>
      </w:r>
    </w:p>
    <w:p w:rsidR="001833F3" w:rsidRDefault="00E24EDD">
      <w:pPr>
        <w:ind w:left="598" w:right="666"/>
      </w:pPr>
      <w:r>
        <w:t xml:space="preserve">«Зимний  праздник», муз. М. Старокадомского; </w:t>
      </w:r>
    </w:p>
    <w:p w:rsidR="001833F3" w:rsidRDefault="00E24EDD">
      <w:pPr>
        <w:ind w:left="598" w:right="666"/>
      </w:pPr>
      <w:r>
        <w:t xml:space="preserve">«Вальс»,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1833F3" w:rsidRDefault="00E24EDD">
      <w:pPr>
        <w:ind w:left="598" w:right="666"/>
      </w:pPr>
      <w:r>
        <w:rPr>
          <w:i/>
        </w:rPr>
        <w:t xml:space="preserve">Игра на детских музыкальных инструментах. </w:t>
      </w:r>
      <w:r>
        <w:t xml:space="preserve">«Бубенчики»,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 </w:t>
      </w:r>
    </w:p>
    <w:p w:rsidR="001833F3" w:rsidRDefault="00E24EDD">
      <w:pPr>
        <w:spacing w:after="58" w:line="259" w:lineRule="auto"/>
        <w:ind w:left="3342" w:right="0"/>
        <w:jc w:val="left"/>
      </w:pPr>
      <w:r>
        <w:rPr>
          <w:b/>
          <w:i/>
        </w:rPr>
        <w:t xml:space="preserve">Примерный перечень произведений изобразительного искусства от 6 до 7 лет </w:t>
      </w:r>
    </w:p>
    <w:p w:rsidR="001833F3" w:rsidRDefault="00E24EDD">
      <w:pPr>
        <w:ind w:left="598" w:right="666"/>
      </w:pPr>
      <w:r>
        <w:rPr>
          <w:i/>
        </w:rPr>
        <w:t>Иллюстрации, репродукции картин</w:t>
      </w:r>
      <w:r>
        <w:t xml:space="preserve">: И.И. Левитан «Золотая осень», «Осенний день. Сокольники», «Стога», «Март», «Весна. Большая вода»; В.М. Васнецов «Аленушка», «Богатыри», </w:t>
      </w:r>
    </w:p>
    <w:p w:rsidR="001833F3" w:rsidRDefault="00E24EDD">
      <w:pPr>
        <w:ind w:left="598" w:right="666"/>
      </w:pPr>
      <w:r>
        <w:t xml:space="preserve">«Иван – царевич на Сером волке», «Гусляры»; Ф.А. Васильев «Перед дождем», «Грачи прилетели»;   В.Поленов   «Золотая   осень»;      И.Ф.   Хруцкий   «Цветы   и   плоды»   А.Саврасов </w:t>
      </w:r>
    </w:p>
    <w:p w:rsidR="001833F3" w:rsidRDefault="00E24EDD">
      <w:pPr>
        <w:ind w:left="598" w:right="666"/>
      </w:pPr>
      <w:r>
        <w:t xml:space="preserve">«Ранняя </w:t>
      </w:r>
      <w:r>
        <w:rPr>
          <w:i/>
        </w:rPr>
        <w:t>весна»</w:t>
      </w:r>
      <w:r>
        <w:t xml:space="preserve">, К. Юон «Мартовское солнце», В. Шишкин «Прогулка в лесу», «Утро в сосновом лесу», «Рожь»; А. Куинджи </w:t>
      </w:r>
    </w:p>
    <w:p w:rsidR="001833F3" w:rsidRDefault="00E24EDD">
      <w:pPr>
        <w:ind w:left="598" w:right="666"/>
      </w:pPr>
      <w:r>
        <w:t xml:space="preserve">«Березовая роща»; А. Пластов «Полдень», «Летом», «Сенокос»; И.Остроухов «Золотая осень». З.Е. Серебрякова «За завтраком»; </w:t>
      </w:r>
    </w:p>
    <w:p w:rsidR="001833F3" w:rsidRDefault="00E24EDD">
      <w:pPr>
        <w:ind w:left="598" w:right="666"/>
      </w:pPr>
      <w:r>
        <w:t xml:space="preserve">В.Серов, «Девочка с персиками»; А.Степанов «Катание на Масленицу»; И.Э.Грабарь «Зимнее утро»; И.Билибин «Сестрица Алѐнушка </w:t>
      </w:r>
    </w:p>
    <w:p w:rsidR="001833F3" w:rsidRDefault="00E24EDD">
      <w:pPr>
        <w:ind w:left="598" w:right="666"/>
      </w:pPr>
      <w:r>
        <w:t xml:space="preserve">и братец Иванушка»; Ю.Кугач «Накануне праздника»; А.С.Петров – Водкин «Утренний натюрморт»; И.Разживин Игорь «Волшебная зима»; К.Маковский «Дети бегущие от грозы», </w:t>
      </w:r>
      <w:r>
        <w:rPr>
          <w:color w:val="0F0F0F"/>
        </w:rPr>
        <w:t xml:space="preserve">Ю.Кротов </w:t>
      </w:r>
      <w:r>
        <w:t xml:space="preserve">«Хозяюшка»;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 </w:t>
      </w:r>
    </w:p>
    <w:p w:rsidR="001833F3" w:rsidRDefault="00E24EDD">
      <w:pPr>
        <w:ind w:left="598" w:right="666"/>
      </w:pPr>
      <w:r>
        <w:rPr>
          <w:i/>
        </w:rPr>
        <w:t xml:space="preserve">Иллюстрации к книгам: </w:t>
      </w:r>
      <w:r>
        <w:t xml:space="preserve">И.Билибин «Марья Моревна», «Сказка о царе Салтане», «Сказке о рыбаке и рыбке»; Г.Спирин к книге Л.Толстого «Филлипок». </w:t>
      </w:r>
    </w:p>
    <w:p w:rsidR="001833F3" w:rsidRDefault="00E24EDD">
      <w:pPr>
        <w:spacing w:after="73" w:line="259" w:lineRule="auto"/>
        <w:ind w:left="603" w:right="0" w:firstLine="0"/>
        <w:jc w:val="left"/>
      </w:pPr>
      <w:r>
        <w:t xml:space="preserve"> </w:t>
      </w:r>
    </w:p>
    <w:p w:rsidR="001833F3" w:rsidRDefault="00E24EDD">
      <w:pPr>
        <w:spacing w:after="12" w:line="259" w:lineRule="auto"/>
        <w:ind w:left="48" w:right="250"/>
        <w:jc w:val="center"/>
      </w:pPr>
      <w:r>
        <w:rPr>
          <w:b/>
        </w:rPr>
        <w:t xml:space="preserve">Примерный перечень анимационных и кинематографических произведений </w:t>
      </w:r>
    </w:p>
    <w:p w:rsidR="001833F3" w:rsidRDefault="00E24EDD">
      <w:pPr>
        <w:spacing w:after="63" w:line="259" w:lineRule="auto"/>
        <w:ind w:left="603" w:right="0" w:firstLine="0"/>
        <w:jc w:val="left"/>
      </w:pPr>
      <w:r>
        <w:t xml:space="preserve"> </w:t>
      </w:r>
    </w:p>
    <w:p w:rsidR="001833F3" w:rsidRDefault="00E24EDD">
      <w:pPr>
        <w:ind w:left="598" w:right="666"/>
      </w:pPr>
      <w:r>
        <w:t xml:space="preserve">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1833F3" w:rsidRDefault="00E24EDD">
      <w:pPr>
        <w:ind w:left="598" w:right="666"/>
      </w:pPr>
      <w:r>
        <w:t xml:space="preserve">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1833F3" w:rsidRDefault="00E24EDD">
      <w:pPr>
        <w:ind w:left="598" w:right="666"/>
      </w:pPr>
      <w:r>
        <w:t xml:space="preserve">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 </w:t>
      </w:r>
    </w:p>
    <w:p w:rsidR="001833F3" w:rsidRDefault="00E24EDD">
      <w:pPr>
        <w:spacing w:after="41" w:line="259" w:lineRule="auto"/>
        <w:ind w:left="603" w:right="0" w:firstLine="0"/>
        <w:jc w:val="left"/>
      </w:pPr>
      <w:r>
        <w:t xml:space="preserve"> </w:t>
      </w:r>
    </w:p>
    <w:p w:rsidR="001833F3" w:rsidRDefault="00E24EDD">
      <w:pPr>
        <w:spacing w:after="64" w:line="259" w:lineRule="auto"/>
        <w:ind w:left="471" w:right="0"/>
        <w:jc w:val="left"/>
      </w:pPr>
      <w:r>
        <w:rPr>
          <w:b/>
          <w:i/>
        </w:rPr>
        <w:t xml:space="preserve">                                                                                  Анимационные произведения </w:t>
      </w:r>
    </w:p>
    <w:p w:rsidR="001833F3" w:rsidRDefault="00E24EDD">
      <w:pPr>
        <w:spacing w:after="61" w:line="259" w:lineRule="auto"/>
        <w:ind w:left="0" w:right="65" w:firstLine="0"/>
        <w:jc w:val="center"/>
      </w:pPr>
      <w:r>
        <w:rPr>
          <w:b/>
          <w:i/>
        </w:rPr>
        <w:t xml:space="preserve">Для детей дошкольного возраста (с пяти лет) </w:t>
      </w:r>
    </w:p>
    <w:p w:rsidR="001833F3" w:rsidRDefault="00E24EDD">
      <w:pPr>
        <w:ind w:left="598" w:right="666"/>
      </w:pPr>
      <w:r>
        <w:t xml:space="preserve">Анимационный сериал «Тима и Тома», студия «Рики», реж. А.Борисова, </w:t>
      </w:r>
      <w:hyperlink r:id="rId19">
        <w:r>
          <w:t>А. Жидков,</w:t>
        </w:r>
      </w:hyperlink>
      <w:r>
        <w:t xml:space="preserve"> О. Мусин, </w:t>
      </w:r>
      <w:hyperlink r:id="rId20">
        <w:r>
          <w:t>А</w:t>
        </w:r>
      </w:hyperlink>
      <w:hyperlink r:id="rId21">
        <w:r>
          <w:t>.</w:t>
        </w:r>
      </w:hyperlink>
      <w:hyperlink r:id="rId22">
        <w:r>
          <w:t xml:space="preserve"> </w:t>
        </w:r>
      </w:hyperlink>
      <w:hyperlink r:id="rId23">
        <w:r>
          <w:t>Бахурин</w:t>
        </w:r>
      </w:hyperlink>
      <w:hyperlink r:id="rId24">
        <w:r>
          <w:t xml:space="preserve"> </w:t>
        </w:r>
      </w:hyperlink>
      <w:hyperlink r:id="rId25">
        <w:r>
          <w:t>и</w:t>
        </w:r>
      </w:hyperlink>
      <w:r>
        <w:t xml:space="preserve"> др., 2015. </w:t>
      </w:r>
    </w:p>
    <w:p w:rsidR="001833F3" w:rsidRDefault="00E24EDD">
      <w:pPr>
        <w:ind w:left="598" w:right="666"/>
      </w:pPr>
      <w:r>
        <w:t xml:space="preserve">Фильм «Паровозик из Ромашкова», студия Союзмультфильм, реж.В.Дегтярев, 1967. </w:t>
      </w:r>
    </w:p>
    <w:p w:rsidR="001833F3" w:rsidRDefault="00E24EDD">
      <w:pPr>
        <w:ind w:left="598" w:right="666"/>
      </w:pPr>
      <w:r>
        <w:t>Фильм «Как львенок и черепаха пели песню», студия Союзмультфильм, режиссер</w:t>
      </w:r>
      <w:hyperlink r:id="rId26">
        <w:r>
          <w:t xml:space="preserve"> </w:t>
        </w:r>
      </w:hyperlink>
      <w:hyperlink r:id="rId27">
        <w:r>
          <w:t>И.Ковалевская</w:t>
        </w:r>
      </w:hyperlink>
      <w:hyperlink r:id="rId28">
        <w:r>
          <w:t>,</w:t>
        </w:r>
      </w:hyperlink>
      <w:r>
        <w:t xml:space="preserve"> 1974. </w:t>
      </w:r>
    </w:p>
    <w:p w:rsidR="001833F3" w:rsidRDefault="00E24EDD">
      <w:pPr>
        <w:ind w:left="598" w:right="666"/>
      </w:pPr>
      <w:r>
        <w:t xml:space="preserve">Фильм «Мама для мамонтенка», студия «Союзмультфильм», режиссер </w:t>
      </w:r>
      <w:hyperlink r:id="rId29">
        <w:r>
          <w:t>Олег Чуркин</w:t>
        </w:r>
      </w:hyperlink>
      <w:hyperlink r:id="rId30">
        <w:r>
          <w:t>,</w:t>
        </w:r>
      </w:hyperlink>
      <w:r>
        <w:t xml:space="preserve"> 1981. Фильм «Катерок», студия «Союзмультфильм», режиссѐр И.Ковалевская ,1970. </w:t>
      </w:r>
    </w:p>
    <w:p w:rsidR="001833F3" w:rsidRDefault="00E24EDD">
      <w:pPr>
        <w:ind w:left="598" w:right="666"/>
      </w:pPr>
      <w:r>
        <w:t xml:space="preserve">Фильм «Мешок яблок», студия «Союзмультфильм», режиссѐр </w:t>
      </w:r>
      <w:hyperlink r:id="rId31">
        <w:r>
          <w:t>В.Бордзиловский</w:t>
        </w:r>
      </w:hyperlink>
      <w:hyperlink r:id="rId32">
        <w:r>
          <w:t>,</w:t>
        </w:r>
      </w:hyperlink>
      <w:r>
        <w:t xml:space="preserve"> 1974. Фильм «Крошка енот», ТО «Экран», режиссер О. Чуркин, 1974. </w:t>
      </w:r>
    </w:p>
    <w:p w:rsidR="001833F3" w:rsidRDefault="00E24EDD">
      <w:pPr>
        <w:ind w:left="598" w:right="666"/>
      </w:pPr>
      <w:r>
        <w:t xml:space="preserve">Фильм «Гадкий утенок», студия «Союзмультфильм», режиссер </w:t>
      </w:r>
      <w:hyperlink r:id="rId33">
        <w:r>
          <w:t>Дегтярев В.Д.</w:t>
        </w:r>
      </w:hyperlink>
      <w:hyperlink r:id="rId34">
        <w:r>
          <w:t xml:space="preserve"> </w:t>
        </w:r>
      </w:hyperlink>
      <w:r>
        <w:t xml:space="preserve">Фильм «Котенок по имени Гав», студия Союзмультфильм, режиссер Л.Атаманов </w:t>
      </w:r>
    </w:p>
    <w:p w:rsidR="001833F3" w:rsidRDefault="00E24EDD">
      <w:pPr>
        <w:tabs>
          <w:tab w:val="center" w:pos="953"/>
          <w:tab w:val="center" w:pos="3090"/>
          <w:tab w:val="center" w:pos="5216"/>
          <w:tab w:val="center" w:pos="10101"/>
        </w:tabs>
        <w:ind w:left="0" w:right="0" w:firstLine="0"/>
        <w:jc w:val="left"/>
      </w:pPr>
      <w:r>
        <w:rPr>
          <w:rFonts w:ascii="Calibri" w:eastAsia="Calibri" w:hAnsi="Calibri" w:cs="Calibri"/>
          <w:sz w:val="22"/>
        </w:rPr>
        <w:tab/>
      </w:r>
      <w:r>
        <w:t xml:space="preserve">Фильм </w:t>
      </w:r>
      <w:r>
        <w:tab/>
        <w:t xml:space="preserve">«Малыш и </w:t>
      </w:r>
      <w:r>
        <w:tab/>
        <w:t xml:space="preserve">Карлсон» студия </w:t>
      </w:r>
      <w:r>
        <w:tab/>
        <w:t xml:space="preserve">«Союзмультфильм», режиссер Б.Степанцев </w:t>
      </w:r>
    </w:p>
    <w:p w:rsidR="001833F3" w:rsidRDefault="00E24EDD">
      <w:pPr>
        <w:ind w:left="598" w:right="666"/>
      </w:pPr>
      <w:r>
        <w:t xml:space="preserve">Фильм «Малыш и Карлсон»**, студия «Союзмультфильм», режиссер Б. Степанцев, 1969. </w:t>
      </w:r>
    </w:p>
    <w:p w:rsidR="001833F3" w:rsidRDefault="00E24EDD">
      <w:pPr>
        <w:ind w:left="598" w:right="666"/>
      </w:pPr>
      <w:r>
        <w:t xml:space="preserve">Фильм «Маугли», студия «Союзмультфильм», режиссер Р. Давыдов, 1971. Фильм «Кот Леопольд», студия «Экран», режиссер А. Резников, 1975 – 1987. </w:t>
      </w:r>
    </w:p>
    <w:p w:rsidR="001833F3" w:rsidRDefault="00E24EDD">
      <w:pPr>
        <w:ind w:left="598" w:right="666"/>
      </w:pPr>
      <w:r>
        <w:t xml:space="preserve">Фильм «Рикки-Тикки-Тави», студия «Союзмультфильм», режиссер А. Снежко-Блоцкой, 1965. Фильм «Дюймовочка», студия «Союзмульфильм», режиссер Л. Амальрик, 1964. </w:t>
      </w:r>
    </w:p>
    <w:p w:rsidR="001833F3" w:rsidRDefault="00E24EDD">
      <w:pPr>
        <w:ind w:left="598" w:right="666"/>
      </w:pPr>
      <w:r>
        <w:t xml:space="preserve">Фильм «Пластилиновая ворона», ТО «Экран», режиссер А. Татарский, 1981. </w:t>
      </w:r>
    </w:p>
    <w:p w:rsidR="001833F3" w:rsidRDefault="00E24EDD">
      <w:pPr>
        <w:ind w:left="598" w:right="666"/>
      </w:pPr>
      <w:r>
        <w:t>Фильм «Каникулы Бонифация», студия «Союзмультфильм», режиссер Ф. Хитрук, 1965. Фильм «Последний лепесток», студия «Союзмультфильм», режиссер</w:t>
      </w:r>
      <w:hyperlink r:id="rId35">
        <w:r>
          <w:t xml:space="preserve"> </w:t>
        </w:r>
      </w:hyperlink>
      <w:hyperlink r:id="rId36">
        <w:r>
          <w:t>Р.Качанов</w:t>
        </w:r>
      </w:hyperlink>
      <w:hyperlink r:id="rId37">
        <w:r>
          <w:t>,</w:t>
        </w:r>
      </w:hyperlink>
      <w:r>
        <w:t xml:space="preserve"> 1977. </w:t>
      </w:r>
    </w:p>
    <w:p w:rsidR="001833F3" w:rsidRDefault="00E24EDD">
      <w:pPr>
        <w:ind w:left="598" w:right="666"/>
      </w:pPr>
      <w:r>
        <w:t xml:space="preserve">Фильм «Умка» и «Умка ищет друга», студия «Союзмультфильм», реж.В.Попов, В.Пекарь, 1969, 1970. </w:t>
      </w:r>
    </w:p>
    <w:p w:rsidR="001833F3" w:rsidRDefault="00E24EDD">
      <w:pPr>
        <w:ind w:left="598" w:right="666"/>
      </w:pPr>
      <w:r>
        <w:t>Фильм «Умка на елке», студия «Союзмультфильм», режиссер А. Воробьев, 2019. Фильм «Сладкая сказка», студия Союзмультфильм, режиссѐр</w:t>
      </w:r>
      <w:hyperlink r:id="rId38">
        <w:r>
          <w:t>В.</w:t>
        </w:r>
      </w:hyperlink>
      <w:hyperlink r:id="rId39">
        <w:r>
          <w:t xml:space="preserve"> </w:t>
        </w:r>
      </w:hyperlink>
      <w:hyperlink r:id="rId40">
        <w:r>
          <w:t>Дегтярев</w:t>
        </w:r>
      </w:hyperlink>
      <w:hyperlink r:id="rId41">
        <w:r>
          <w:t>,</w:t>
        </w:r>
      </w:hyperlink>
      <w:r>
        <w:t xml:space="preserve"> 1970. </w:t>
      </w:r>
    </w:p>
    <w:p w:rsidR="001833F3" w:rsidRDefault="00E24EDD">
      <w:pPr>
        <w:ind w:left="598" w:right="3090"/>
      </w:pPr>
      <w:r>
        <w:t>Цикл фильмов «Чебурашка и крокодил Гена», студия «Союзмультфильм», режиссер</w:t>
      </w:r>
      <w:hyperlink r:id="rId42">
        <w:r>
          <w:t xml:space="preserve"> </w:t>
        </w:r>
      </w:hyperlink>
      <w:hyperlink r:id="rId43">
        <w:r>
          <w:t>Р.Качанов,</w:t>
        </w:r>
      </w:hyperlink>
      <w:hyperlink r:id="rId44">
        <w:r>
          <w:t xml:space="preserve"> </w:t>
        </w:r>
      </w:hyperlink>
      <w:hyperlink r:id="rId45">
        <w:r>
          <w:t>1</w:t>
        </w:r>
      </w:hyperlink>
      <w:r>
        <w:t xml:space="preserve">969-1983. Цикл фильмов «38 попугаев», студия «Союзмультфильм», режиссер </w:t>
      </w:r>
      <w:hyperlink r:id="rId46">
        <w:r>
          <w:t>Иван Уфимцев</w:t>
        </w:r>
      </w:hyperlink>
      <w:hyperlink r:id="rId47">
        <w:r>
          <w:t>,</w:t>
        </w:r>
      </w:hyperlink>
      <w:r>
        <w:t xml:space="preserve"> 1976-91. </w:t>
      </w:r>
    </w:p>
    <w:p w:rsidR="001833F3" w:rsidRDefault="00E24EDD">
      <w:pPr>
        <w:ind w:left="598" w:right="666"/>
      </w:pPr>
      <w:r>
        <w:t>Фильм Лягушка-путешественница», студия «Союзмультфильм» режиссѐры</w:t>
      </w:r>
      <w:hyperlink r:id="rId48">
        <w:r>
          <w:t xml:space="preserve"> </w:t>
        </w:r>
      </w:hyperlink>
      <w:hyperlink r:id="rId49">
        <w:r>
          <w:t>В.Котѐночкин</w:t>
        </w:r>
      </w:hyperlink>
      <w:hyperlink r:id="rId50">
        <w:r>
          <w:t>,</w:t>
        </w:r>
      </w:hyperlink>
      <w:hyperlink r:id="rId51">
        <w:r>
          <w:t xml:space="preserve"> </w:t>
        </w:r>
      </w:hyperlink>
      <w:hyperlink r:id="rId52">
        <w:r>
          <w:t>А.Трусов,</w:t>
        </w:r>
      </w:hyperlink>
      <w:hyperlink r:id="rId53">
        <w:r>
          <w:t xml:space="preserve"> </w:t>
        </w:r>
      </w:hyperlink>
      <w:r>
        <w:t xml:space="preserve">1965. </w:t>
      </w:r>
    </w:p>
    <w:p w:rsidR="001833F3" w:rsidRDefault="00E24EDD">
      <w:pPr>
        <w:ind w:left="598" w:right="666"/>
      </w:pPr>
      <w:r>
        <w:t xml:space="preserve">Цикл фильмов «Винни-Пух», студия «Союзмультфильм», режиссер Ф. Хитрук, 1969 – 1972. Фильм «Серая шейка», студия «Союзмультфильм», режиссер </w:t>
      </w:r>
      <w:hyperlink r:id="rId54">
        <w:r>
          <w:t>Л.Амальрик</w:t>
        </w:r>
      </w:hyperlink>
      <w:hyperlink r:id="rId55">
        <w:r>
          <w:t>,</w:t>
        </w:r>
      </w:hyperlink>
      <w:r>
        <w:t xml:space="preserve"> </w:t>
      </w:r>
      <w:hyperlink r:id="rId56">
        <w:r>
          <w:t>В.Полковников</w:t>
        </w:r>
      </w:hyperlink>
      <w:hyperlink r:id="rId57">
        <w:r>
          <w:t>,</w:t>
        </w:r>
      </w:hyperlink>
      <w:r>
        <w:t xml:space="preserve"> 1948. Фильм «Золушка», студия «Союзмультфильм», режиссер </w:t>
      </w:r>
      <w:hyperlink r:id="rId58">
        <w:r>
          <w:t>И</w:t>
        </w:r>
      </w:hyperlink>
      <w:hyperlink r:id="rId59">
        <w:r>
          <w:t xml:space="preserve">. </w:t>
        </w:r>
      </w:hyperlink>
      <w:hyperlink r:id="rId60">
        <w:r>
          <w:t>Аксенчук</w:t>
        </w:r>
      </w:hyperlink>
      <w:hyperlink r:id="rId61">
        <w:r>
          <w:t>,</w:t>
        </w:r>
      </w:hyperlink>
      <w:r>
        <w:t xml:space="preserve"> 1979. </w:t>
      </w:r>
    </w:p>
    <w:p w:rsidR="001833F3" w:rsidRDefault="00E24EDD">
      <w:pPr>
        <w:ind w:left="598" w:right="666"/>
      </w:pPr>
      <w:r>
        <w:t xml:space="preserve">Фильм «Новогодняя сказка», студия «Союзмультфильм», режиссѐр </w:t>
      </w:r>
      <w:hyperlink r:id="rId62">
        <w:r>
          <w:t>В.Дегтярев,</w:t>
        </w:r>
      </w:hyperlink>
      <w:hyperlink r:id="rId63">
        <w:r>
          <w:t xml:space="preserve"> </w:t>
        </w:r>
      </w:hyperlink>
      <w:r>
        <w:t xml:space="preserve">1972. Фильм «Серебряное копытце», студия Союзмультфильм, режиссѐр </w:t>
      </w:r>
      <w:hyperlink r:id="rId64">
        <w:r>
          <w:t>Г.Сокольский</w:t>
        </w:r>
      </w:hyperlink>
      <w:hyperlink r:id="rId65">
        <w:r>
          <w:t>,</w:t>
        </w:r>
      </w:hyperlink>
      <w:r>
        <w:t xml:space="preserve"> 1977. Фильм «Щелкунчик», студия «Союзмультфильм», режиссер</w:t>
      </w:r>
      <w:hyperlink r:id="rId66">
        <w:r>
          <w:t xml:space="preserve"> </w:t>
        </w:r>
      </w:hyperlink>
      <w:hyperlink r:id="rId67">
        <w:r>
          <w:t>Б.Степанцев</w:t>
        </w:r>
      </w:hyperlink>
      <w:hyperlink r:id="rId68">
        <w:r>
          <w:t>,</w:t>
        </w:r>
      </w:hyperlink>
      <w:r>
        <w:t xml:space="preserve">1973. </w:t>
      </w:r>
    </w:p>
    <w:p w:rsidR="001833F3" w:rsidRDefault="00E24EDD">
      <w:pPr>
        <w:ind w:left="598" w:right="666"/>
      </w:pPr>
      <w:r>
        <w:t xml:space="preserve">Фильм «Гуси-лебеди», студия Союзмультфильм, режиссѐры </w:t>
      </w:r>
      <w:hyperlink r:id="rId69">
        <w:r>
          <w:t>И.Иванов</w:t>
        </w:r>
      </w:hyperlink>
      <w:hyperlink r:id="rId70">
        <w:r>
          <w:t>-</w:t>
        </w:r>
      </w:hyperlink>
      <w:hyperlink r:id="rId71">
        <w:r>
          <w:t>Вано</w:t>
        </w:r>
      </w:hyperlink>
      <w:hyperlink r:id="rId72">
        <w:r>
          <w:t>,</w:t>
        </w:r>
      </w:hyperlink>
      <w:hyperlink r:id="rId73">
        <w:r>
          <w:t xml:space="preserve"> </w:t>
        </w:r>
      </w:hyperlink>
      <w:hyperlink r:id="rId74">
        <w:r>
          <w:t>А.Снежко</w:t>
        </w:r>
      </w:hyperlink>
      <w:hyperlink r:id="rId75">
        <w:r>
          <w:t>-</w:t>
        </w:r>
      </w:hyperlink>
      <w:hyperlink r:id="rId76">
        <w:r>
          <w:t>Блоцкая</w:t>
        </w:r>
      </w:hyperlink>
      <w:hyperlink r:id="rId77">
        <w:r>
          <w:t>,</w:t>
        </w:r>
      </w:hyperlink>
      <w:r>
        <w:t xml:space="preserve"> 1949. </w:t>
      </w:r>
    </w:p>
    <w:p w:rsidR="001833F3" w:rsidRDefault="00E24EDD">
      <w:pPr>
        <w:ind w:left="598" w:right="666"/>
      </w:pPr>
      <w:r>
        <w:t xml:space="preserve">Цикл фильмов «Приключение Незнайки и его друзей»**, студия « ТО Экран», режиссер коллектив авторов, 1971-1973. </w:t>
      </w:r>
    </w:p>
    <w:p w:rsidR="001833F3" w:rsidRDefault="00E24EDD">
      <w:pPr>
        <w:spacing w:after="53" w:line="268" w:lineRule="auto"/>
        <w:ind w:left="588" w:right="634" w:firstLine="0"/>
        <w:jc w:val="left"/>
      </w:pPr>
      <w:r>
        <w:rPr>
          <w:i/>
        </w:rPr>
        <w:t xml:space="preserve">Для детей старшего дошкольного возраста (6-7 лет) </w:t>
      </w:r>
    </w:p>
    <w:p w:rsidR="001833F3" w:rsidRDefault="00E24EDD">
      <w:pPr>
        <w:ind w:left="598" w:right="666"/>
      </w:pPr>
      <w:r>
        <w:t xml:space="preserve">Фильм «Варежка», студия «Союзмультфильм», режиссер </w:t>
      </w:r>
      <w:hyperlink r:id="rId78">
        <w:r>
          <w:t>Р.Качанов</w:t>
        </w:r>
      </w:hyperlink>
      <w:hyperlink r:id="rId79">
        <w:r>
          <w:t>,</w:t>
        </w:r>
      </w:hyperlink>
      <w:r>
        <w:t xml:space="preserve"> 1967. Фильм «Честное слово», студия «Экран», режиссер </w:t>
      </w:r>
      <w:hyperlink r:id="rId80">
        <w:r>
          <w:t>М.</w:t>
        </w:r>
      </w:hyperlink>
      <w:hyperlink r:id="rId81">
        <w:r>
          <w:t xml:space="preserve"> </w:t>
        </w:r>
      </w:hyperlink>
      <w:hyperlink r:id="rId82">
        <w:r>
          <w:t>Новогрудская,</w:t>
        </w:r>
      </w:hyperlink>
      <w:hyperlink r:id="rId83">
        <w:r>
          <w:t xml:space="preserve"> </w:t>
        </w:r>
      </w:hyperlink>
      <w:hyperlink r:id="rId84">
        <w:r>
          <w:t>1</w:t>
        </w:r>
      </w:hyperlink>
      <w:r>
        <w:t xml:space="preserve">978. </w:t>
      </w:r>
    </w:p>
    <w:p w:rsidR="001833F3" w:rsidRDefault="00E24EDD">
      <w:pPr>
        <w:ind w:left="598" w:right="666"/>
      </w:pPr>
      <w:r>
        <w:t xml:space="preserve">Фильм «Вовка в тридевятом царстве»**, студия «Союзмультфильм», режиссер </w:t>
      </w:r>
      <w:hyperlink r:id="rId85">
        <w:r>
          <w:t>Б.Степанцев</w:t>
        </w:r>
      </w:hyperlink>
      <w:hyperlink r:id="rId86">
        <w:r>
          <w:t>,</w:t>
        </w:r>
      </w:hyperlink>
      <w:r>
        <w:t xml:space="preserve"> 1965. Фильм «Заколдованный мальчик»**, студия «Союзмультфильм», режиссер</w:t>
      </w:r>
      <w:hyperlink r:id="rId87">
        <w:r>
          <w:t xml:space="preserve"> </w:t>
        </w:r>
      </w:hyperlink>
      <w:hyperlink r:id="rId88">
        <w:r>
          <w:t>А.</w:t>
        </w:r>
      </w:hyperlink>
      <w:hyperlink r:id="rId89">
        <w:r>
          <w:t xml:space="preserve"> </w:t>
        </w:r>
      </w:hyperlink>
      <w:hyperlink r:id="rId90">
        <w:r>
          <w:t>Снежко</w:t>
        </w:r>
      </w:hyperlink>
      <w:hyperlink r:id="rId91">
        <w:r>
          <w:t xml:space="preserve">- </w:t>
        </w:r>
      </w:hyperlink>
      <w:hyperlink r:id="rId92">
        <w:r>
          <w:t>Блоцкая,</w:t>
        </w:r>
      </w:hyperlink>
      <w:hyperlink r:id="rId93">
        <w:r>
          <w:t xml:space="preserve"> </w:t>
        </w:r>
      </w:hyperlink>
      <w:hyperlink r:id="rId94">
        <w:r>
          <w:t>В.Полковников,</w:t>
        </w:r>
      </w:hyperlink>
      <w:hyperlink r:id="rId95">
        <w:r>
          <w:t xml:space="preserve"> </w:t>
        </w:r>
      </w:hyperlink>
      <w:r>
        <w:t xml:space="preserve">1955. </w:t>
      </w:r>
    </w:p>
    <w:p w:rsidR="001833F3" w:rsidRDefault="00E24EDD">
      <w:pPr>
        <w:ind w:left="598" w:right="666"/>
      </w:pPr>
      <w:r>
        <w:t>Фильм «Золотая антилопа», студия «Союзмультфильм», режиссер</w:t>
      </w:r>
      <w:hyperlink r:id="rId96">
        <w:r>
          <w:t xml:space="preserve"> </w:t>
        </w:r>
      </w:hyperlink>
      <w:hyperlink r:id="rId97">
        <w:r>
          <w:t>Л.Атаманов,</w:t>
        </w:r>
      </w:hyperlink>
      <w:hyperlink r:id="rId98">
        <w:r>
          <w:t xml:space="preserve"> </w:t>
        </w:r>
      </w:hyperlink>
      <w:r>
        <w:t xml:space="preserve">1954. </w:t>
      </w:r>
    </w:p>
    <w:p w:rsidR="001833F3" w:rsidRDefault="00E24EDD">
      <w:pPr>
        <w:ind w:left="598" w:right="666"/>
      </w:pPr>
      <w:r>
        <w:t xml:space="preserve">Фильм «Бременские музыканты», студия «Союзмультфильм», режиссер И. Ковалевская, 1969. Фильм «Двенадцать месяцев», студия «Союзмультфильм», режиссер </w:t>
      </w:r>
      <w:hyperlink r:id="rId99">
        <w:r>
          <w:t>И.Иванов</w:t>
        </w:r>
      </w:hyperlink>
      <w:hyperlink r:id="rId100">
        <w:r>
          <w:t>-</w:t>
        </w:r>
      </w:hyperlink>
      <w:hyperlink r:id="rId101">
        <w:r>
          <w:t>Вано</w:t>
        </w:r>
      </w:hyperlink>
      <w:hyperlink r:id="rId102">
        <w:r>
          <w:t>,</w:t>
        </w:r>
      </w:hyperlink>
      <w:hyperlink r:id="rId103">
        <w:r>
          <w:t xml:space="preserve"> </w:t>
        </w:r>
      </w:hyperlink>
      <w:hyperlink r:id="rId104">
        <w:r>
          <w:t>М. Ботов</w:t>
        </w:r>
      </w:hyperlink>
      <w:hyperlink r:id="rId105">
        <w:r>
          <w:t>,</w:t>
        </w:r>
      </w:hyperlink>
      <w:r>
        <w:t xml:space="preserve"> 1956. </w:t>
      </w:r>
    </w:p>
    <w:p w:rsidR="001833F3" w:rsidRDefault="00E24EDD">
      <w:pPr>
        <w:ind w:left="598" w:right="666"/>
      </w:pPr>
      <w:r>
        <w:t xml:space="preserve">Фильм «Ежик в тумане», студия «Союзмультфильм», режиссер Ю.Норштейн, 1975. Фильм «Девочка и дельфин»*, студия </w:t>
      </w:r>
    </w:p>
    <w:p w:rsidR="001833F3" w:rsidRDefault="00E24EDD">
      <w:pPr>
        <w:ind w:left="598" w:right="666"/>
      </w:pPr>
      <w:r>
        <w:t xml:space="preserve">«Союзмультфильм», режиссер </w:t>
      </w:r>
      <w:hyperlink r:id="rId106">
        <w:r>
          <w:t>Р.Зельма</w:t>
        </w:r>
      </w:hyperlink>
      <w:hyperlink r:id="rId107">
        <w:r>
          <w:t>,</w:t>
        </w:r>
      </w:hyperlink>
      <w:r>
        <w:t xml:space="preserve"> 1979. Фильм «Верните Рекса»*, студия «Союзмультфильм», режиссер</w:t>
      </w:r>
      <w:hyperlink r:id="rId108">
        <w:r>
          <w:t xml:space="preserve"> </w:t>
        </w:r>
      </w:hyperlink>
      <w:hyperlink r:id="rId109">
        <w:r>
          <w:t>В.</w:t>
        </w:r>
      </w:hyperlink>
      <w:hyperlink r:id="rId110">
        <w:r>
          <w:t xml:space="preserve"> </w:t>
        </w:r>
      </w:hyperlink>
      <w:hyperlink r:id="rId111">
        <w:r>
          <w:t>Пекарь</w:t>
        </w:r>
      </w:hyperlink>
      <w:hyperlink r:id="rId112">
        <w:r>
          <w:t>,</w:t>
        </w:r>
      </w:hyperlink>
      <w:hyperlink r:id="rId113">
        <w:r>
          <w:t xml:space="preserve"> </w:t>
        </w:r>
      </w:hyperlink>
      <w:hyperlink r:id="rId114">
        <w:r>
          <w:t>В.Попов.</w:t>
        </w:r>
      </w:hyperlink>
      <w:hyperlink r:id="rId115">
        <w:r>
          <w:t xml:space="preserve"> </w:t>
        </w:r>
      </w:hyperlink>
      <w:r>
        <w:t xml:space="preserve">1975. Фильм «Сказка сказок»*, студия «Союзмультфильм», режиссер Ю.Норштейн, 1979. Фильм </w:t>
      </w:r>
    </w:p>
    <w:p w:rsidR="001833F3" w:rsidRDefault="00E24EDD">
      <w:pPr>
        <w:ind w:left="598" w:right="666"/>
      </w:pPr>
      <w:r>
        <w:t xml:space="preserve">Сериал «Простоквашино» и «Возвращение в Простоквашино» (2 сезона), студия «Союзмультфильм», режиссеры: коллектив авторов, 2018. </w:t>
      </w:r>
    </w:p>
    <w:p w:rsidR="001833F3" w:rsidRDefault="00E24EDD">
      <w:pPr>
        <w:ind w:left="598" w:right="666"/>
      </w:pPr>
      <w:r>
        <w:t xml:space="preserve">Сериал «Смешарики», студии «Петербург», «Мастерфильм», коллектив авторов, 2004. Сериал «Домовенок Кузя», студия ТО «Экран», режиссер А. Зябликова, 2000 – 2002. Сериал «Ну, погоди!»**, студия «Союзмультфильм», режиссер В. Котеночкин, 1969. </w:t>
      </w:r>
    </w:p>
    <w:p w:rsidR="001833F3" w:rsidRDefault="00E24EDD">
      <w:pPr>
        <w:ind w:left="598" w:right="666"/>
      </w:pPr>
      <w:r>
        <w:t xml:space="preserve">Сериал «Маша и медведь» (6 сезонов)**, студия «Анимаккорд», режиссеры О. Кузовков, О. Ужинов, 2009-2022. </w:t>
      </w:r>
    </w:p>
    <w:p w:rsidR="001833F3" w:rsidRDefault="00E24EDD">
      <w:pPr>
        <w:tabs>
          <w:tab w:val="center" w:pos="973"/>
          <w:tab w:val="center" w:pos="5514"/>
          <w:tab w:val="center" w:pos="10931"/>
        </w:tabs>
        <w:ind w:left="0" w:right="0" w:firstLine="0"/>
        <w:jc w:val="left"/>
      </w:pPr>
      <w:r>
        <w:rPr>
          <w:rFonts w:ascii="Calibri" w:eastAsia="Calibri" w:hAnsi="Calibri" w:cs="Calibri"/>
          <w:sz w:val="22"/>
        </w:rPr>
        <w:tab/>
      </w:r>
      <w:r>
        <w:t xml:space="preserve">Сериал </w:t>
      </w:r>
      <w:r>
        <w:tab/>
        <w:t xml:space="preserve">«Фиксики» (4 сезона), компания «Аэроплан», режиссер </w:t>
      </w:r>
      <w:r>
        <w:tab/>
        <w:t xml:space="preserve">В.Бедошвили, 2010. </w:t>
      </w:r>
    </w:p>
    <w:p w:rsidR="001833F3" w:rsidRDefault="00E24EDD">
      <w:pPr>
        <w:ind w:left="598" w:right="666"/>
      </w:pPr>
      <w:r>
        <w:t xml:space="preserve">Сериал «Оранжевая корова» (1 сезон), студия Союзмультфильм, режиссер Е.Ернова </w:t>
      </w:r>
    </w:p>
    <w:p w:rsidR="001833F3" w:rsidRDefault="00E24EDD">
      <w:pPr>
        <w:ind w:left="598" w:right="666"/>
      </w:pPr>
      <w:r>
        <w:t xml:space="preserve">Сериал «Монсики» (2 сезона), студия «Рики», режиссѐр А.Бахурин </w:t>
      </w:r>
    </w:p>
    <w:p w:rsidR="001833F3" w:rsidRDefault="00E24EDD">
      <w:pPr>
        <w:ind w:left="598" w:right="666"/>
      </w:pPr>
      <w:r>
        <w:t xml:space="preserve">Сериал «Смешарики. ПИН-КОД», студия «Рики», режиссѐры: </w:t>
      </w:r>
      <w:hyperlink r:id="rId116">
        <w:r>
          <w:t>Р.Соколов</w:t>
        </w:r>
      </w:hyperlink>
      <w:hyperlink r:id="rId117">
        <w:r>
          <w:t>,</w:t>
        </w:r>
      </w:hyperlink>
      <w:hyperlink r:id="rId118">
        <w:r>
          <w:t xml:space="preserve"> </w:t>
        </w:r>
      </w:hyperlink>
      <w:hyperlink r:id="rId119">
        <w:r>
          <w:t>А.</w:t>
        </w:r>
      </w:hyperlink>
      <w:hyperlink r:id="rId120">
        <w:r>
          <w:t xml:space="preserve"> </w:t>
        </w:r>
      </w:hyperlink>
      <w:hyperlink r:id="rId121">
        <w:r>
          <w:t>Горбунов,</w:t>
        </w:r>
      </w:hyperlink>
      <w:hyperlink r:id="rId122">
        <w:r>
          <w:t xml:space="preserve"> </w:t>
        </w:r>
      </w:hyperlink>
      <w:hyperlink r:id="rId123">
        <w:r>
          <w:t>Д</w:t>
        </w:r>
      </w:hyperlink>
      <w:hyperlink r:id="rId124">
        <w:r>
          <w:t>.</w:t>
        </w:r>
      </w:hyperlink>
      <w:hyperlink r:id="rId125">
        <w:r>
          <w:t xml:space="preserve"> </w:t>
        </w:r>
      </w:hyperlink>
      <w:hyperlink r:id="rId126">
        <w:r>
          <w:t>Сулейманов</w:t>
        </w:r>
      </w:hyperlink>
      <w:hyperlink r:id="rId127">
        <w:r>
          <w:t xml:space="preserve"> </w:t>
        </w:r>
      </w:hyperlink>
      <w:hyperlink r:id="rId128">
        <w:r>
          <w:t>и</w:t>
        </w:r>
      </w:hyperlink>
      <w:r>
        <w:t xml:space="preserve"> др. </w:t>
      </w:r>
    </w:p>
    <w:p w:rsidR="001833F3" w:rsidRDefault="00E24EDD">
      <w:pPr>
        <w:ind w:left="598" w:right="666"/>
      </w:pPr>
      <w:r>
        <w:t>Сериал «Зебра в клеточку» (1 сезон), студия «Союзмультфильм», режиссер</w:t>
      </w:r>
      <w:hyperlink r:id="rId129">
        <w:r>
          <w:t xml:space="preserve"> </w:t>
        </w:r>
      </w:hyperlink>
      <w:hyperlink r:id="rId130">
        <w:r>
          <w:t>А.</w:t>
        </w:r>
      </w:hyperlink>
      <w:hyperlink r:id="rId131">
        <w:r>
          <w:t xml:space="preserve"> </w:t>
        </w:r>
      </w:hyperlink>
      <w:hyperlink r:id="rId132">
        <w:r>
          <w:t>Алексеев,</w:t>
        </w:r>
      </w:hyperlink>
      <w:hyperlink r:id="rId133">
        <w:r>
          <w:t xml:space="preserve"> </w:t>
        </w:r>
      </w:hyperlink>
      <w:r>
        <w:t xml:space="preserve">А. Борисова, М. Куликов, А.Золотарева, 2020. </w:t>
      </w:r>
    </w:p>
    <w:p w:rsidR="001833F3" w:rsidRDefault="00E24EDD">
      <w:pPr>
        <w:ind w:left="598" w:right="666"/>
      </w:pPr>
      <w:r>
        <w:t>Полнометражный анимационный фильм «Снежная королева»**, студия «Союзмультфильм», режиссѐр</w:t>
      </w:r>
      <w:hyperlink r:id="rId134">
        <w:r>
          <w:t xml:space="preserve"> </w:t>
        </w:r>
      </w:hyperlink>
      <w:hyperlink r:id="rId135">
        <w:r>
          <w:t>Л.Атаманов,</w:t>
        </w:r>
      </w:hyperlink>
      <w:hyperlink r:id="rId136">
        <w:r>
          <w:t xml:space="preserve"> </w:t>
        </w:r>
      </w:hyperlink>
      <w:hyperlink r:id="rId137">
        <w:r>
          <w:t>1</w:t>
        </w:r>
      </w:hyperlink>
      <w:r>
        <w:t xml:space="preserve">957. </w:t>
      </w:r>
    </w:p>
    <w:p w:rsidR="001833F3" w:rsidRDefault="00E24EDD" w:rsidP="00194FF7">
      <w:pPr>
        <w:ind w:left="598" w:right="666"/>
      </w:pPr>
      <w:r>
        <w:t>Полнометражный анимационный фильм «Аленький цветочек», студия «Союзмультфильм», режиссер</w:t>
      </w:r>
      <w:hyperlink r:id="rId138">
        <w:r>
          <w:t xml:space="preserve"> </w:t>
        </w:r>
      </w:hyperlink>
      <w:hyperlink r:id="rId139">
        <w:r>
          <w:t>Л.Атаманов,</w:t>
        </w:r>
      </w:hyperlink>
      <w:hyperlink r:id="rId140">
        <w:r>
          <w:t xml:space="preserve"> </w:t>
        </w:r>
      </w:hyperlink>
      <w:hyperlink r:id="rId141">
        <w:r>
          <w:t>1</w:t>
        </w:r>
      </w:hyperlink>
      <w:r>
        <w:t xml:space="preserve">952. Полнометражный анимационный фильм «Сказка о царе Салтане», студия «Союзмультфильм», режиссер И. Иванов-Вано, Л.Мильчин, 1984. </w:t>
      </w:r>
      <w:r>
        <w:rPr>
          <w:b/>
          <w:i/>
        </w:rPr>
        <w:t>Для детей старшего</w:t>
      </w:r>
      <w:r w:rsidR="00194FF7">
        <w:rPr>
          <w:b/>
          <w:i/>
        </w:rPr>
        <w:t xml:space="preserve"> дошкольного возраста (7- 8 лет.</w:t>
      </w:r>
    </w:p>
    <w:p w:rsidR="001833F3" w:rsidRDefault="00194FF7" w:rsidP="00194FF7">
      <w:pPr>
        <w:spacing w:after="71" w:line="259" w:lineRule="auto"/>
        <w:ind w:left="603" w:right="0" w:firstLine="0"/>
        <w:jc w:val="left"/>
      </w:pPr>
      <w:r>
        <w:t xml:space="preserve"> </w:t>
      </w:r>
    </w:p>
    <w:p w:rsidR="001833F3" w:rsidRDefault="00E24EDD">
      <w:pPr>
        <w:tabs>
          <w:tab w:val="center" w:pos="783"/>
          <w:tab w:val="center" w:pos="3815"/>
        </w:tabs>
        <w:spacing w:after="51" w:line="270" w:lineRule="auto"/>
        <w:ind w:left="0" w:right="0" w:firstLine="0"/>
        <w:jc w:val="left"/>
      </w:pPr>
      <w:r>
        <w:rPr>
          <w:rFonts w:ascii="Calibri" w:eastAsia="Calibri" w:hAnsi="Calibri" w:cs="Calibri"/>
          <w:sz w:val="22"/>
        </w:rPr>
        <w:tab/>
      </w:r>
      <w:r>
        <w:rPr>
          <w:b/>
        </w:rPr>
        <w:t>3.3.</w:t>
      </w:r>
      <w:r>
        <w:rPr>
          <w:rFonts w:ascii="Arial" w:eastAsia="Arial" w:hAnsi="Arial" w:cs="Arial"/>
          <w:b/>
        </w:rPr>
        <w:t xml:space="preserve"> </w:t>
      </w:r>
      <w:r>
        <w:rPr>
          <w:rFonts w:ascii="Arial" w:eastAsia="Arial" w:hAnsi="Arial" w:cs="Arial"/>
          <w:b/>
        </w:rPr>
        <w:tab/>
      </w:r>
      <w:r>
        <w:rPr>
          <w:b/>
        </w:rPr>
        <w:t xml:space="preserve">Кадровые условия реализации Программы </w:t>
      </w:r>
    </w:p>
    <w:p w:rsidR="001833F3" w:rsidRDefault="00E24EDD">
      <w:pPr>
        <w:ind w:left="598" w:right="666"/>
      </w:pPr>
      <w:r>
        <w:t xml:space="preserve">Реализация Федеральной программы обеспечивается квалифицированными педагогическими работниками,  </w:t>
      </w:r>
    </w:p>
    <w:p w:rsidR="001833F3" w:rsidRDefault="00E24EDD">
      <w:pPr>
        <w:ind w:left="598" w:right="666"/>
      </w:pPr>
      <w:r>
        <w:t xml:space="preserve">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Организации или в дошкольной группе. </w:t>
      </w:r>
    </w:p>
    <w:p w:rsidR="001833F3" w:rsidRDefault="00E24EDD">
      <w:pPr>
        <w:ind w:left="598" w:right="913"/>
      </w:pPr>
      <w:r>
        <w:t xml:space="preserve">Квалификация педагогических и учебно-вспомогательных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w:t>
      </w:r>
    </w:p>
    <w:p w:rsidR="001833F3" w:rsidRDefault="00E24EDD">
      <w:pPr>
        <w:spacing w:after="70"/>
        <w:ind w:left="598" w:right="666"/>
      </w:pPr>
      <w:r>
        <w:t xml:space="preserve">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1833F3" w:rsidRDefault="00E24EDD">
      <w:pPr>
        <w:ind w:left="598" w:right="914"/>
      </w:pPr>
      <w:r>
        <w:t xml:space="preserve">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Организация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 </w:t>
      </w:r>
    </w:p>
    <w:p w:rsidR="001833F3" w:rsidRDefault="00E24EDD" w:rsidP="002227B2">
      <w:pPr>
        <w:ind w:left="598" w:right="917"/>
      </w:pPr>
      <w:r>
        <w:t xml:space="preserve">При работе с детьми с ОВЗ в группах комбинированной или компенсирующей направленности, дополнительно предусмотрены должности педагогических и иных работников, в соответствии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 373. </w:t>
      </w:r>
    </w:p>
    <w:p w:rsidR="001833F3" w:rsidRDefault="00E24EDD">
      <w:pPr>
        <w:spacing w:after="0" w:line="259" w:lineRule="auto"/>
        <w:ind w:left="603" w:right="0" w:firstLine="0"/>
        <w:jc w:val="left"/>
      </w:pPr>
      <w:r>
        <w:rPr>
          <w:sz w:val="27"/>
        </w:rPr>
        <w:t xml:space="preserve"> </w:t>
      </w:r>
    </w:p>
    <w:p w:rsidR="001833F3" w:rsidRDefault="00E24EDD">
      <w:pPr>
        <w:tabs>
          <w:tab w:val="center" w:pos="783"/>
          <w:tab w:val="center" w:pos="4779"/>
        </w:tabs>
        <w:spacing w:line="270" w:lineRule="auto"/>
        <w:ind w:left="0" w:right="0" w:firstLine="0"/>
        <w:jc w:val="left"/>
      </w:pPr>
      <w:r>
        <w:rPr>
          <w:rFonts w:ascii="Calibri" w:eastAsia="Calibri" w:hAnsi="Calibri" w:cs="Calibri"/>
          <w:sz w:val="22"/>
        </w:rPr>
        <w:tab/>
      </w:r>
      <w:r>
        <w:rPr>
          <w:b/>
        </w:rPr>
        <w:t>3.4.</w:t>
      </w:r>
      <w:r>
        <w:rPr>
          <w:rFonts w:ascii="Arial" w:eastAsia="Arial" w:hAnsi="Arial" w:cs="Arial"/>
          <w:b/>
        </w:rPr>
        <w:t xml:space="preserve"> </w:t>
      </w:r>
      <w:r>
        <w:rPr>
          <w:rFonts w:ascii="Arial" w:eastAsia="Arial" w:hAnsi="Arial" w:cs="Arial"/>
          <w:b/>
        </w:rPr>
        <w:tab/>
      </w:r>
      <w:r>
        <w:rPr>
          <w:b/>
        </w:rPr>
        <w:t xml:space="preserve">Примерный режим и распорядок дня в дошкольных группах </w:t>
      </w:r>
    </w:p>
    <w:p w:rsidR="001833F3" w:rsidRDefault="00E24EDD">
      <w:pPr>
        <w:ind w:left="598" w:right="912"/>
      </w:pPr>
      <w:r>
        <w:t xml:space="preserve">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Режим и распорядок дня устанавливается с учетом санитарно-эпидемиологических требований, условий реализации Программы, потребностей участников образовательных отношений. </w:t>
      </w:r>
    </w:p>
    <w:p w:rsidR="001833F3" w:rsidRDefault="00E24EDD">
      <w:pPr>
        <w:ind w:left="598" w:right="918"/>
      </w:pPr>
      <w: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1833F3" w:rsidRDefault="00E24EDD">
      <w:pPr>
        <w:ind w:left="598" w:right="915"/>
      </w:pPr>
      <w: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1833F3" w:rsidRDefault="00E24EDD">
      <w:pPr>
        <w:ind w:left="598" w:right="925"/>
      </w:pPr>
      <w: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1833F3" w:rsidRDefault="00E24EDD">
      <w:pPr>
        <w:ind w:left="598" w:right="666"/>
      </w:pPr>
      <w:r>
        <w:t xml:space="preserve">Режим дня должен быть </w:t>
      </w:r>
      <w:r>
        <w:rPr>
          <w:i/>
        </w:rPr>
        <w:t>гибким</w:t>
      </w:r>
      <w:r>
        <w:t xml:space="preserve">,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1833F3" w:rsidRDefault="00E24EDD">
      <w:pPr>
        <w:ind w:left="598" w:right="920"/>
      </w:pPr>
      <w: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1833F3" w:rsidRDefault="00E24EDD">
      <w:pPr>
        <w:ind w:left="598" w:right="910"/>
      </w:pPr>
      <w: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и Санитарными правилами СанПиН 2.4.3648-20 «Санитарно- 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 </w:t>
      </w:r>
    </w:p>
    <w:p w:rsidR="001833F3" w:rsidRDefault="00E24EDD">
      <w:pPr>
        <w:ind w:left="598" w:right="917"/>
      </w:pPr>
      <w: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p>
    <w:p w:rsidR="001833F3" w:rsidRDefault="00E24EDD">
      <w:pPr>
        <w:ind w:left="598" w:right="915"/>
      </w:pPr>
      <w:r>
        <w:t xml:space="preserve">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–СанПиН по питанию). </w:t>
      </w:r>
    </w:p>
    <w:p w:rsidR="001833F3" w:rsidRDefault="00E24EDD">
      <w:pPr>
        <w:ind w:left="598" w:right="916"/>
      </w:pPr>
      <w:r>
        <w:t xml:space="preserve">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1833F3" w:rsidRDefault="00E24EDD">
      <w:pPr>
        <w:spacing w:after="16" w:line="259" w:lineRule="auto"/>
        <w:ind w:left="603" w:right="0" w:firstLine="0"/>
        <w:jc w:val="left"/>
      </w:pPr>
      <w:r>
        <w:t xml:space="preserve"> </w:t>
      </w:r>
    </w:p>
    <w:p w:rsidR="001833F3" w:rsidRDefault="00E24EDD">
      <w:pPr>
        <w:spacing w:after="69" w:line="259" w:lineRule="auto"/>
        <w:ind w:left="603" w:right="0" w:firstLine="0"/>
        <w:jc w:val="left"/>
      </w:pPr>
      <w:r>
        <w:t xml:space="preserve"> </w:t>
      </w:r>
    </w:p>
    <w:p w:rsidR="001833F3" w:rsidRDefault="00E24EDD">
      <w:pPr>
        <w:spacing w:after="205" w:line="259" w:lineRule="auto"/>
        <w:ind w:left="48" w:right="819"/>
        <w:jc w:val="center"/>
      </w:pPr>
      <w:r>
        <w:rPr>
          <w:b/>
        </w:rPr>
        <w:t xml:space="preserve">Режим дня  подготовительной группы  </w:t>
      </w:r>
    </w:p>
    <w:p w:rsidR="001833F3" w:rsidRDefault="00E24EDD">
      <w:pPr>
        <w:spacing w:after="0" w:line="259" w:lineRule="auto"/>
        <w:ind w:left="48" w:right="813"/>
        <w:jc w:val="center"/>
      </w:pPr>
      <w:r>
        <w:rPr>
          <w:b/>
        </w:rPr>
        <w:t xml:space="preserve">(Сентябрь-Май) </w:t>
      </w:r>
    </w:p>
    <w:p w:rsidR="001833F3" w:rsidRDefault="00E24EDD">
      <w:pPr>
        <w:tabs>
          <w:tab w:val="center" w:pos="3811"/>
          <w:tab w:val="center" w:pos="8739"/>
        </w:tabs>
        <w:spacing w:after="160" w:line="259" w:lineRule="auto"/>
        <w:ind w:left="0" w:right="0" w:firstLine="0"/>
        <w:jc w:val="left"/>
      </w:pPr>
      <w:r>
        <w:rPr>
          <w:rFonts w:ascii="Calibri" w:eastAsia="Calibri" w:hAnsi="Calibri" w:cs="Calibri"/>
          <w:sz w:val="22"/>
        </w:rPr>
        <w:tab/>
      </w:r>
      <w:r>
        <w:rPr>
          <w:b/>
        </w:rPr>
        <w:t xml:space="preserve">Режимные моменты </w:t>
      </w:r>
      <w:r>
        <w:rPr>
          <w:b/>
        </w:rPr>
        <w:tab/>
        <w:t xml:space="preserve">Время </w:t>
      </w:r>
    </w:p>
    <w:p w:rsidR="001833F3" w:rsidRDefault="00E24EDD">
      <w:pPr>
        <w:spacing w:after="160" w:line="259" w:lineRule="auto"/>
        <w:ind w:left="0" w:right="0" w:firstLine="0"/>
        <w:jc w:val="left"/>
      </w:pPr>
      <w:r>
        <w:t xml:space="preserve">Приём детей, взаимодействие с семьями, осмотр, дежурство, </w:t>
      </w:r>
    </w:p>
    <w:p w:rsidR="001833F3" w:rsidRDefault="00E24EDD">
      <w:pPr>
        <w:tabs>
          <w:tab w:val="center" w:pos="8740"/>
        </w:tabs>
        <w:spacing w:after="160" w:line="259" w:lineRule="auto"/>
        <w:ind w:left="0" w:right="0" w:firstLine="0"/>
        <w:jc w:val="left"/>
      </w:pPr>
      <w:r>
        <w:t xml:space="preserve">самостоятельная деятельность детей. </w:t>
      </w:r>
      <w:r>
        <w:tab/>
      </w:r>
      <w:r>
        <w:rPr>
          <w:b/>
        </w:rPr>
        <w:t xml:space="preserve">7.00 – 8.25 </w:t>
      </w:r>
    </w:p>
    <w:p w:rsidR="001833F3" w:rsidRDefault="00E24EDD">
      <w:pPr>
        <w:tabs>
          <w:tab w:val="center" w:pos="8740"/>
        </w:tabs>
        <w:spacing w:after="160" w:line="259" w:lineRule="auto"/>
        <w:ind w:left="0" w:right="0" w:firstLine="0"/>
        <w:jc w:val="left"/>
      </w:pPr>
      <w:r>
        <w:t xml:space="preserve">Утренняя гимнастика </w:t>
      </w:r>
      <w:r>
        <w:tab/>
      </w:r>
      <w:r w:rsidR="002227B2">
        <w:rPr>
          <w:b/>
        </w:rPr>
        <w:t>8.20 – 8.30</w:t>
      </w:r>
      <w:r>
        <w:rPr>
          <w:b/>
        </w:rPr>
        <w:t xml:space="preserve"> </w:t>
      </w:r>
    </w:p>
    <w:p w:rsidR="001833F3" w:rsidRDefault="00E24EDD">
      <w:pPr>
        <w:tabs>
          <w:tab w:val="center" w:pos="8740"/>
        </w:tabs>
        <w:spacing w:after="160" w:line="259" w:lineRule="auto"/>
        <w:ind w:left="0" w:right="0" w:firstLine="0"/>
        <w:jc w:val="left"/>
      </w:pPr>
      <w:r>
        <w:t xml:space="preserve">Подготовка к завтраку, завтрак. </w:t>
      </w:r>
      <w:r>
        <w:tab/>
      </w:r>
      <w:r w:rsidR="002227B2">
        <w:rPr>
          <w:b/>
        </w:rPr>
        <w:t>8.35 – 9.0</w:t>
      </w:r>
      <w:r>
        <w:rPr>
          <w:b/>
        </w:rPr>
        <w:t xml:space="preserve">0 </w:t>
      </w:r>
    </w:p>
    <w:p w:rsidR="001833F3" w:rsidRDefault="00E24EDD">
      <w:pPr>
        <w:tabs>
          <w:tab w:val="center" w:pos="8740"/>
        </w:tabs>
        <w:spacing w:after="160" w:line="259" w:lineRule="auto"/>
        <w:ind w:left="0" w:right="0" w:firstLine="0"/>
        <w:jc w:val="left"/>
      </w:pPr>
      <w:r>
        <w:t xml:space="preserve">Подготовка к непосредственно образовательной деятельности. </w:t>
      </w:r>
      <w:r>
        <w:tab/>
      </w:r>
      <w:r w:rsidR="002227B2">
        <w:rPr>
          <w:b/>
        </w:rPr>
        <w:t>9.00 – 9.10</w:t>
      </w:r>
      <w:r>
        <w:rPr>
          <w:b/>
        </w:rPr>
        <w:t xml:space="preserve">0 </w:t>
      </w:r>
    </w:p>
    <w:p w:rsidR="001833F3" w:rsidRDefault="00E24EDD">
      <w:pPr>
        <w:tabs>
          <w:tab w:val="center" w:pos="8740"/>
        </w:tabs>
        <w:spacing w:after="160" w:line="259" w:lineRule="auto"/>
        <w:ind w:left="0" w:right="0" w:firstLine="0"/>
        <w:jc w:val="left"/>
      </w:pPr>
      <w:r>
        <w:t xml:space="preserve">Непосредственно образовательная деятельность </w:t>
      </w:r>
      <w:r>
        <w:tab/>
      </w:r>
      <w:r>
        <w:rPr>
          <w:b/>
        </w:rPr>
        <w:t xml:space="preserve">9.20 – 11.15 </w:t>
      </w:r>
    </w:p>
    <w:p w:rsidR="001833F3" w:rsidRDefault="00E24EDD">
      <w:pPr>
        <w:spacing w:after="160" w:line="259" w:lineRule="auto"/>
        <w:ind w:left="0" w:right="0" w:firstLine="0"/>
        <w:jc w:val="left"/>
      </w:pPr>
      <w:r>
        <w:t xml:space="preserve">Подготовка к прогулке, (игры, труд, наблюдения, </w:t>
      </w:r>
    </w:p>
    <w:p w:rsidR="001833F3" w:rsidRDefault="00E24EDD">
      <w:pPr>
        <w:tabs>
          <w:tab w:val="center" w:pos="8740"/>
        </w:tabs>
        <w:spacing w:after="160" w:line="259" w:lineRule="auto"/>
        <w:ind w:left="0" w:right="0" w:firstLine="0"/>
        <w:jc w:val="left"/>
      </w:pPr>
      <w:r>
        <w:t xml:space="preserve">экспериментирование, общение по интересам), возвращение с </w:t>
      </w:r>
      <w:r>
        <w:tab/>
      </w:r>
      <w:r>
        <w:rPr>
          <w:b/>
        </w:rPr>
        <w:t xml:space="preserve">11.15 – 12.30 </w:t>
      </w:r>
    </w:p>
    <w:p w:rsidR="001833F3" w:rsidRDefault="00E24EDD">
      <w:pPr>
        <w:spacing w:after="160" w:line="259" w:lineRule="auto"/>
        <w:ind w:left="0" w:right="0" w:firstLine="0"/>
        <w:jc w:val="left"/>
      </w:pPr>
      <w:r>
        <w:t xml:space="preserve">прогулки </w:t>
      </w:r>
    </w:p>
    <w:p w:rsidR="001833F3" w:rsidRDefault="00E24EDD">
      <w:pPr>
        <w:tabs>
          <w:tab w:val="center" w:pos="8740"/>
        </w:tabs>
        <w:spacing w:after="160" w:line="259" w:lineRule="auto"/>
        <w:ind w:left="0" w:right="0" w:firstLine="0"/>
        <w:jc w:val="left"/>
      </w:pPr>
      <w:r>
        <w:t xml:space="preserve">Подготовка к обеду, обед </w:t>
      </w:r>
      <w:r>
        <w:tab/>
      </w:r>
      <w:r>
        <w:rPr>
          <w:b/>
        </w:rPr>
        <w:t xml:space="preserve">12.30 – 12.50 </w:t>
      </w:r>
    </w:p>
    <w:p w:rsidR="001833F3" w:rsidRDefault="00E24EDD">
      <w:pPr>
        <w:tabs>
          <w:tab w:val="center" w:pos="8740"/>
        </w:tabs>
        <w:spacing w:after="160" w:line="259" w:lineRule="auto"/>
        <w:ind w:left="0" w:right="0" w:firstLine="0"/>
        <w:jc w:val="left"/>
      </w:pPr>
      <w:r>
        <w:t xml:space="preserve">Подготовка ко сну, сон </w:t>
      </w:r>
      <w:r>
        <w:tab/>
      </w:r>
      <w:r>
        <w:rPr>
          <w:b/>
        </w:rPr>
        <w:t xml:space="preserve">12.50 – 15.00 </w:t>
      </w:r>
    </w:p>
    <w:p w:rsidR="001833F3" w:rsidRDefault="00E24EDD">
      <w:pPr>
        <w:tabs>
          <w:tab w:val="center" w:pos="8740"/>
        </w:tabs>
        <w:spacing w:after="160" w:line="259" w:lineRule="auto"/>
        <w:ind w:left="0" w:right="0" w:firstLine="0"/>
        <w:jc w:val="left"/>
      </w:pPr>
      <w:r>
        <w:t xml:space="preserve">Постепенный подъем, гимнастика пробуждения, самостоятельная </w:t>
      </w:r>
      <w:r>
        <w:tab/>
      </w:r>
      <w:r>
        <w:rPr>
          <w:b/>
        </w:rPr>
        <w:t xml:space="preserve">15.00 – 15.15 </w:t>
      </w:r>
    </w:p>
    <w:p w:rsidR="001833F3" w:rsidRDefault="00E24EDD">
      <w:pPr>
        <w:ind w:left="190" w:right="666"/>
      </w:pPr>
      <w:r>
        <w:t xml:space="preserve">деятельность детей </w:t>
      </w:r>
    </w:p>
    <w:p w:rsidR="001833F3" w:rsidRDefault="00E24EDD">
      <w:pPr>
        <w:spacing w:after="160" w:line="259" w:lineRule="auto"/>
        <w:ind w:left="0" w:right="0" w:firstLine="0"/>
        <w:jc w:val="left"/>
      </w:pPr>
      <w:r>
        <w:t xml:space="preserve">Индивидуальная работа с детьми, организованная самостоятельная </w:t>
      </w:r>
    </w:p>
    <w:p w:rsidR="001833F3" w:rsidRDefault="00E24EDD">
      <w:pPr>
        <w:spacing w:after="160" w:line="259" w:lineRule="auto"/>
        <w:ind w:left="0" w:right="0" w:firstLine="0"/>
        <w:jc w:val="left"/>
      </w:pPr>
      <w:r>
        <w:rPr>
          <w:b/>
        </w:rPr>
        <w:t xml:space="preserve">15.15 </w:t>
      </w:r>
    </w:p>
    <w:p w:rsidR="001833F3" w:rsidRDefault="00E24EDD">
      <w:pPr>
        <w:tabs>
          <w:tab w:val="center" w:pos="9040"/>
        </w:tabs>
        <w:spacing w:after="160" w:line="259" w:lineRule="auto"/>
        <w:ind w:left="0" w:right="0" w:firstLine="0"/>
        <w:jc w:val="left"/>
      </w:pPr>
      <w:r>
        <w:t xml:space="preserve">деятельность детей. </w:t>
      </w:r>
      <w:r>
        <w:tab/>
      </w:r>
      <w:r w:rsidR="002227B2">
        <w:rPr>
          <w:b/>
        </w:rPr>
        <w:t>– 15.30</w:t>
      </w:r>
      <w:r>
        <w:rPr>
          <w:b/>
        </w:rPr>
        <w:t xml:space="preserve"> </w:t>
      </w:r>
    </w:p>
    <w:p w:rsidR="001833F3" w:rsidRDefault="00E24EDD">
      <w:pPr>
        <w:tabs>
          <w:tab w:val="center" w:pos="8740"/>
        </w:tabs>
        <w:spacing w:after="160" w:line="259" w:lineRule="auto"/>
        <w:ind w:left="0" w:right="0" w:firstLine="0"/>
        <w:jc w:val="left"/>
      </w:pPr>
      <w:r>
        <w:t xml:space="preserve">Подготовка к полднику, полдник </w:t>
      </w:r>
      <w:r>
        <w:tab/>
      </w:r>
      <w:r w:rsidR="002227B2">
        <w:rPr>
          <w:b/>
        </w:rPr>
        <w:t>15.30 – 15.45</w:t>
      </w:r>
    </w:p>
    <w:p w:rsidR="001833F3" w:rsidRDefault="00E24EDD">
      <w:pPr>
        <w:spacing w:after="160" w:line="259" w:lineRule="auto"/>
        <w:ind w:left="0" w:right="0" w:firstLine="0"/>
        <w:jc w:val="left"/>
      </w:pPr>
      <w:r>
        <w:t xml:space="preserve">Игры, досуг, кружки, самостоятельная по интересам и выбору детей </w:t>
      </w:r>
    </w:p>
    <w:p w:rsidR="001833F3" w:rsidRDefault="002227B2">
      <w:pPr>
        <w:tabs>
          <w:tab w:val="center" w:pos="9040"/>
        </w:tabs>
        <w:spacing w:after="160" w:line="259" w:lineRule="auto"/>
        <w:ind w:left="0" w:right="0" w:firstLine="0"/>
        <w:jc w:val="left"/>
      </w:pPr>
      <w:r>
        <w:t>деятельность                                                                                                                15.45</w:t>
      </w:r>
      <w:r>
        <w:rPr>
          <w:b/>
        </w:rPr>
        <w:t>– 16.0</w:t>
      </w:r>
      <w:r w:rsidR="00E24EDD">
        <w:rPr>
          <w:b/>
        </w:rPr>
        <w:t xml:space="preserve">0 </w:t>
      </w:r>
    </w:p>
    <w:p w:rsidR="001833F3" w:rsidRDefault="00E24EDD" w:rsidP="002227B2">
      <w:pPr>
        <w:tabs>
          <w:tab w:val="center" w:pos="8740"/>
        </w:tabs>
        <w:spacing w:after="160" w:line="259" w:lineRule="auto"/>
        <w:ind w:left="0" w:right="0" w:firstLine="0"/>
        <w:jc w:val="left"/>
      </w:pPr>
      <w:r>
        <w:t>Подготовк</w:t>
      </w:r>
      <w:r w:rsidR="002227B2">
        <w:t>а к прогулке, прогулка, игры.</w:t>
      </w:r>
      <w:r>
        <w:t>,</w:t>
      </w:r>
      <w:r w:rsidR="002227B2">
        <w:t xml:space="preserve"> самостоятельная  </w:t>
      </w:r>
    </w:p>
    <w:p w:rsidR="001833F3" w:rsidRDefault="002227B2">
      <w:pPr>
        <w:tabs>
          <w:tab w:val="center" w:pos="9040"/>
        </w:tabs>
        <w:spacing w:after="160" w:line="259" w:lineRule="auto"/>
        <w:ind w:left="0" w:right="0" w:firstLine="0"/>
        <w:jc w:val="left"/>
      </w:pPr>
      <w:r>
        <w:t>деятельность детей .</w:t>
      </w:r>
      <w:r w:rsidR="00194FF7">
        <w:rPr>
          <w:sz w:val="37"/>
          <w:vertAlign w:val="superscript"/>
        </w:rPr>
        <w:t xml:space="preserve">                                                                                                   </w:t>
      </w:r>
      <w:r>
        <w:rPr>
          <w:sz w:val="37"/>
          <w:vertAlign w:val="superscript"/>
        </w:rPr>
        <w:t>16.00 – 17.00</w:t>
      </w:r>
    </w:p>
    <w:p w:rsidR="001833F3" w:rsidRDefault="00194FF7">
      <w:pPr>
        <w:tabs>
          <w:tab w:val="center" w:pos="8738"/>
        </w:tabs>
        <w:spacing w:after="160" w:line="259" w:lineRule="auto"/>
        <w:ind w:left="0" w:right="0" w:firstLine="0"/>
        <w:jc w:val="left"/>
      </w:pPr>
      <w:r>
        <w:t xml:space="preserve">Уход детей домой                                                                                                      16.00 - </w:t>
      </w:r>
      <w:r w:rsidR="002227B2">
        <w:rPr>
          <w:b/>
        </w:rPr>
        <w:t>до 17</w:t>
      </w:r>
      <w:r w:rsidR="00E24EDD">
        <w:rPr>
          <w:b/>
        </w:rPr>
        <w:t xml:space="preserve">.00 </w:t>
      </w:r>
    </w:p>
    <w:p w:rsidR="001833F3" w:rsidRDefault="00E24EDD">
      <w:pPr>
        <w:spacing w:after="160" w:line="259" w:lineRule="auto"/>
        <w:ind w:left="0" w:right="0" w:firstLine="0"/>
        <w:jc w:val="left"/>
      </w:pPr>
      <w:r>
        <w:rPr>
          <w:b/>
        </w:rPr>
        <w:t xml:space="preserve"> </w:t>
      </w:r>
    </w:p>
    <w:p w:rsidR="001833F3" w:rsidRDefault="00E24EDD">
      <w:pPr>
        <w:spacing w:after="0" w:line="259" w:lineRule="auto"/>
        <w:ind w:left="0" w:right="4377" w:firstLine="0"/>
        <w:jc w:val="right"/>
      </w:pPr>
      <w:r>
        <w:rPr>
          <w:b/>
        </w:rPr>
        <w:t xml:space="preserve">Режим дня  в подготовительной к школе группе (в теплый период) </w:t>
      </w:r>
    </w:p>
    <w:tbl>
      <w:tblPr>
        <w:tblStyle w:val="TableGrid"/>
        <w:tblW w:w="9280" w:type="dxa"/>
        <w:tblInd w:w="180" w:type="dxa"/>
        <w:tblCellMar>
          <w:top w:w="22" w:type="dxa"/>
        </w:tblCellMar>
        <w:tblLook w:val="04A0" w:firstRow="1" w:lastRow="0" w:firstColumn="1" w:lastColumn="0" w:noHBand="0" w:noVBand="1"/>
      </w:tblPr>
      <w:tblGrid>
        <w:gridCol w:w="7900"/>
        <w:gridCol w:w="1380"/>
      </w:tblGrid>
      <w:tr w:rsidR="001833F3">
        <w:trPr>
          <w:trHeight w:val="529"/>
        </w:trPr>
        <w:tc>
          <w:tcPr>
            <w:tcW w:w="7900" w:type="dxa"/>
            <w:tcBorders>
              <w:top w:val="nil"/>
              <w:left w:val="nil"/>
              <w:bottom w:val="nil"/>
              <w:right w:val="nil"/>
            </w:tcBorders>
          </w:tcPr>
          <w:p w:rsidR="001833F3" w:rsidRDefault="00E24EDD">
            <w:pPr>
              <w:spacing w:after="0" w:line="259" w:lineRule="auto"/>
              <w:ind w:left="0" w:right="638" w:firstLine="0"/>
              <w:jc w:val="center"/>
            </w:pPr>
            <w:r>
              <w:rPr>
                <w:b/>
              </w:rPr>
              <w:t xml:space="preserve">Режимные моменты </w:t>
            </w:r>
          </w:p>
        </w:tc>
        <w:tc>
          <w:tcPr>
            <w:tcW w:w="1380" w:type="dxa"/>
            <w:tcBorders>
              <w:top w:val="nil"/>
              <w:left w:val="nil"/>
              <w:bottom w:val="nil"/>
              <w:right w:val="nil"/>
            </w:tcBorders>
            <w:vAlign w:val="center"/>
          </w:tcPr>
          <w:p w:rsidR="001833F3" w:rsidRDefault="00E24EDD">
            <w:pPr>
              <w:spacing w:after="0" w:line="259" w:lineRule="auto"/>
              <w:ind w:left="0" w:right="62" w:firstLine="0"/>
              <w:jc w:val="center"/>
            </w:pPr>
            <w:r>
              <w:rPr>
                <w:b/>
              </w:rPr>
              <w:t xml:space="preserve">Время </w:t>
            </w:r>
          </w:p>
        </w:tc>
      </w:tr>
      <w:tr w:rsidR="001833F3">
        <w:trPr>
          <w:trHeight w:val="816"/>
        </w:trPr>
        <w:tc>
          <w:tcPr>
            <w:tcW w:w="7900" w:type="dxa"/>
            <w:tcBorders>
              <w:top w:val="nil"/>
              <w:left w:val="nil"/>
              <w:bottom w:val="nil"/>
              <w:right w:val="nil"/>
            </w:tcBorders>
            <w:vAlign w:val="center"/>
          </w:tcPr>
          <w:p w:rsidR="001833F3" w:rsidRDefault="00E24EDD">
            <w:pPr>
              <w:spacing w:after="0" w:line="259" w:lineRule="auto"/>
              <w:ind w:left="0" w:right="0" w:firstLine="0"/>
              <w:jc w:val="left"/>
            </w:pPr>
            <w:r>
              <w:t xml:space="preserve">Приём детей, взаимодействие с семьями, осмотр, дежурство, самостоятельная деятельность детей, утренняя гимнастика </w:t>
            </w:r>
          </w:p>
        </w:tc>
        <w:tc>
          <w:tcPr>
            <w:tcW w:w="1380" w:type="dxa"/>
            <w:tcBorders>
              <w:top w:val="nil"/>
              <w:left w:val="nil"/>
              <w:bottom w:val="nil"/>
              <w:right w:val="nil"/>
            </w:tcBorders>
            <w:vAlign w:val="center"/>
          </w:tcPr>
          <w:p w:rsidR="001833F3" w:rsidRDefault="00E24EDD">
            <w:pPr>
              <w:spacing w:after="0" w:line="259" w:lineRule="auto"/>
              <w:ind w:left="120" w:right="0" w:firstLine="0"/>
              <w:jc w:val="left"/>
            </w:pPr>
            <w:r>
              <w:rPr>
                <w:b/>
              </w:rPr>
              <w:t xml:space="preserve">7.00 – 8.45 </w:t>
            </w:r>
          </w:p>
        </w:tc>
      </w:tr>
      <w:tr w:rsidR="001833F3">
        <w:trPr>
          <w:trHeight w:val="880"/>
        </w:trPr>
        <w:tc>
          <w:tcPr>
            <w:tcW w:w="7900" w:type="dxa"/>
            <w:tcBorders>
              <w:top w:val="nil"/>
              <w:left w:val="nil"/>
              <w:bottom w:val="nil"/>
              <w:right w:val="nil"/>
            </w:tcBorders>
            <w:vAlign w:val="bottom"/>
          </w:tcPr>
          <w:p w:rsidR="001833F3" w:rsidRDefault="00E24EDD">
            <w:pPr>
              <w:spacing w:after="161" w:line="259" w:lineRule="auto"/>
              <w:ind w:left="0" w:right="0" w:firstLine="0"/>
              <w:jc w:val="left"/>
            </w:pPr>
            <w:r>
              <w:t xml:space="preserve">Подготовка к завтраку, завтрак. </w:t>
            </w:r>
          </w:p>
          <w:p w:rsidR="001833F3" w:rsidRDefault="00E24EDD">
            <w:pPr>
              <w:spacing w:after="0" w:line="259" w:lineRule="auto"/>
              <w:ind w:left="0" w:right="0" w:firstLine="0"/>
              <w:jc w:val="left"/>
            </w:pPr>
            <w:r>
              <w:t xml:space="preserve">Подготовка к прогулке, прогулка. В период летних каникул учебных </w:t>
            </w:r>
          </w:p>
        </w:tc>
        <w:tc>
          <w:tcPr>
            <w:tcW w:w="1380" w:type="dxa"/>
            <w:tcBorders>
              <w:top w:val="nil"/>
              <w:left w:val="nil"/>
              <w:bottom w:val="nil"/>
              <w:right w:val="nil"/>
            </w:tcBorders>
          </w:tcPr>
          <w:p w:rsidR="001833F3" w:rsidRDefault="00194FF7">
            <w:pPr>
              <w:spacing w:after="0" w:line="259" w:lineRule="auto"/>
              <w:ind w:left="120" w:right="0" w:firstLine="0"/>
              <w:jc w:val="left"/>
            </w:pPr>
            <w:r>
              <w:rPr>
                <w:b/>
              </w:rPr>
              <w:t>8.55 – 9.0</w:t>
            </w:r>
            <w:r w:rsidR="00E24EDD">
              <w:rPr>
                <w:b/>
              </w:rPr>
              <w:t xml:space="preserve">0 </w:t>
            </w:r>
          </w:p>
        </w:tc>
      </w:tr>
      <w:tr w:rsidR="001833F3">
        <w:trPr>
          <w:trHeight w:val="672"/>
        </w:trPr>
        <w:tc>
          <w:tcPr>
            <w:tcW w:w="7900" w:type="dxa"/>
            <w:tcBorders>
              <w:top w:val="nil"/>
              <w:left w:val="nil"/>
              <w:bottom w:val="nil"/>
              <w:right w:val="nil"/>
            </w:tcBorders>
          </w:tcPr>
          <w:p w:rsidR="001833F3" w:rsidRDefault="00E24EDD">
            <w:pPr>
              <w:spacing w:after="0" w:line="259" w:lineRule="auto"/>
              <w:ind w:left="0" w:right="0" w:firstLine="0"/>
              <w:jc w:val="left"/>
            </w:pPr>
            <w:r>
              <w:t xml:space="preserve">занятий нет, проводятся спортивные и подвижные игры, праздники, возвращение с прогулки </w:t>
            </w:r>
          </w:p>
        </w:tc>
        <w:tc>
          <w:tcPr>
            <w:tcW w:w="1380" w:type="dxa"/>
            <w:tcBorders>
              <w:top w:val="nil"/>
              <w:left w:val="nil"/>
              <w:bottom w:val="nil"/>
              <w:right w:val="nil"/>
            </w:tcBorders>
          </w:tcPr>
          <w:p w:rsidR="001833F3" w:rsidRDefault="00E24EDD">
            <w:pPr>
              <w:spacing w:after="0" w:line="259" w:lineRule="auto"/>
              <w:ind w:left="60" w:right="0" w:firstLine="0"/>
            </w:pPr>
            <w:r>
              <w:rPr>
                <w:b/>
              </w:rPr>
              <w:t xml:space="preserve">9.10 – 12.30 </w:t>
            </w:r>
          </w:p>
        </w:tc>
      </w:tr>
      <w:tr w:rsidR="001833F3">
        <w:trPr>
          <w:trHeight w:val="461"/>
        </w:trPr>
        <w:tc>
          <w:tcPr>
            <w:tcW w:w="7900" w:type="dxa"/>
            <w:tcBorders>
              <w:top w:val="nil"/>
              <w:left w:val="nil"/>
              <w:bottom w:val="nil"/>
              <w:right w:val="nil"/>
            </w:tcBorders>
          </w:tcPr>
          <w:p w:rsidR="001833F3" w:rsidRDefault="00E24EDD">
            <w:pPr>
              <w:spacing w:after="0" w:line="259" w:lineRule="auto"/>
              <w:ind w:left="0" w:right="0" w:firstLine="0"/>
              <w:jc w:val="left"/>
            </w:pPr>
            <w:r>
              <w:t xml:space="preserve">Подготовка к обеду, обед </w:t>
            </w:r>
          </w:p>
        </w:tc>
        <w:tc>
          <w:tcPr>
            <w:tcW w:w="1380" w:type="dxa"/>
            <w:tcBorders>
              <w:top w:val="nil"/>
              <w:left w:val="nil"/>
              <w:bottom w:val="nil"/>
              <w:right w:val="nil"/>
            </w:tcBorders>
          </w:tcPr>
          <w:p w:rsidR="001833F3" w:rsidRDefault="00E24EDD">
            <w:pPr>
              <w:spacing w:after="0" w:line="259" w:lineRule="auto"/>
              <w:ind w:left="0" w:right="0" w:firstLine="0"/>
            </w:pPr>
            <w:r>
              <w:rPr>
                <w:b/>
              </w:rPr>
              <w:t xml:space="preserve">12.30 – 12.50 </w:t>
            </w:r>
          </w:p>
        </w:tc>
      </w:tr>
      <w:tr w:rsidR="001833F3">
        <w:trPr>
          <w:trHeight w:val="460"/>
        </w:trPr>
        <w:tc>
          <w:tcPr>
            <w:tcW w:w="7900" w:type="dxa"/>
            <w:tcBorders>
              <w:top w:val="nil"/>
              <w:left w:val="nil"/>
              <w:bottom w:val="nil"/>
              <w:right w:val="nil"/>
            </w:tcBorders>
          </w:tcPr>
          <w:p w:rsidR="001833F3" w:rsidRDefault="00E24EDD">
            <w:pPr>
              <w:spacing w:after="0" w:line="259" w:lineRule="auto"/>
              <w:ind w:left="0" w:right="0" w:firstLine="0"/>
              <w:jc w:val="left"/>
            </w:pPr>
            <w:r>
              <w:t xml:space="preserve">Подготовка ко сну, сон </w:t>
            </w:r>
          </w:p>
        </w:tc>
        <w:tc>
          <w:tcPr>
            <w:tcW w:w="1380" w:type="dxa"/>
            <w:tcBorders>
              <w:top w:val="nil"/>
              <w:left w:val="nil"/>
              <w:bottom w:val="nil"/>
              <w:right w:val="nil"/>
            </w:tcBorders>
          </w:tcPr>
          <w:p w:rsidR="001833F3" w:rsidRDefault="00E24EDD">
            <w:pPr>
              <w:spacing w:after="0" w:line="259" w:lineRule="auto"/>
              <w:ind w:left="0" w:right="0" w:firstLine="0"/>
            </w:pPr>
            <w:r>
              <w:rPr>
                <w:b/>
              </w:rPr>
              <w:t xml:space="preserve">12.50 – 15.00 </w:t>
            </w:r>
          </w:p>
        </w:tc>
      </w:tr>
      <w:tr w:rsidR="001833F3">
        <w:trPr>
          <w:trHeight w:val="361"/>
        </w:trPr>
        <w:tc>
          <w:tcPr>
            <w:tcW w:w="7900" w:type="dxa"/>
            <w:tcBorders>
              <w:top w:val="nil"/>
              <w:left w:val="nil"/>
              <w:bottom w:val="nil"/>
              <w:right w:val="nil"/>
            </w:tcBorders>
            <w:vAlign w:val="bottom"/>
          </w:tcPr>
          <w:p w:rsidR="001833F3" w:rsidRDefault="00E24EDD">
            <w:pPr>
              <w:spacing w:after="0" w:line="259" w:lineRule="auto"/>
              <w:ind w:left="0" w:right="0" w:firstLine="0"/>
              <w:jc w:val="left"/>
            </w:pPr>
            <w:r>
              <w:t xml:space="preserve">Постепенный подъем, гимнастика пробуждения, самостоятельная </w:t>
            </w:r>
          </w:p>
        </w:tc>
        <w:tc>
          <w:tcPr>
            <w:tcW w:w="1380" w:type="dxa"/>
            <w:tcBorders>
              <w:top w:val="nil"/>
              <w:left w:val="nil"/>
              <w:bottom w:val="nil"/>
              <w:right w:val="nil"/>
            </w:tcBorders>
          </w:tcPr>
          <w:p w:rsidR="001833F3" w:rsidRDefault="00E24EDD">
            <w:pPr>
              <w:spacing w:after="0" w:line="259" w:lineRule="auto"/>
              <w:ind w:left="0" w:right="0" w:firstLine="0"/>
            </w:pPr>
            <w:r>
              <w:rPr>
                <w:b/>
              </w:rPr>
              <w:t xml:space="preserve">15.00 – 15.15 </w:t>
            </w:r>
          </w:p>
        </w:tc>
      </w:tr>
    </w:tbl>
    <w:p w:rsidR="001833F3" w:rsidRDefault="00E24EDD">
      <w:pPr>
        <w:ind w:left="190" w:right="666"/>
      </w:pPr>
      <w:r>
        <w:t xml:space="preserve">деятельность детей </w:t>
      </w:r>
    </w:p>
    <w:tbl>
      <w:tblPr>
        <w:tblStyle w:val="TableGrid"/>
        <w:tblW w:w="9280" w:type="dxa"/>
        <w:tblInd w:w="180" w:type="dxa"/>
        <w:tblCellMar>
          <w:top w:w="9" w:type="dxa"/>
        </w:tblCellMar>
        <w:tblLook w:val="04A0" w:firstRow="1" w:lastRow="0" w:firstColumn="1" w:lastColumn="0" w:noHBand="0" w:noVBand="1"/>
      </w:tblPr>
      <w:tblGrid>
        <w:gridCol w:w="7900"/>
        <w:gridCol w:w="1380"/>
      </w:tblGrid>
      <w:tr w:rsidR="001833F3">
        <w:trPr>
          <w:trHeight w:val="364"/>
        </w:trPr>
        <w:tc>
          <w:tcPr>
            <w:tcW w:w="7900" w:type="dxa"/>
            <w:tcBorders>
              <w:top w:val="nil"/>
              <w:left w:val="nil"/>
              <w:bottom w:val="nil"/>
              <w:right w:val="nil"/>
            </w:tcBorders>
          </w:tcPr>
          <w:p w:rsidR="001833F3" w:rsidRDefault="00E24EDD">
            <w:pPr>
              <w:spacing w:after="0" w:line="259" w:lineRule="auto"/>
              <w:ind w:left="0" w:right="0" w:firstLine="0"/>
              <w:jc w:val="left"/>
            </w:pPr>
            <w:r>
              <w:t xml:space="preserve">Подготовка к прогулке, прогулка. </w:t>
            </w:r>
          </w:p>
        </w:tc>
        <w:tc>
          <w:tcPr>
            <w:tcW w:w="1380" w:type="dxa"/>
            <w:tcBorders>
              <w:top w:val="nil"/>
              <w:left w:val="nil"/>
              <w:bottom w:val="nil"/>
              <w:right w:val="nil"/>
            </w:tcBorders>
          </w:tcPr>
          <w:p w:rsidR="001833F3" w:rsidRDefault="00E24EDD">
            <w:pPr>
              <w:spacing w:after="0" w:line="259" w:lineRule="auto"/>
              <w:ind w:left="0" w:right="0" w:firstLine="0"/>
            </w:pPr>
            <w:r>
              <w:rPr>
                <w:b/>
              </w:rPr>
              <w:t xml:space="preserve">15.15 – 15.45 </w:t>
            </w:r>
          </w:p>
        </w:tc>
      </w:tr>
      <w:tr w:rsidR="001833F3">
        <w:trPr>
          <w:trHeight w:val="457"/>
        </w:trPr>
        <w:tc>
          <w:tcPr>
            <w:tcW w:w="7900" w:type="dxa"/>
            <w:tcBorders>
              <w:top w:val="nil"/>
              <w:left w:val="nil"/>
              <w:bottom w:val="nil"/>
              <w:right w:val="nil"/>
            </w:tcBorders>
          </w:tcPr>
          <w:p w:rsidR="001833F3" w:rsidRDefault="00E24EDD">
            <w:pPr>
              <w:spacing w:after="0" w:line="259" w:lineRule="auto"/>
              <w:ind w:left="0" w:right="0" w:firstLine="0"/>
              <w:jc w:val="left"/>
            </w:pPr>
            <w:r>
              <w:t xml:space="preserve">Подготовка к полднику, полдник </w:t>
            </w:r>
          </w:p>
        </w:tc>
        <w:tc>
          <w:tcPr>
            <w:tcW w:w="1380" w:type="dxa"/>
            <w:tcBorders>
              <w:top w:val="nil"/>
              <w:left w:val="nil"/>
              <w:bottom w:val="nil"/>
              <w:right w:val="nil"/>
            </w:tcBorders>
          </w:tcPr>
          <w:p w:rsidR="001833F3" w:rsidRDefault="00E24EDD">
            <w:pPr>
              <w:spacing w:after="0" w:line="259" w:lineRule="auto"/>
              <w:ind w:left="0" w:right="0" w:firstLine="0"/>
            </w:pPr>
            <w:r>
              <w:rPr>
                <w:b/>
              </w:rPr>
              <w:t xml:space="preserve">15.45 – 16.00 </w:t>
            </w:r>
          </w:p>
        </w:tc>
      </w:tr>
      <w:tr w:rsidR="001833F3">
        <w:trPr>
          <w:trHeight w:val="457"/>
        </w:trPr>
        <w:tc>
          <w:tcPr>
            <w:tcW w:w="7900" w:type="dxa"/>
            <w:tcBorders>
              <w:top w:val="nil"/>
              <w:left w:val="nil"/>
              <w:bottom w:val="nil"/>
              <w:right w:val="nil"/>
            </w:tcBorders>
          </w:tcPr>
          <w:p w:rsidR="001833F3" w:rsidRDefault="00E24EDD">
            <w:pPr>
              <w:spacing w:after="0" w:line="259" w:lineRule="auto"/>
              <w:ind w:left="0" w:right="0" w:firstLine="0"/>
              <w:jc w:val="left"/>
            </w:pPr>
            <w:r>
              <w:t>Подгот</w:t>
            </w:r>
            <w:r w:rsidR="00194FF7">
              <w:t>овка к прогулке, прогулка, игры, уход детей домой</w:t>
            </w:r>
            <w:r>
              <w:t xml:space="preserve">  </w:t>
            </w:r>
          </w:p>
        </w:tc>
        <w:tc>
          <w:tcPr>
            <w:tcW w:w="1380" w:type="dxa"/>
            <w:tcBorders>
              <w:top w:val="nil"/>
              <w:left w:val="nil"/>
              <w:bottom w:val="nil"/>
              <w:right w:val="nil"/>
            </w:tcBorders>
          </w:tcPr>
          <w:p w:rsidR="001833F3" w:rsidRDefault="00E24EDD">
            <w:pPr>
              <w:spacing w:after="0" w:line="259" w:lineRule="auto"/>
              <w:ind w:left="0" w:right="0" w:firstLine="0"/>
            </w:pPr>
            <w:r>
              <w:rPr>
                <w:b/>
              </w:rPr>
              <w:t>16.</w:t>
            </w:r>
            <w:r w:rsidR="00194FF7">
              <w:rPr>
                <w:b/>
              </w:rPr>
              <w:t>00 – 17.0</w:t>
            </w:r>
            <w:r>
              <w:rPr>
                <w:b/>
              </w:rPr>
              <w:t xml:space="preserve">0 </w:t>
            </w:r>
          </w:p>
        </w:tc>
      </w:tr>
      <w:tr w:rsidR="001833F3">
        <w:trPr>
          <w:trHeight w:val="460"/>
        </w:trPr>
        <w:tc>
          <w:tcPr>
            <w:tcW w:w="7900" w:type="dxa"/>
            <w:tcBorders>
              <w:top w:val="nil"/>
              <w:left w:val="nil"/>
              <w:bottom w:val="nil"/>
              <w:right w:val="nil"/>
            </w:tcBorders>
            <w:vAlign w:val="center"/>
          </w:tcPr>
          <w:p w:rsidR="001833F3" w:rsidRDefault="001833F3">
            <w:pPr>
              <w:spacing w:after="0" w:line="259" w:lineRule="auto"/>
              <w:ind w:left="0" w:right="0" w:firstLine="0"/>
              <w:jc w:val="left"/>
            </w:pPr>
          </w:p>
        </w:tc>
        <w:tc>
          <w:tcPr>
            <w:tcW w:w="1380" w:type="dxa"/>
            <w:tcBorders>
              <w:top w:val="nil"/>
              <w:left w:val="nil"/>
              <w:bottom w:val="nil"/>
              <w:right w:val="nil"/>
            </w:tcBorders>
          </w:tcPr>
          <w:p w:rsidR="001833F3" w:rsidRDefault="00E24EDD">
            <w:pPr>
              <w:spacing w:after="0" w:line="259" w:lineRule="auto"/>
              <w:ind w:left="0" w:right="0" w:firstLine="0"/>
            </w:pPr>
            <w:r>
              <w:rPr>
                <w:b/>
              </w:rPr>
              <w:t xml:space="preserve"> </w:t>
            </w:r>
          </w:p>
        </w:tc>
      </w:tr>
      <w:tr w:rsidR="001833F3">
        <w:trPr>
          <w:trHeight w:val="753"/>
        </w:trPr>
        <w:tc>
          <w:tcPr>
            <w:tcW w:w="7900" w:type="dxa"/>
            <w:tcBorders>
              <w:top w:val="nil"/>
              <w:left w:val="nil"/>
              <w:bottom w:val="nil"/>
              <w:right w:val="nil"/>
            </w:tcBorders>
          </w:tcPr>
          <w:p w:rsidR="001833F3" w:rsidRDefault="00E24EDD">
            <w:pPr>
              <w:spacing w:after="0" w:line="259" w:lineRule="auto"/>
              <w:ind w:left="0" w:right="298" w:firstLine="0"/>
            </w:pPr>
            <w:r>
              <w:t xml:space="preserve"> </w:t>
            </w:r>
          </w:p>
        </w:tc>
        <w:tc>
          <w:tcPr>
            <w:tcW w:w="1380" w:type="dxa"/>
            <w:tcBorders>
              <w:top w:val="nil"/>
              <w:left w:val="nil"/>
              <w:bottom w:val="nil"/>
              <w:right w:val="nil"/>
            </w:tcBorders>
            <w:vAlign w:val="center"/>
          </w:tcPr>
          <w:p w:rsidR="001833F3" w:rsidRDefault="00E24EDD" w:rsidP="00194FF7">
            <w:pPr>
              <w:spacing w:after="0" w:line="259" w:lineRule="auto"/>
              <w:ind w:left="0" w:right="0" w:firstLine="0"/>
            </w:pPr>
            <w:r>
              <w:rPr>
                <w:b/>
              </w:rPr>
              <w:t xml:space="preserve"> </w:t>
            </w:r>
          </w:p>
        </w:tc>
      </w:tr>
      <w:tr w:rsidR="001833F3">
        <w:trPr>
          <w:trHeight w:val="367"/>
        </w:trPr>
        <w:tc>
          <w:tcPr>
            <w:tcW w:w="7900" w:type="dxa"/>
            <w:tcBorders>
              <w:top w:val="nil"/>
              <w:left w:val="nil"/>
              <w:bottom w:val="nil"/>
              <w:right w:val="nil"/>
            </w:tcBorders>
            <w:vAlign w:val="bottom"/>
          </w:tcPr>
          <w:p w:rsidR="001833F3" w:rsidRDefault="001833F3">
            <w:pPr>
              <w:spacing w:after="0" w:line="259" w:lineRule="auto"/>
              <w:ind w:left="0" w:right="0" w:firstLine="0"/>
              <w:jc w:val="left"/>
            </w:pPr>
          </w:p>
        </w:tc>
        <w:tc>
          <w:tcPr>
            <w:tcW w:w="1380" w:type="dxa"/>
            <w:tcBorders>
              <w:top w:val="nil"/>
              <w:left w:val="nil"/>
              <w:bottom w:val="nil"/>
              <w:right w:val="nil"/>
            </w:tcBorders>
            <w:vAlign w:val="bottom"/>
          </w:tcPr>
          <w:p w:rsidR="001833F3" w:rsidRDefault="001833F3" w:rsidP="00194FF7">
            <w:pPr>
              <w:spacing w:after="0" w:line="259" w:lineRule="auto"/>
              <w:ind w:left="0" w:right="63" w:firstLine="0"/>
            </w:pPr>
          </w:p>
        </w:tc>
      </w:tr>
    </w:tbl>
    <w:p w:rsidR="001833F3" w:rsidRDefault="00E24EDD">
      <w:pPr>
        <w:spacing w:after="89" w:line="259" w:lineRule="auto"/>
        <w:ind w:left="36" w:right="0" w:firstLine="0"/>
        <w:jc w:val="left"/>
      </w:pPr>
      <w:r>
        <w:rPr>
          <w:b/>
          <w:sz w:val="17"/>
        </w:rPr>
        <w:t xml:space="preserve"> </w:t>
      </w:r>
    </w:p>
    <w:p w:rsidR="001833F3" w:rsidRDefault="00E24EDD">
      <w:pPr>
        <w:ind w:left="598" w:right="666"/>
      </w:pPr>
      <w:r>
        <w:t xml:space="preserve">Согласно пункту 2.10 Санитарно-эпидемиологических требований к организации образовательного процесса и режима дня должны соблюдаться следующие требования: </w:t>
      </w:r>
    </w:p>
    <w:p w:rsidR="001833F3" w:rsidRDefault="00E24EDD">
      <w:pPr>
        <w:ind w:left="598" w:right="666"/>
      </w:pPr>
      <w:r>
        <w:t xml:space="preserve">Режим двигательной активности детей в течение дня организуется с учетом возрастных особенностей и состояния здоровья. </w:t>
      </w:r>
    </w:p>
    <w:p w:rsidR="001833F3" w:rsidRDefault="00E24EDD">
      <w:pPr>
        <w:ind w:left="598" w:right="666"/>
      </w:pPr>
      <w: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ЭСО. </w:t>
      </w:r>
    </w:p>
    <w:p w:rsidR="001833F3" w:rsidRDefault="00E24EDD">
      <w:pPr>
        <w:ind w:left="598" w:right="666"/>
      </w:pPr>
      <w:r>
        <w:t xml:space="preserve">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состояния здоровья детей. Хозяйствующим субъектом обеспечивается присутствие медицинских работников на спортивных соревнованиях и на занятиях в плавательных бассейнах. </w:t>
      </w:r>
    </w:p>
    <w:p w:rsidR="001833F3" w:rsidRDefault="00E24EDD">
      <w:pPr>
        <w:ind w:left="598" w:right="666"/>
      </w:pPr>
      <w: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1833F3" w:rsidRDefault="00E24EDD">
      <w:pPr>
        <w:spacing w:after="0" w:line="259" w:lineRule="auto"/>
        <w:ind w:left="36" w:right="0" w:firstLine="0"/>
        <w:jc w:val="left"/>
      </w:pPr>
      <w:r>
        <w:rPr>
          <w:rFonts w:ascii="Calibri" w:eastAsia="Calibri" w:hAnsi="Calibri" w:cs="Calibri"/>
          <w:sz w:val="22"/>
        </w:rPr>
        <w:t xml:space="preserve"> </w:t>
      </w:r>
    </w:p>
    <w:sectPr w:rsidR="001833F3">
      <w:pgSz w:w="16838" w:h="11906" w:orient="landscape"/>
      <w:pgMar w:top="1560" w:right="463" w:bottom="424" w:left="109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26D" w:rsidRDefault="00F2126D">
      <w:pPr>
        <w:spacing w:after="0" w:line="240" w:lineRule="auto"/>
      </w:pPr>
      <w:r>
        <w:separator/>
      </w:r>
    </w:p>
  </w:endnote>
  <w:endnote w:type="continuationSeparator" w:id="0">
    <w:p w:rsidR="00F2126D" w:rsidRDefault="00F21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26D" w:rsidRDefault="00F2126D">
      <w:pPr>
        <w:spacing w:after="0" w:line="322" w:lineRule="auto"/>
        <w:ind w:left="36" w:right="0" w:firstLine="0"/>
      </w:pPr>
      <w:r>
        <w:separator/>
      </w:r>
    </w:p>
  </w:footnote>
  <w:footnote w:type="continuationSeparator" w:id="0">
    <w:p w:rsidR="00F2126D" w:rsidRDefault="00F2126D">
      <w:pPr>
        <w:spacing w:after="0" w:line="322" w:lineRule="auto"/>
        <w:ind w:left="36" w:right="0" w:firstLine="0"/>
      </w:pPr>
      <w:r>
        <w:continuationSeparator/>
      </w:r>
    </w:p>
  </w:footnote>
  <w:footnote w:id="1">
    <w:p w:rsidR="008B0521" w:rsidRDefault="008B0521" w:rsidP="008B0521">
      <w:pPr>
        <w:pStyle w:val="footnotedescription"/>
        <w:spacing w:line="322" w:lineRule="auto"/>
        <w:ind w:left="0"/>
        <w:jc w:val="both"/>
      </w:pPr>
    </w:p>
  </w:footnote>
  <w:footnote w:id="2">
    <w:p w:rsidR="008B0521" w:rsidRDefault="008B0521" w:rsidP="008B0521">
      <w:pPr>
        <w:pStyle w:val="footnotedescription"/>
        <w:spacing w:line="265" w:lineRule="auto"/>
        <w:ind w:left="0" w:right="425"/>
      </w:pPr>
    </w:p>
  </w:footnote>
  <w:footnote w:id="3">
    <w:p w:rsidR="008B0521" w:rsidRDefault="008B0521" w:rsidP="008B0521">
      <w:pPr>
        <w:pStyle w:val="footnotedescription"/>
        <w:spacing w:after="66"/>
        <w:ind w:left="0"/>
      </w:pPr>
    </w:p>
  </w:footnote>
  <w:footnote w:id="4">
    <w:p w:rsidR="008B0521" w:rsidRDefault="008B0521" w:rsidP="008B0521">
      <w:pPr>
        <w:pStyle w:val="footnotedescription"/>
        <w:spacing w:after="66"/>
        <w:ind w:left="0"/>
      </w:pPr>
    </w:p>
  </w:footnote>
  <w:footnote w:id="5">
    <w:p w:rsidR="008B0521" w:rsidRDefault="008B0521" w:rsidP="008B0521">
      <w:pPr>
        <w:pStyle w:val="footnotedescription"/>
        <w:ind w:left="0"/>
      </w:pPr>
    </w:p>
  </w:footnote>
  <w:footnote w:id="6">
    <w:p w:rsidR="008B0521" w:rsidRDefault="008B0521" w:rsidP="005475D2">
      <w:pPr>
        <w:pStyle w:val="footnotedescription"/>
        <w:ind w:left="0"/>
      </w:pPr>
    </w:p>
    <w:p w:rsidR="008B0521" w:rsidRDefault="008B0521">
      <w:pPr>
        <w:pStyle w:val="footnotedescription"/>
      </w:pPr>
      <w:r>
        <w:rPr>
          <w:rFonts w:ascii="Calibri" w:eastAsia="Calibri" w:hAnsi="Calibri" w:cs="Calibri"/>
          <w:sz w:val="20"/>
        </w:rPr>
        <w:t xml:space="preserve"> </w:t>
      </w:r>
    </w:p>
  </w:footnote>
  <w:footnote w:id="7">
    <w:p w:rsidR="008B0521" w:rsidRDefault="008B0521" w:rsidP="007578D4">
      <w:pPr>
        <w:pStyle w:val="footnotedescription"/>
        <w:spacing w:after="33"/>
        <w:ind w:left="0"/>
      </w:pPr>
      <w:r>
        <w:t xml:space="preserve">. </w:t>
      </w:r>
    </w:p>
  </w:footnote>
  <w:footnote w:id="8">
    <w:p w:rsidR="008B0521" w:rsidRDefault="008B0521" w:rsidP="007578D4">
      <w:pPr>
        <w:pStyle w:val="footnotedescription"/>
        <w:spacing w:after="60"/>
        <w:ind w:left="0"/>
      </w:pPr>
    </w:p>
  </w:footnote>
  <w:footnote w:id="9">
    <w:p w:rsidR="008B0521" w:rsidRDefault="008B0521" w:rsidP="007578D4">
      <w:pPr>
        <w:pStyle w:val="footnotedescription"/>
        <w:spacing w:line="316" w:lineRule="auto"/>
        <w:ind w:left="0"/>
        <w:jc w:val="both"/>
      </w:pPr>
    </w:p>
  </w:footnote>
  <w:footnote w:id="10">
    <w:p w:rsidR="008B0521" w:rsidRDefault="008B0521" w:rsidP="007578D4">
      <w:pPr>
        <w:pStyle w:val="footnotedescription"/>
        <w:spacing w:line="325" w:lineRule="auto"/>
        <w:ind w:left="0"/>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22608"/>
    <w:multiLevelType w:val="hybridMultilevel"/>
    <w:tmpl w:val="600C1636"/>
    <w:lvl w:ilvl="0" w:tplc="8CF89492">
      <w:start w:val="1"/>
      <w:numFmt w:val="decimal"/>
      <w:lvlText w:val="%1)"/>
      <w:lvlJc w:val="left"/>
      <w:pPr>
        <w:ind w:left="1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AC1414">
      <w:start w:val="1"/>
      <w:numFmt w:val="lowerLetter"/>
      <w:lvlText w:val="%2"/>
      <w:lvlJc w:val="left"/>
      <w:pPr>
        <w:ind w:left="1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002108">
      <w:start w:val="1"/>
      <w:numFmt w:val="lowerRoman"/>
      <w:lvlText w:val="%3"/>
      <w:lvlJc w:val="left"/>
      <w:pPr>
        <w:ind w:left="1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648A6A">
      <w:start w:val="1"/>
      <w:numFmt w:val="decimal"/>
      <w:lvlText w:val="%4"/>
      <w:lvlJc w:val="left"/>
      <w:pPr>
        <w:ind w:left="2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00CFF4">
      <w:start w:val="1"/>
      <w:numFmt w:val="lowerLetter"/>
      <w:lvlText w:val="%5"/>
      <w:lvlJc w:val="left"/>
      <w:pPr>
        <w:ind w:left="3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D66AE4">
      <w:start w:val="1"/>
      <w:numFmt w:val="lowerRoman"/>
      <w:lvlText w:val="%6"/>
      <w:lvlJc w:val="left"/>
      <w:pPr>
        <w:ind w:left="4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1E72E6">
      <w:start w:val="1"/>
      <w:numFmt w:val="decimal"/>
      <w:lvlText w:val="%7"/>
      <w:lvlJc w:val="left"/>
      <w:pPr>
        <w:ind w:left="4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BCB7E8">
      <w:start w:val="1"/>
      <w:numFmt w:val="lowerLetter"/>
      <w:lvlText w:val="%8"/>
      <w:lvlJc w:val="left"/>
      <w:pPr>
        <w:ind w:left="5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FCF072">
      <w:start w:val="1"/>
      <w:numFmt w:val="lowerRoman"/>
      <w:lvlText w:val="%9"/>
      <w:lvlJc w:val="left"/>
      <w:pPr>
        <w:ind w:left="6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5CE54C2"/>
    <w:multiLevelType w:val="hybridMultilevel"/>
    <w:tmpl w:val="D07EF940"/>
    <w:lvl w:ilvl="0" w:tplc="9BB60F24">
      <w:start w:val="1"/>
      <w:numFmt w:val="bullet"/>
      <w:lvlText w:val="•"/>
      <w:lvlJc w:val="left"/>
      <w:pPr>
        <w:ind w:left="1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D8505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30AFC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54FE7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BC8EC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72BB5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CE2E9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FAFDE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2CCC6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705791E"/>
    <w:multiLevelType w:val="hybridMultilevel"/>
    <w:tmpl w:val="B1E8A3B2"/>
    <w:lvl w:ilvl="0" w:tplc="7DE429CE">
      <w:start w:val="1"/>
      <w:numFmt w:val="decimal"/>
      <w:lvlText w:val="%1)"/>
      <w:lvlJc w:val="left"/>
      <w:pPr>
        <w:ind w:left="1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BE8AA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EE27E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CE659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7829B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067A2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589A1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9664C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D417D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9BB7777"/>
    <w:multiLevelType w:val="hybridMultilevel"/>
    <w:tmpl w:val="A1A6F22A"/>
    <w:lvl w:ilvl="0" w:tplc="E9725E28">
      <w:start w:val="1"/>
      <w:numFmt w:val="bullet"/>
      <w:lvlText w:val="-"/>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62EFD6">
      <w:start w:val="1"/>
      <w:numFmt w:val="bullet"/>
      <w:lvlText w:val="o"/>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08FA9E">
      <w:start w:val="1"/>
      <w:numFmt w:val="bullet"/>
      <w:lvlText w:val="▪"/>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663996">
      <w:start w:val="1"/>
      <w:numFmt w:val="bullet"/>
      <w:lvlText w:val="•"/>
      <w:lvlJc w:val="left"/>
      <w:pPr>
        <w:ind w:left="2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100D88">
      <w:start w:val="1"/>
      <w:numFmt w:val="bullet"/>
      <w:lvlText w:val="o"/>
      <w:lvlJc w:val="left"/>
      <w:pPr>
        <w:ind w:left="3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F6D008">
      <w:start w:val="1"/>
      <w:numFmt w:val="bullet"/>
      <w:lvlText w:val="▪"/>
      <w:lvlJc w:val="left"/>
      <w:pPr>
        <w:ind w:left="4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8CBD50">
      <w:start w:val="1"/>
      <w:numFmt w:val="bullet"/>
      <w:lvlText w:val="•"/>
      <w:lvlJc w:val="left"/>
      <w:pPr>
        <w:ind w:left="5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D68558">
      <w:start w:val="1"/>
      <w:numFmt w:val="bullet"/>
      <w:lvlText w:val="o"/>
      <w:lvlJc w:val="left"/>
      <w:pPr>
        <w:ind w:left="5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3AA0FE">
      <w:start w:val="1"/>
      <w:numFmt w:val="bullet"/>
      <w:lvlText w:val="▪"/>
      <w:lvlJc w:val="left"/>
      <w:pPr>
        <w:ind w:left="6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F3A567B"/>
    <w:multiLevelType w:val="hybridMultilevel"/>
    <w:tmpl w:val="CA04A23A"/>
    <w:lvl w:ilvl="0" w:tplc="1EB68EA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94CF14">
      <w:start w:val="1"/>
      <w:numFmt w:val="bullet"/>
      <w:lvlText w:val="o"/>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562166">
      <w:start w:val="1"/>
      <w:numFmt w:val="bullet"/>
      <w:lvlText w:val="▪"/>
      <w:lvlJc w:val="left"/>
      <w:pPr>
        <w:ind w:left="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864076">
      <w:start w:val="1"/>
      <w:numFmt w:val="bullet"/>
      <w:lvlRestart w:val="0"/>
      <w:lvlText w:val="•"/>
      <w:lvlJc w:val="left"/>
      <w:pPr>
        <w:ind w:left="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483EDE">
      <w:start w:val="1"/>
      <w:numFmt w:val="bullet"/>
      <w:lvlText w:val="o"/>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0246A6">
      <w:start w:val="1"/>
      <w:numFmt w:val="bullet"/>
      <w:lvlText w:val="▪"/>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DCF568">
      <w:start w:val="1"/>
      <w:numFmt w:val="bullet"/>
      <w:lvlText w:val="•"/>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6A72DE">
      <w:start w:val="1"/>
      <w:numFmt w:val="bullet"/>
      <w:lvlText w:val="o"/>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06D728">
      <w:start w:val="1"/>
      <w:numFmt w:val="bullet"/>
      <w:lvlText w:val="▪"/>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0E4252B"/>
    <w:multiLevelType w:val="hybridMultilevel"/>
    <w:tmpl w:val="4D88AAD8"/>
    <w:lvl w:ilvl="0" w:tplc="93EAE9C2">
      <w:start w:val="1"/>
      <w:numFmt w:val="decimal"/>
      <w:lvlText w:val="%1)"/>
      <w:lvlJc w:val="left"/>
      <w:pPr>
        <w:ind w:left="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44E97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FABDF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6E7C7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F01DD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58269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FE6AD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FA98A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7A2DF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141771CE"/>
    <w:multiLevelType w:val="hybridMultilevel"/>
    <w:tmpl w:val="64E8A480"/>
    <w:lvl w:ilvl="0" w:tplc="2A7ADAD8">
      <w:start w:val="1"/>
      <w:numFmt w:val="bullet"/>
      <w:lvlText w:val="•"/>
      <w:lvlJc w:val="left"/>
      <w:pPr>
        <w:ind w:left="1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260D10">
      <w:start w:val="1"/>
      <w:numFmt w:val="bullet"/>
      <w:lvlText w:val="o"/>
      <w:lvlJc w:val="left"/>
      <w:pPr>
        <w:ind w:left="1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7AA5FC">
      <w:start w:val="1"/>
      <w:numFmt w:val="bullet"/>
      <w:lvlText w:val="▪"/>
      <w:lvlJc w:val="left"/>
      <w:pPr>
        <w:ind w:left="1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4A0084">
      <w:start w:val="1"/>
      <w:numFmt w:val="bullet"/>
      <w:lvlText w:val="•"/>
      <w:lvlJc w:val="left"/>
      <w:pPr>
        <w:ind w:left="2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44B36C">
      <w:start w:val="1"/>
      <w:numFmt w:val="bullet"/>
      <w:lvlText w:val="o"/>
      <w:lvlJc w:val="left"/>
      <w:pPr>
        <w:ind w:left="3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78B36A">
      <w:start w:val="1"/>
      <w:numFmt w:val="bullet"/>
      <w:lvlText w:val="▪"/>
      <w:lvlJc w:val="left"/>
      <w:pPr>
        <w:ind w:left="4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62957A">
      <w:start w:val="1"/>
      <w:numFmt w:val="bullet"/>
      <w:lvlText w:val="•"/>
      <w:lvlJc w:val="left"/>
      <w:pPr>
        <w:ind w:left="4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D6B78A">
      <w:start w:val="1"/>
      <w:numFmt w:val="bullet"/>
      <w:lvlText w:val="o"/>
      <w:lvlJc w:val="left"/>
      <w:pPr>
        <w:ind w:left="5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1E2E92">
      <w:start w:val="1"/>
      <w:numFmt w:val="bullet"/>
      <w:lvlText w:val="▪"/>
      <w:lvlJc w:val="left"/>
      <w:pPr>
        <w:ind w:left="6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4A76EFF"/>
    <w:multiLevelType w:val="hybridMultilevel"/>
    <w:tmpl w:val="064C06E8"/>
    <w:lvl w:ilvl="0" w:tplc="4286A0B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FA155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A6256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D2AB4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7C87B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FEFBC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B61CD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4EEA4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60126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7781DE6"/>
    <w:multiLevelType w:val="hybridMultilevel"/>
    <w:tmpl w:val="7B3065C2"/>
    <w:lvl w:ilvl="0" w:tplc="5EE04CBA">
      <w:start w:val="1"/>
      <w:numFmt w:val="decimal"/>
      <w:lvlText w:val="%1."/>
      <w:lvlJc w:val="left"/>
      <w:pPr>
        <w:ind w:left="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BEB6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6A41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6CCC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B8C1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A602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943F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34A8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A694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7E02EC9"/>
    <w:multiLevelType w:val="hybridMultilevel"/>
    <w:tmpl w:val="32868866"/>
    <w:lvl w:ilvl="0" w:tplc="4AF4E3B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3EEAE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66D67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560E8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0ED8E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4493F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C0408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0C2AE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0C99E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9A86A50"/>
    <w:multiLevelType w:val="hybridMultilevel"/>
    <w:tmpl w:val="A7C49234"/>
    <w:lvl w:ilvl="0" w:tplc="3CEA4382">
      <w:start w:val="1"/>
      <w:numFmt w:val="decimal"/>
      <w:lvlText w:val="%1)"/>
      <w:lvlJc w:val="left"/>
      <w:pPr>
        <w:ind w:left="1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DAF224">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C683B4">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F26908">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A40A64">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2CDD2C">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C0880">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0C0DD6">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040D48">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AD75061"/>
    <w:multiLevelType w:val="hybridMultilevel"/>
    <w:tmpl w:val="99CA8158"/>
    <w:lvl w:ilvl="0" w:tplc="AED0E15C">
      <w:start w:val="3"/>
      <w:numFmt w:val="decimal"/>
      <w:lvlText w:val="%1)"/>
      <w:lvlJc w:val="left"/>
      <w:pPr>
        <w:ind w:left="143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4CA47D3C">
      <w:start w:val="1"/>
      <w:numFmt w:val="lowerLetter"/>
      <w:lvlText w:val="%2"/>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C4F8D44A">
      <w:start w:val="1"/>
      <w:numFmt w:val="lowerRoman"/>
      <w:lvlText w:val="%3"/>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AA6ED6A6">
      <w:start w:val="1"/>
      <w:numFmt w:val="decimal"/>
      <w:lvlText w:val="%4"/>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1598B636">
      <w:start w:val="1"/>
      <w:numFmt w:val="lowerLetter"/>
      <w:lvlText w:val="%5"/>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DE7CB910">
      <w:start w:val="1"/>
      <w:numFmt w:val="lowerRoman"/>
      <w:lvlText w:val="%6"/>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0A5E0406">
      <w:start w:val="1"/>
      <w:numFmt w:val="decimal"/>
      <w:lvlText w:val="%7"/>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AF3AE8D8">
      <w:start w:val="1"/>
      <w:numFmt w:val="lowerLetter"/>
      <w:lvlText w:val="%8"/>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4C408568">
      <w:start w:val="1"/>
      <w:numFmt w:val="lowerRoman"/>
      <w:lvlText w:val="%9"/>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2">
    <w:nsid w:val="1B787FE9"/>
    <w:multiLevelType w:val="hybridMultilevel"/>
    <w:tmpl w:val="D58A9F30"/>
    <w:lvl w:ilvl="0" w:tplc="5AC6EDA0">
      <w:start w:val="1"/>
      <w:numFmt w:val="bullet"/>
      <w:lvlText w:val=""/>
      <w:lvlJc w:val="left"/>
      <w:pPr>
        <w:ind w:left="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04EFA6C">
      <w:start w:val="1"/>
      <w:numFmt w:val="bullet"/>
      <w:lvlText w:val="o"/>
      <w:lvlJc w:val="left"/>
      <w:pPr>
        <w:ind w:left="10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F81972">
      <w:start w:val="1"/>
      <w:numFmt w:val="bullet"/>
      <w:lvlText w:val="▪"/>
      <w:lvlJc w:val="left"/>
      <w:pPr>
        <w:ind w:left="1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CE5758">
      <w:start w:val="1"/>
      <w:numFmt w:val="bullet"/>
      <w:lvlText w:val="•"/>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106BD2">
      <w:start w:val="1"/>
      <w:numFmt w:val="bullet"/>
      <w:lvlText w:val="o"/>
      <w:lvlJc w:val="left"/>
      <w:pPr>
        <w:ind w:left="3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DE32DE">
      <w:start w:val="1"/>
      <w:numFmt w:val="bullet"/>
      <w:lvlText w:val="▪"/>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0C30B0">
      <w:start w:val="1"/>
      <w:numFmt w:val="bullet"/>
      <w:lvlText w:val="•"/>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8EB604">
      <w:start w:val="1"/>
      <w:numFmt w:val="bullet"/>
      <w:lvlText w:val="o"/>
      <w:lvlJc w:val="left"/>
      <w:pPr>
        <w:ind w:left="5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3409A8">
      <w:start w:val="1"/>
      <w:numFmt w:val="bullet"/>
      <w:lvlText w:val="▪"/>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1ED46896"/>
    <w:multiLevelType w:val="hybridMultilevel"/>
    <w:tmpl w:val="37BA42C8"/>
    <w:lvl w:ilvl="0" w:tplc="7BB44EB8">
      <w:start w:val="1"/>
      <w:numFmt w:val="decimal"/>
      <w:lvlText w:val="%1)"/>
      <w:lvlJc w:val="left"/>
      <w:pPr>
        <w:ind w:left="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1A692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E6AD7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9C719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9E080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F0E76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8C5FD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62AAC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F640B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22EA231F"/>
    <w:multiLevelType w:val="hybridMultilevel"/>
    <w:tmpl w:val="4A284F4A"/>
    <w:lvl w:ilvl="0" w:tplc="1916BDD6">
      <w:start w:val="5"/>
      <w:numFmt w:val="decimal"/>
      <w:lvlText w:val="%1)"/>
      <w:lvlJc w:val="left"/>
      <w:pPr>
        <w:ind w:left="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FEBAB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2CF18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58B76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78A20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36863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B2AEB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06463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FC5DD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253A4B3F"/>
    <w:multiLevelType w:val="hybridMultilevel"/>
    <w:tmpl w:val="DEAACAF2"/>
    <w:lvl w:ilvl="0" w:tplc="3C560838">
      <w:start w:val="1"/>
      <w:numFmt w:val="decimal"/>
      <w:lvlText w:val="%1)"/>
      <w:lvlJc w:val="left"/>
      <w:pPr>
        <w:ind w:left="1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E608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20D9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8CCB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9C8F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A2D0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6406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065F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0242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257532FD"/>
    <w:multiLevelType w:val="hybridMultilevel"/>
    <w:tmpl w:val="B8E4B2AA"/>
    <w:lvl w:ilvl="0" w:tplc="BA828E7A">
      <w:start w:val="1"/>
      <w:numFmt w:val="decimal"/>
      <w:lvlText w:val="%1)"/>
      <w:lvlJc w:val="left"/>
      <w:pPr>
        <w:ind w:left="1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06DDC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2695F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6871E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70148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40BA9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2AF49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BE9CE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A283B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258E7491"/>
    <w:multiLevelType w:val="hybridMultilevel"/>
    <w:tmpl w:val="541E7FCA"/>
    <w:lvl w:ilvl="0" w:tplc="ED8A8A74">
      <w:start w:val="1"/>
      <w:numFmt w:val="bullet"/>
      <w:lvlText w:val="•"/>
      <w:lvlJc w:val="left"/>
      <w:pPr>
        <w:ind w:left="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3A9CF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D46E0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7459F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2C3F9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B0F63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7C67F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06958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6CD69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26426301"/>
    <w:multiLevelType w:val="hybridMultilevel"/>
    <w:tmpl w:val="E7A413D6"/>
    <w:lvl w:ilvl="0" w:tplc="74B0008A">
      <w:start w:val="1"/>
      <w:numFmt w:val="decimal"/>
      <w:lvlText w:val="%1)"/>
      <w:lvlJc w:val="left"/>
      <w:pPr>
        <w:ind w:left="1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78B0D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1EBEC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64E24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DA8ED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F67B8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C0530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E660E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E6EB0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26862753"/>
    <w:multiLevelType w:val="hybridMultilevel"/>
    <w:tmpl w:val="96CCBA20"/>
    <w:lvl w:ilvl="0" w:tplc="10C0DBC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BE1A5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525EE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5AC2D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0273A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16DA4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4A732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582EA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C6A0A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289B0B7D"/>
    <w:multiLevelType w:val="hybridMultilevel"/>
    <w:tmpl w:val="B53AED00"/>
    <w:lvl w:ilvl="0" w:tplc="A8682BEE">
      <w:start w:val="1"/>
      <w:numFmt w:val="decimal"/>
      <w:lvlText w:val="%1)"/>
      <w:lvlJc w:val="left"/>
      <w:pPr>
        <w:ind w:left="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246BA0">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A4E67A">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C405A6">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283DDE">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1CC87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2EB94E">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985CE8">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18422C">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28B561B0"/>
    <w:multiLevelType w:val="hybridMultilevel"/>
    <w:tmpl w:val="DFD0A804"/>
    <w:lvl w:ilvl="0" w:tplc="5246E104">
      <w:start w:val="1"/>
      <w:numFmt w:val="decimal"/>
      <w:lvlText w:val="%1)"/>
      <w:lvlJc w:val="left"/>
      <w:pPr>
        <w:ind w:left="1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E0079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2E58D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F67CD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0294E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F4BF3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A26A3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20509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46E94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2909040E"/>
    <w:multiLevelType w:val="hybridMultilevel"/>
    <w:tmpl w:val="9968A078"/>
    <w:lvl w:ilvl="0" w:tplc="9F94726C">
      <w:start w:val="1"/>
      <w:numFmt w:val="bullet"/>
      <w:lvlText w:val="•"/>
      <w:lvlJc w:val="left"/>
      <w:pPr>
        <w:ind w:left="1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06F06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481B8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BE6ED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C8AA3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2E0BB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F25D2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9AC82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3ECC3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2BED6506"/>
    <w:multiLevelType w:val="hybridMultilevel"/>
    <w:tmpl w:val="D36EE02A"/>
    <w:lvl w:ilvl="0" w:tplc="27428A62">
      <w:start w:val="1"/>
      <w:numFmt w:val="bullet"/>
      <w:lvlText w:val="•"/>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58E394">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AC71BA">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5ED4E0">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DE9370">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30AF3C">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5279EE">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D66372">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E2011E">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2FC553C5"/>
    <w:multiLevelType w:val="hybridMultilevel"/>
    <w:tmpl w:val="CB80A722"/>
    <w:lvl w:ilvl="0" w:tplc="725CAF64">
      <w:start w:val="1"/>
      <w:numFmt w:val="decimal"/>
      <w:lvlText w:val="%1)"/>
      <w:lvlJc w:val="left"/>
      <w:pPr>
        <w:ind w:left="1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62A20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08DA2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8C8D9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AE205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8C15F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D6C4C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3CBD3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5CB47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32B32F50"/>
    <w:multiLevelType w:val="hybridMultilevel"/>
    <w:tmpl w:val="88B887C6"/>
    <w:lvl w:ilvl="0" w:tplc="175ED33E">
      <w:start w:val="1"/>
      <w:numFmt w:val="bullet"/>
      <w:lvlText w:val="•"/>
      <w:lvlJc w:val="left"/>
      <w:pPr>
        <w:ind w:left="1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089CA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609CA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9448E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024ED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BEC3E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322D5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64B4B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9AB11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32D41B49"/>
    <w:multiLevelType w:val="hybridMultilevel"/>
    <w:tmpl w:val="F78A29D8"/>
    <w:lvl w:ilvl="0" w:tplc="8D8E1134">
      <w:start w:val="1"/>
      <w:numFmt w:val="bullet"/>
      <w:lvlText w:val="•"/>
      <w:lvlJc w:val="left"/>
      <w:pPr>
        <w:ind w:left="1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38C25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48F87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EC688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724FC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BCF74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30A1B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D070B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D6FCB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378C2D17"/>
    <w:multiLevelType w:val="hybridMultilevel"/>
    <w:tmpl w:val="1D8497B6"/>
    <w:lvl w:ilvl="0" w:tplc="AA2E4A18">
      <w:start w:val="1"/>
      <w:numFmt w:val="decimal"/>
      <w:lvlText w:val="%1)"/>
      <w:lvlJc w:val="left"/>
      <w:pPr>
        <w:ind w:left="1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90312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CA231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2EDA9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26E0F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80CDB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7E5BC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C67DC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1892B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39AA69CC"/>
    <w:multiLevelType w:val="hybridMultilevel"/>
    <w:tmpl w:val="18FE0CC4"/>
    <w:lvl w:ilvl="0" w:tplc="2CC29A44">
      <w:start w:val="1"/>
      <w:numFmt w:val="decimal"/>
      <w:lvlText w:val="%1)"/>
      <w:lvlJc w:val="left"/>
      <w:pPr>
        <w:ind w:left="1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0693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42E1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662E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760C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AA0F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76A8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A879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3CBA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39C874A2"/>
    <w:multiLevelType w:val="hybridMultilevel"/>
    <w:tmpl w:val="897CD0D6"/>
    <w:lvl w:ilvl="0" w:tplc="2A06ACC0">
      <w:start w:val="1"/>
      <w:numFmt w:val="decimal"/>
      <w:lvlText w:val="%1)"/>
      <w:lvlJc w:val="left"/>
      <w:pPr>
        <w:ind w:left="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0C016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D2B12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7C61E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56CB0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B6861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28581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8E3BE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26E5C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3B503B0E"/>
    <w:multiLevelType w:val="hybridMultilevel"/>
    <w:tmpl w:val="90AA39C0"/>
    <w:lvl w:ilvl="0" w:tplc="F4981B30">
      <w:start w:val="5"/>
      <w:numFmt w:val="decimal"/>
      <w:lvlText w:val="%1)"/>
      <w:lvlJc w:val="left"/>
      <w:pPr>
        <w:ind w:left="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7ABA0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B0E0F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EAFE9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90197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F06B1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2CB4F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AE99D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60EAC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3DED7796"/>
    <w:multiLevelType w:val="hybridMultilevel"/>
    <w:tmpl w:val="FDE4B652"/>
    <w:lvl w:ilvl="0" w:tplc="16D41A60">
      <w:start w:val="1"/>
      <w:numFmt w:val="decimal"/>
      <w:lvlText w:val="%1)"/>
      <w:lvlJc w:val="left"/>
      <w:pPr>
        <w:ind w:left="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68781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9225A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B2B4C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7AEF9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B080C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F69DE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8E48D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66C03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3E877E9F"/>
    <w:multiLevelType w:val="hybridMultilevel"/>
    <w:tmpl w:val="C44C5400"/>
    <w:lvl w:ilvl="0" w:tplc="E5768956">
      <w:start w:val="1"/>
      <w:numFmt w:val="bullet"/>
      <w:lvlText w:val="•"/>
      <w:lvlJc w:val="left"/>
      <w:pPr>
        <w:ind w:left="1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54F5D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76F70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08CE0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ECCA0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1C8A1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6E917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3445A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88AC5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3F6C49EB"/>
    <w:multiLevelType w:val="hybridMultilevel"/>
    <w:tmpl w:val="F52074BC"/>
    <w:lvl w:ilvl="0" w:tplc="B5E8FC2E">
      <w:start w:val="9"/>
      <w:numFmt w:val="decimal"/>
      <w:lvlText w:val="%1)"/>
      <w:lvlJc w:val="left"/>
      <w:pPr>
        <w:ind w:left="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AE155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EEA71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7E83B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BE13B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B2BD2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9C55F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25EC1E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7A78E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40C461DD"/>
    <w:multiLevelType w:val="hybridMultilevel"/>
    <w:tmpl w:val="55B80C50"/>
    <w:lvl w:ilvl="0" w:tplc="AF26DBA8">
      <w:start w:val="1"/>
      <w:numFmt w:val="bullet"/>
      <w:lvlText w:val="•"/>
      <w:lvlJc w:val="left"/>
      <w:pPr>
        <w:ind w:left="1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6E843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3ECAD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A0DF8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1CA6D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1A23D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B4CBB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CC093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EAB93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45633D25"/>
    <w:multiLevelType w:val="hybridMultilevel"/>
    <w:tmpl w:val="CA98A1BA"/>
    <w:lvl w:ilvl="0" w:tplc="FB3CE36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6EA27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A2DB2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94660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B0099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02604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3EB2D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9C914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A87F7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49157620"/>
    <w:multiLevelType w:val="hybridMultilevel"/>
    <w:tmpl w:val="D11E07FE"/>
    <w:lvl w:ilvl="0" w:tplc="FD8A405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AC3EF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FABC1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78074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D07C3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06C6F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E2AA7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1CD66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1A82F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4C10569B"/>
    <w:multiLevelType w:val="hybridMultilevel"/>
    <w:tmpl w:val="742C4524"/>
    <w:lvl w:ilvl="0" w:tplc="0A4E8D5C">
      <w:start w:val="1"/>
      <w:numFmt w:val="bullet"/>
      <w:lvlText w:val="•"/>
      <w:lvlJc w:val="left"/>
      <w:pPr>
        <w:ind w:left="1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90261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16BB6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7CC72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06388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D6D67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C80D6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ECAFF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72C10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4F2C20DF"/>
    <w:multiLevelType w:val="hybridMultilevel"/>
    <w:tmpl w:val="95B02B60"/>
    <w:lvl w:ilvl="0" w:tplc="901C0B6E">
      <w:start w:val="5"/>
      <w:numFmt w:val="decimal"/>
      <w:lvlText w:val="%1)"/>
      <w:lvlJc w:val="left"/>
      <w:pPr>
        <w:ind w:left="10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0054B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B8B2C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74236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94640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A6548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C6C65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36513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B821C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50854243"/>
    <w:multiLevelType w:val="hybridMultilevel"/>
    <w:tmpl w:val="8FC4E5F8"/>
    <w:lvl w:ilvl="0" w:tplc="1E38D568">
      <w:start w:val="3"/>
      <w:numFmt w:val="decimal"/>
      <w:lvlText w:val="%1)"/>
      <w:lvlJc w:val="left"/>
      <w:pPr>
        <w:ind w:left="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C06CF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34DE7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6A9BE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66268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FEC4C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52486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B4D3D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48EC4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509C24FE"/>
    <w:multiLevelType w:val="hybridMultilevel"/>
    <w:tmpl w:val="CD98FC6C"/>
    <w:lvl w:ilvl="0" w:tplc="84202D6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E28FD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5E5C7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7067F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E4E5C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96F72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0296C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6E66D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D2622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511442A1"/>
    <w:multiLevelType w:val="hybridMultilevel"/>
    <w:tmpl w:val="994A1690"/>
    <w:lvl w:ilvl="0" w:tplc="0ED2E75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BE5E8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BE7C0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D6AB6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7E09C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B0B3E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B6587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3EFEE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00850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55D929A3"/>
    <w:multiLevelType w:val="hybridMultilevel"/>
    <w:tmpl w:val="3B522888"/>
    <w:lvl w:ilvl="0" w:tplc="55FE43AA">
      <w:start w:val="1"/>
      <w:numFmt w:val="decimal"/>
      <w:lvlText w:val="%1)"/>
      <w:lvlJc w:val="left"/>
      <w:pPr>
        <w:ind w:left="1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68F29A">
      <w:start w:val="1"/>
      <w:numFmt w:val="lowerLetter"/>
      <w:lvlText w:val="%2"/>
      <w:lvlJc w:val="left"/>
      <w:pPr>
        <w:ind w:left="1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90F0D0">
      <w:start w:val="1"/>
      <w:numFmt w:val="lowerRoman"/>
      <w:lvlText w:val="%3"/>
      <w:lvlJc w:val="left"/>
      <w:pPr>
        <w:ind w:left="1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0AEDDA">
      <w:start w:val="1"/>
      <w:numFmt w:val="decimal"/>
      <w:lvlText w:val="%4"/>
      <w:lvlJc w:val="left"/>
      <w:pPr>
        <w:ind w:left="2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8089E0">
      <w:start w:val="1"/>
      <w:numFmt w:val="lowerLetter"/>
      <w:lvlText w:val="%5"/>
      <w:lvlJc w:val="left"/>
      <w:pPr>
        <w:ind w:left="3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28CE40">
      <w:start w:val="1"/>
      <w:numFmt w:val="lowerRoman"/>
      <w:lvlText w:val="%6"/>
      <w:lvlJc w:val="left"/>
      <w:pPr>
        <w:ind w:left="4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DA0006">
      <w:start w:val="1"/>
      <w:numFmt w:val="decimal"/>
      <w:lvlText w:val="%7"/>
      <w:lvlJc w:val="left"/>
      <w:pPr>
        <w:ind w:left="4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32217E">
      <w:start w:val="1"/>
      <w:numFmt w:val="lowerLetter"/>
      <w:lvlText w:val="%8"/>
      <w:lvlJc w:val="left"/>
      <w:pPr>
        <w:ind w:left="5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8A9508">
      <w:start w:val="1"/>
      <w:numFmt w:val="lowerRoman"/>
      <w:lvlText w:val="%9"/>
      <w:lvlJc w:val="left"/>
      <w:pPr>
        <w:ind w:left="6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5A065C79"/>
    <w:multiLevelType w:val="hybridMultilevel"/>
    <w:tmpl w:val="AB64A17E"/>
    <w:lvl w:ilvl="0" w:tplc="0BD06F08">
      <w:start w:val="1"/>
      <w:numFmt w:val="bullet"/>
      <w:lvlText w:val="-"/>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F2EB5E">
      <w:start w:val="1"/>
      <w:numFmt w:val="bullet"/>
      <w:lvlText w:val="o"/>
      <w:lvlJc w:val="left"/>
      <w:pPr>
        <w:ind w:left="1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5CF876">
      <w:start w:val="1"/>
      <w:numFmt w:val="bullet"/>
      <w:lvlText w:val="▪"/>
      <w:lvlJc w:val="left"/>
      <w:pPr>
        <w:ind w:left="2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74CBD6">
      <w:start w:val="1"/>
      <w:numFmt w:val="bullet"/>
      <w:lvlText w:val="•"/>
      <w:lvlJc w:val="left"/>
      <w:pPr>
        <w:ind w:left="3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6CFD1C">
      <w:start w:val="1"/>
      <w:numFmt w:val="bullet"/>
      <w:lvlText w:val="o"/>
      <w:lvlJc w:val="left"/>
      <w:pPr>
        <w:ind w:left="3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DA3774">
      <w:start w:val="1"/>
      <w:numFmt w:val="bullet"/>
      <w:lvlText w:val="▪"/>
      <w:lvlJc w:val="left"/>
      <w:pPr>
        <w:ind w:left="4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30F5DA">
      <w:start w:val="1"/>
      <w:numFmt w:val="bullet"/>
      <w:lvlText w:val="•"/>
      <w:lvlJc w:val="left"/>
      <w:pPr>
        <w:ind w:left="5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90FCA4">
      <w:start w:val="1"/>
      <w:numFmt w:val="bullet"/>
      <w:lvlText w:val="o"/>
      <w:lvlJc w:val="left"/>
      <w:pPr>
        <w:ind w:left="5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1AB922">
      <w:start w:val="1"/>
      <w:numFmt w:val="bullet"/>
      <w:lvlText w:val="▪"/>
      <w:lvlJc w:val="left"/>
      <w:pPr>
        <w:ind w:left="6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5DB828EC"/>
    <w:multiLevelType w:val="hybridMultilevel"/>
    <w:tmpl w:val="1F8C99AA"/>
    <w:lvl w:ilvl="0" w:tplc="7478A370">
      <w:start w:val="6"/>
      <w:numFmt w:val="decimal"/>
      <w:lvlText w:val="%1)"/>
      <w:lvlJc w:val="left"/>
      <w:pPr>
        <w:ind w:left="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B845B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F62EA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42860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2271D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862AE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A006C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E414D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FAC5A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5E2218EF"/>
    <w:multiLevelType w:val="hybridMultilevel"/>
    <w:tmpl w:val="6E9CBEB2"/>
    <w:lvl w:ilvl="0" w:tplc="5CEA0A90">
      <w:start w:val="2"/>
      <w:numFmt w:val="decimal"/>
      <w:lvlText w:val="%1)"/>
      <w:lvlJc w:val="left"/>
      <w:pPr>
        <w:ind w:left="10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C8952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323E9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E4A78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127CA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46112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0EC54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BCA93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F4A43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6041653C"/>
    <w:multiLevelType w:val="hybridMultilevel"/>
    <w:tmpl w:val="ECAC3F32"/>
    <w:lvl w:ilvl="0" w:tplc="C53885F8">
      <w:start w:val="1"/>
      <w:numFmt w:val="bullet"/>
      <w:lvlText w:val="•"/>
      <w:lvlJc w:val="left"/>
      <w:pPr>
        <w:ind w:left="1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C6B3C2">
      <w:start w:val="1"/>
      <w:numFmt w:val="bullet"/>
      <w:lvlText w:val="o"/>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7ED0DE">
      <w:start w:val="1"/>
      <w:numFmt w:val="bullet"/>
      <w:lvlText w:val="▪"/>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58E2BA">
      <w:start w:val="1"/>
      <w:numFmt w:val="bullet"/>
      <w:lvlText w:val="•"/>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A6534C">
      <w:start w:val="1"/>
      <w:numFmt w:val="bullet"/>
      <w:lvlText w:val="o"/>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140206">
      <w:start w:val="1"/>
      <w:numFmt w:val="bullet"/>
      <w:lvlText w:val="▪"/>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A42204">
      <w:start w:val="1"/>
      <w:numFmt w:val="bullet"/>
      <w:lvlText w:val="•"/>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802252">
      <w:start w:val="1"/>
      <w:numFmt w:val="bullet"/>
      <w:lvlText w:val="o"/>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F0437E">
      <w:start w:val="1"/>
      <w:numFmt w:val="bullet"/>
      <w:lvlText w:val="▪"/>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60BF3CF6"/>
    <w:multiLevelType w:val="hybridMultilevel"/>
    <w:tmpl w:val="DA5CB294"/>
    <w:lvl w:ilvl="0" w:tplc="4D0C1FEC">
      <w:start w:val="1"/>
      <w:numFmt w:val="decimal"/>
      <w:lvlText w:val="%1)"/>
      <w:lvlJc w:val="left"/>
      <w:pPr>
        <w:ind w:left="1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C21DB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50949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5C0CF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6415B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F8E36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90942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C8CC1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26771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652B7353"/>
    <w:multiLevelType w:val="hybridMultilevel"/>
    <w:tmpl w:val="1B4453FA"/>
    <w:lvl w:ilvl="0" w:tplc="351C002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28868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18715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6AAB1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8A5F5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1296B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DA4EA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98228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BCA76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672672F5"/>
    <w:multiLevelType w:val="hybridMultilevel"/>
    <w:tmpl w:val="FA72A382"/>
    <w:lvl w:ilvl="0" w:tplc="4D8433C0">
      <w:start w:val="1"/>
      <w:numFmt w:val="bullet"/>
      <w:lvlText w:val="•"/>
      <w:lvlJc w:val="left"/>
      <w:pPr>
        <w:ind w:left="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2E433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EC066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70B1A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48487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AADF4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08B7B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ECBC6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DEB7C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682E0A65"/>
    <w:multiLevelType w:val="hybridMultilevel"/>
    <w:tmpl w:val="E3ACE83C"/>
    <w:lvl w:ilvl="0" w:tplc="F3105D60">
      <w:start w:val="1"/>
      <w:numFmt w:val="decimal"/>
      <w:lvlText w:val="%1)"/>
      <w:lvlJc w:val="left"/>
      <w:pPr>
        <w:ind w:left="1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00FB00">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028050">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62C72A">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5664B6">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DEAA04">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467660">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729B5E">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78B7D6">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689E3B1F"/>
    <w:multiLevelType w:val="hybridMultilevel"/>
    <w:tmpl w:val="96BAD32E"/>
    <w:lvl w:ilvl="0" w:tplc="4336F806">
      <w:start w:val="1"/>
      <w:numFmt w:val="decimal"/>
      <w:lvlText w:val="%1)"/>
      <w:lvlJc w:val="left"/>
      <w:pPr>
        <w:ind w:left="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F43BD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36025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14BB3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56346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9AE5C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3C27B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2E5FD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B8851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691A56B3"/>
    <w:multiLevelType w:val="hybridMultilevel"/>
    <w:tmpl w:val="C2EC7368"/>
    <w:lvl w:ilvl="0" w:tplc="F2D8E174">
      <w:start w:val="1"/>
      <w:numFmt w:val="bullet"/>
      <w:lvlText w:val="•"/>
      <w:lvlJc w:val="left"/>
      <w:pPr>
        <w:ind w:left="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9EF3B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66CF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C4536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12539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0EFED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6E41C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A2304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6C26B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692C145D"/>
    <w:multiLevelType w:val="hybridMultilevel"/>
    <w:tmpl w:val="E7346D68"/>
    <w:lvl w:ilvl="0" w:tplc="C570E288">
      <w:start w:val="1"/>
      <w:numFmt w:val="bullet"/>
      <w:lvlText w:val="-"/>
      <w:lvlJc w:val="left"/>
      <w:pPr>
        <w:ind w:left="1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DA14E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945A4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D245F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92E5F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ECA0C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30656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E813B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80683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6CDE4D94"/>
    <w:multiLevelType w:val="hybridMultilevel"/>
    <w:tmpl w:val="E326DA06"/>
    <w:lvl w:ilvl="0" w:tplc="B3E28DB4">
      <w:start w:val="2"/>
      <w:numFmt w:val="decimal"/>
      <w:lvlText w:val="%1)"/>
      <w:lvlJc w:val="left"/>
      <w:pPr>
        <w:ind w:left="1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20417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A07C9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A894C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30982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EC7CA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E8ACF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40171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9A054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nsid w:val="6EEF10FB"/>
    <w:multiLevelType w:val="hybridMultilevel"/>
    <w:tmpl w:val="2E32BA2A"/>
    <w:lvl w:ilvl="0" w:tplc="7F02F74E">
      <w:start w:val="1"/>
      <w:numFmt w:val="decimal"/>
      <w:lvlText w:val="%1)"/>
      <w:lvlJc w:val="left"/>
      <w:pPr>
        <w:ind w:left="1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40E37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F6AF0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68229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58302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C67B7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4A9BE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1C137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0685C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nsid w:val="6F0C6684"/>
    <w:multiLevelType w:val="hybridMultilevel"/>
    <w:tmpl w:val="5284F78A"/>
    <w:lvl w:ilvl="0" w:tplc="246A711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02F40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76388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4AF3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ACBBB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485E2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5A37C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743A1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1E95D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701C2D53"/>
    <w:multiLevelType w:val="hybridMultilevel"/>
    <w:tmpl w:val="27428438"/>
    <w:lvl w:ilvl="0" w:tplc="BF06EABE">
      <w:start w:val="1"/>
      <w:numFmt w:val="bullet"/>
      <w:lvlText w:val="•"/>
      <w:lvlJc w:val="left"/>
      <w:pPr>
        <w:ind w:left="12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DE26EA">
      <w:start w:val="3"/>
      <w:numFmt w:val="decimal"/>
      <w:lvlText w:val="%2)"/>
      <w:lvlJc w:val="left"/>
      <w:pPr>
        <w:ind w:left="14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28F854">
      <w:start w:val="1"/>
      <w:numFmt w:val="lowerRoman"/>
      <w:lvlText w:val="%3"/>
      <w:lvlJc w:val="left"/>
      <w:pPr>
        <w:ind w:left="15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1417E0">
      <w:start w:val="1"/>
      <w:numFmt w:val="decimal"/>
      <w:lvlText w:val="%4"/>
      <w:lvlJc w:val="left"/>
      <w:pPr>
        <w:ind w:left="2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76CCDE">
      <w:start w:val="1"/>
      <w:numFmt w:val="lowerLetter"/>
      <w:lvlText w:val="%5"/>
      <w:lvlJc w:val="left"/>
      <w:pPr>
        <w:ind w:left="30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643846">
      <w:start w:val="1"/>
      <w:numFmt w:val="lowerRoman"/>
      <w:lvlText w:val="%6"/>
      <w:lvlJc w:val="left"/>
      <w:pPr>
        <w:ind w:left="37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324D80">
      <w:start w:val="1"/>
      <w:numFmt w:val="decimal"/>
      <w:lvlText w:val="%7"/>
      <w:lvlJc w:val="left"/>
      <w:pPr>
        <w:ind w:left="44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C0500C">
      <w:start w:val="1"/>
      <w:numFmt w:val="lowerLetter"/>
      <w:lvlText w:val="%8"/>
      <w:lvlJc w:val="left"/>
      <w:pPr>
        <w:ind w:left="5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6A0356">
      <w:start w:val="1"/>
      <w:numFmt w:val="lowerRoman"/>
      <w:lvlText w:val="%9"/>
      <w:lvlJc w:val="left"/>
      <w:pPr>
        <w:ind w:left="59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nsid w:val="72F02700"/>
    <w:multiLevelType w:val="hybridMultilevel"/>
    <w:tmpl w:val="ED521228"/>
    <w:lvl w:ilvl="0" w:tplc="C63CA1D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E2822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F22D0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86369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AA27D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1AFA9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7A6C1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BC7E1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167FA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761B30F3"/>
    <w:multiLevelType w:val="hybridMultilevel"/>
    <w:tmpl w:val="392CBF84"/>
    <w:lvl w:ilvl="0" w:tplc="9AA07810">
      <w:start w:val="2"/>
      <w:numFmt w:val="decimal"/>
      <w:lvlText w:val="%1)"/>
      <w:lvlJc w:val="left"/>
      <w:pPr>
        <w:ind w:left="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5CDD0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BA96D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68254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FEE84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7A5B8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C22BB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E4998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8CECA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nsid w:val="763F1DBE"/>
    <w:multiLevelType w:val="hybridMultilevel"/>
    <w:tmpl w:val="7F3209E6"/>
    <w:lvl w:ilvl="0" w:tplc="0F98A30A">
      <w:start w:val="1"/>
      <w:numFmt w:val="bullet"/>
      <w:lvlText w:val="-"/>
      <w:lvlJc w:val="left"/>
      <w:pPr>
        <w:ind w:left="5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70005B6">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E0144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E32D46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778778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1CAA3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808CF0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BA7BD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F61A4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nsid w:val="76821A6E"/>
    <w:multiLevelType w:val="hybridMultilevel"/>
    <w:tmpl w:val="38F696E8"/>
    <w:lvl w:ilvl="0" w:tplc="B3D6914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D6C8D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F6730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96768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C436E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58B38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40035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B2D4B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96559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788D07A4"/>
    <w:multiLevelType w:val="multilevel"/>
    <w:tmpl w:val="919EBDE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2"/>
      <w:numFmt w:val="decimal"/>
      <w:lvlRestart w:val="0"/>
      <w:lvlText w:val="%1.%2.%3."/>
      <w:lvlJc w:val="left"/>
      <w:pPr>
        <w:ind w:left="1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78F4005B"/>
    <w:multiLevelType w:val="hybridMultilevel"/>
    <w:tmpl w:val="A7947C9A"/>
    <w:lvl w:ilvl="0" w:tplc="98CEBD18">
      <w:start w:val="1"/>
      <w:numFmt w:val="bullet"/>
      <w:lvlText w:val="•"/>
      <w:lvlJc w:val="left"/>
      <w:pPr>
        <w:ind w:left="1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A0A82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3EF7C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F24CB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6025C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1895E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A0453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C2F95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AA17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79D82A8C"/>
    <w:multiLevelType w:val="hybridMultilevel"/>
    <w:tmpl w:val="078E56E4"/>
    <w:lvl w:ilvl="0" w:tplc="F9280924">
      <w:start w:val="1"/>
      <w:numFmt w:val="bullet"/>
      <w:lvlText w:val="•"/>
      <w:lvlJc w:val="left"/>
      <w:pPr>
        <w:ind w:left="1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A21D2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886EA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00A07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50EB0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C8323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843F6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20E8D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68CB7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7AB71A31"/>
    <w:multiLevelType w:val="hybridMultilevel"/>
    <w:tmpl w:val="FFDC4D46"/>
    <w:lvl w:ilvl="0" w:tplc="E3A0089E">
      <w:start w:val="3"/>
      <w:numFmt w:val="decimal"/>
      <w:lvlText w:val="%1)"/>
      <w:lvlJc w:val="left"/>
      <w:pPr>
        <w:ind w:left="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6E49F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567A2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FA29E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D40BD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EAAC5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ECE41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24A44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98DCF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nsid w:val="7AB82F20"/>
    <w:multiLevelType w:val="hybridMultilevel"/>
    <w:tmpl w:val="3E883D28"/>
    <w:lvl w:ilvl="0" w:tplc="8F5661B4">
      <w:start w:val="1"/>
      <w:numFmt w:val="decimal"/>
      <w:lvlText w:val="%1)"/>
      <w:lvlJc w:val="left"/>
      <w:pPr>
        <w:ind w:left="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28277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FA5C2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28907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BCC48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A8090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D2324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A2C1D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A6BBC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7B5B1F89"/>
    <w:multiLevelType w:val="hybridMultilevel"/>
    <w:tmpl w:val="E6AA9E48"/>
    <w:lvl w:ilvl="0" w:tplc="C44E5E9A">
      <w:start w:val="1"/>
      <w:numFmt w:val="bullet"/>
      <w:lvlText w:val="•"/>
      <w:lvlJc w:val="left"/>
      <w:pPr>
        <w:ind w:left="1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6CA1A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DE79D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2A138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F066B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E02CA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46F55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76C18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766F1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7C6B5EA4"/>
    <w:multiLevelType w:val="hybridMultilevel"/>
    <w:tmpl w:val="E42AB5EA"/>
    <w:lvl w:ilvl="0" w:tplc="7646EC5C">
      <w:start w:val="1"/>
      <w:numFmt w:val="bullet"/>
      <w:lvlText w:val="•"/>
      <w:lvlJc w:val="left"/>
      <w:pPr>
        <w:ind w:left="1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582FA0">
      <w:start w:val="1"/>
      <w:numFmt w:val="bullet"/>
      <w:lvlText w:val="o"/>
      <w:lvlJc w:val="left"/>
      <w:pPr>
        <w:ind w:left="1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B2FE3A">
      <w:start w:val="1"/>
      <w:numFmt w:val="bullet"/>
      <w:lvlText w:val="▪"/>
      <w:lvlJc w:val="left"/>
      <w:pPr>
        <w:ind w:left="2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309B28">
      <w:start w:val="1"/>
      <w:numFmt w:val="bullet"/>
      <w:lvlText w:val="•"/>
      <w:lvlJc w:val="left"/>
      <w:pPr>
        <w:ind w:left="2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52FD58">
      <w:start w:val="1"/>
      <w:numFmt w:val="bullet"/>
      <w:lvlText w:val="o"/>
      <w:lvlJc w:val="left"/>
      <w:pPr>
        <w:ind w:left="3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544730">
      <w:start w:val="1"/>
      <w:numFmt w:val="bullet"/>
      <w:lvlText w:val="▪"/>
      <w:lvlJc w:val="left"/>
      <w:pPr>
        <w:ind w:left="4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909F7A">
      <w:start w:val="1"/>
      <w:numFmt w:val="bullet"/>
      <w:lvlText w:val="•"/>
      <w:lvlJc w:val="left"/>
      <w:pPr>
        <w:ind w:left="5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AAE13C">
      <w:start w:val="1"/>
      <w:numFmt w:val="bullet"/>
      <w:lvlText w:val="o"/>
      <w:lvlJc w:val="left"/>
      <w:pPr>
        <w:ind w:left="5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98B5AA">
      <w:start w:val="1"/>
      <w:numFmt w:val="bullet"/>
      <w:lvlText w:val="▪"/>
      <w:lvlJc w:val="left"/>
      <w:pPr>
        <w:ind w:left="6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7CF64576"/>
    <w:multiLevelType w:val="hybridMultilevel"/>
    <w:tmpl w:val="28360516"/>
    <w:lvl w:ilvl="0" w:tplc="9DF4108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17456BE">
      <w:start w:val="1"/>
      <w:numFmt w:val="lowerLetter"/>
      <w:lvlText w:val="%2"/>
      <w:lvlJc w:val="left"/>
      <w:pPr>
        <w:ind w:left="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7AACCB6">
      <w:start w:val="1"/>
      <w:numFmt w:val="lowerRoman"/>
      <w:lvlText w:val="%3"/>
      <w:lvlJc w:val="left"/>
      <w:pPr>
        <w:ind w:left="7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550BBAE">
      <w:start w:val="2"/>
      <w:numFmt w:val="decimal"/>
      <w:lvlRestart w:val="0"/>
      <w:lvlText w:val="%4."/>
      <w:lvlJc w:val="left"/>
      <w:pPr>
        <w:ind w:left="10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05458BC">
      <w:start w:val="1"/>
      <w:numFmt w:val="lowerLetter"/>
      <w:lvlText w:val="%5"/>
      <w:lvlJc w:val="left"/>
      <w:pPr>
        <w:ind w:left="1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B4962E">
      <w:start w:val="1"/>
      <w:numFmt w:val="lowerRoman"/>
      <w:lvlText w:val="%6"/>
      <w:lvlJc w:val="left"/>
      <w:pPr>
        <w:ind w:left="2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09A5706">
      <w:start w:val="1"/>
      <w:numFmt w:val="decimal"/>
      <w:lvlText w:val="%7"/>
      <w:lvlJc w:val="left"/>
      <w:pPr>
        <w:ind w:left="3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CACA02">
      <w:start w:val="1"/>
      <w:numFmt w:val="lowerLetter"/>
      <w:lvlText w:val="%8"/>
      <w:lvlJc w:val="left"/>
      <w:pPr>
        <w:ind w:left="3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32875BC">
      <w:start w:val="1"/>
      <w:numFmt w:val="lowerRoman"/>
      <w:lvlText w:val="%9"/>
      <w:lvlJc w:val="left"/>
      <w:pPr>
        <w:ind w:left="4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0">
    <w:nsid w:val="7D736CFF"/>
    <w:multiLevelType w:val="hybridMultilevel"/>
    <w:tmpl w:val="93604194"/>
    <w:lvl w:ilvl="0" w:tplc="1BAABE52">
      <w:start w:val="1"/>
      <w:numFmt w:val="bullet"/>
      <w:lvlText w:val="-"/>
      <w:lvlJc w:val="left"/>
      <w:pPr>
        <w:ind w:left="15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FFFF00"/>
        <w:vertAlign w:val="baseline"/>
      </w:rPr>
    </w:lvl>
    <w:lvl w:ilvl="1" w:tplc="0430EF9E">
      <w:start w:val="1"/>
      <w:numFmt w:val="bullet"/>
      <w:lvlText w:val="o"/>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FFFF00"/>
        <w:vertAlign w:val="baseline"/>
      </w:rPr>
    </w:lvl>
    <w:lvl w:ilvl="2" w:tplc="0A92D8DE">
      <w:start w:val="1"/>
      <w:numFmt w:val="bullet"/>
      <w:lvlText w:val="▪"/>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FFFF00"/>
        <w:vertAlign w:val="baseline"/>
      </w:rPr>
    </w:lvl>
    <w:lvl w:ilvl="3" w:tplc="73866DC2">
      <w:start w:val="1"/>
      <w:numFmt w:val="bullet"/>
      <w:lvlText w:val="•"/>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FFFF00"/>
        <w:vertAlign w:val="baseline"/>
      </w:rPr>
    </w:lvl>
    <w:lvl w:ilvl="4" w:tplc="4838F526">
      <w:start w:val="1"/>
      <w:numFmt w:val="bullet"/>
      <w:lvlText w:val="o"/>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FFFF00"/>
        <w:vertAlign w:val="baseline"/>
      </w:rPr>
    </w:lvl>
    <w:lvl w:ilvl="5" w:tplc="59BCE694">
      <w:start w:val="1"/>
      <w:numFmt w:val="bullet"/>
      <w:lvlText w:val="▪"/>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FFFF00"/>
        <w:vertAlign w:val="baseline"/>
      </w:rPr>
    </w:lvl>
    <w:lvl w:ilvl="6" w:tplc="6CC6492A">
      <w:start w:val="1"/>
      <w:numFmt w:val="bullet"/>
      <w:lvlText w:val="•"/>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FFFF00"/>
        <w:vertAlign w:val="baseline"/>
      </w:rPr>
    </w:lvl>
    <w:lvl w:ilvl="7" w:tplc="4C28E960">
      <w:start w:val="1"/>
      <w:numFmt w:val="bullet"/>
      <w:lvlText w:val="o"/>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FFFF00"/>
        <w:vertAlign w:val="baseline"/>
      </w:rPr>
    </w:lvl>
    <w:lvl w:ilvl="8" w:tplc="955C53EA">
      <w:start w:val="1"/>
      <w:numFmt w:val="bullet"/>
      <w:lvlText w:val="▪"/>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FFFF00"/>
        <w:vertAlign w:val="baseline"/>
      </w:rPr>
    </w:lvl>
  </w:abstractNum>
  <w:abstractNum w:abstractNumId="71">
    <w:nsid w:val="7DB73045"/>
    <w:multiLevelType w:val="hybridMultilevel"/>
    <w:tmpl w:val="FD7641D2"/>
    <w:lvl w:ilvl="0" w:tplc="8BE8B310">
      <w:start w:val="1"/>
      <w:numFmt w:val="bullet"/>
      <w:lvlText w:val="•"/>
      <w:lvlJc w:val="left"/>
      <w:pPr>
        <w:ind w:left="1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82169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DA2B0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04A35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F2DDB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802B2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5A99F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E07A1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04D56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7EAD09EB"/>
    <w:multiLevelType w:val="hybridMultilevel"/>
    <w:tmpl w:val="5C466FEA"/>
    <w:lvl w:ilvl="0" w:tplc="CB586762">
      <w:start w:val="1"/>
      <w:numFmt w:val="decimal"/>
      <w:lvlText w:val="%1)"/>
      <w:lvlJc w:val="left"/>
      <w:pPr>
        <w:ind w:left="1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D0CA2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A84CE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DAFBD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86857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BAE30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7E708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F4F8A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F044F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0"/>
  </w:num>
  <w:num w:numId="2">
    <w:abstractNumId w:val="50"/>
  </w:num>
  <w:num w:numId="3">
    <w:abstractNumId w:val="70"/>
  </w:num>
  <w:num w:numId="4">
    <w:abstractNumId w:val="46"/>
  </w:num>
  <w:num w:numId="5">
    <w:abstractNumId w:val="37"/>
  </w:num>
  <w:num w:numId="6">
    <w:abstractNumId w:val="52"/>
  </w:num>
  <w:num w:numId="7">
    <w:abstractNumId w:val="34"/>
  </w:num>
  <w:num w:numId="8">
    <w:abstractNumId w:val="6"/>
  </w:num>
  <w:num w:numId="9">
    <w:abstractNumId w:val="55"/>
  </w:num>
  <w:num w:numId="10">
    <w:abstractNumId w:val="54"/>
  </w:num>
  <w:num w:numId="11">
    <w:abstractNumId w:val="13"/>
  </w:num>
  <w:num w:numId="12">
    <w:abstractNumId w:val="5"/>
  </w:num>
  <w:num w:numId="13">
    <w:abstractNumId w:val="22"/>
  </w:num>
  <w:num w:numId="14">
    <w:abstractNumId w:val="71"/>
  </w:num>
  <w:num w:numId="15">
    <w:abstractNumId w:val="26"/>
  </w:num>
  <w:num w:numId="16">
    <w:abstractNumId w:val="45"/>
  </w:num>
  <w:num w:numId="17">
    <w:abstractNumId w:val="30"/>
  </w:num>
  <w:num w:numId="18">
    <w:abstractNumId w:val="33"/>
  </w:num>
  <w:num w:numId="19">
    <w:abstractNumId w:val="39"/>
  </w:num>
  <w:num w:numId="20">
    <w:abstractNumId w:val="51"/>
  </w:num>
  <w:num w:numId="21">
    <w:abstractNumId w:val="44"/>
  </w:num>
  <w:num w:numId="22">
    <w:abstractNumId w:val="49"/>
  </w:num>
  <w:num w:numId="23">
    <w:abstractNumId w:val="59"/>
  </w:num>
  <w:num w:numId="24">
    <w:abstractNumId w:val="38"/>
  </w:num>
  <w:num w:numId="25">
    <w:abstractNumId w:val="67"/>
  </w:num>
  <w:num w:numId="26">
    <w:abstractNumId w:val="8"/>
  </w:num>
  <w:num w:numId="27">
    <w:abstractNumId w:val="16"/>
  </w:num>
  <w:num w:numId="28">
    <w:abstractNumId w:val="25"/>
  </w:num>
  <w:num w:numId="29">
    <w:abstractNumId w:val="68"/>
  </w:num>
  <w:num w:numId="30">
    <w:abstractNumId w:val="57"/>
  </w:num>
  <w:num w:numId="31">
    <w:abstractNumId w:val="14"/>
  </w:num>
  <w:num w:numId="32">
    <w:abstractNumId w:val="62"/>
  </w:num>
  <w:num w:numId="33">
    <w:abstractNumId w:val="28"/>
  </w:num>
  <w:num w:numId="34">
    <w:abstractNumId w:val="29"/>
  </w:num>
  <w:num w:numId="35">
    <w:abstractNumId w:val="27"/>
  </w:num>
  <w:num w:numId="36">
    <w:abstractNumId w:val="31"/>
  </w:num>
  <w:num w:numId="37">
    <w:abstractNumId w:val="17"/>
  </w:num>
  <w:num w:numId="38">
    <w:abstractNumId w:val="63"/>
  </w:num>
  <w:num w:numId="39">
    <w:abstractNumId w:val="15"/>
  </w:num>
  <w:num w:numId="40">
    <w:abstractNumId w:val="11"/>
  </w:num>
  <w:num w:numId="41">
    <w:abstractNumId w:val="32"/>
  </w:num>
  <w:num w:numId="42">
    <w:abstractNumId w:val="1"/>
  </w:num>
  <w:num w:numId="43">
    <w:abstractNumId w:val="64"/>
  </w:num>
  <w:num w:numId="44">
    <w:abstractNumId w:val="23"/>
  </w:num>
  <w:num w:numId="45">
    <w:abstractNumId w:val="20"/>
  </w:num>
  <w:num w:numId="46">
    <w:abstractNumId w:val="0"/>
  </w:num>
  <w:num w:numId="47">
    <w:abstractNumId w:val="66"/>
  </w:num>
  <w:num w:numId="48">
    <w:abstractNumId w:val="24"/>
  </w:num>
  <w:num w:numId="49">
    <w:abstractNumId w:val="2"/>
  </w:num>
  <w:num w:numId="50">
    <w:abstractNumId w:val="72"/>
  </w:num>
  <w:num w:numId="51">
    <w:abstractNumId w:val="18"/>
  </w:num>
  <w:num w:numId="52">
    <w:abstractNumId w:val="21"/>
  </w:num>
  <w:num w:numId="53">
    <w:abstractNumId w:val="47"/>
  </w:num>
  <w:num w:numId="54">
    <w:abstractNumId w:val="12"/>
  </w:num>
  <w:num w:numId="55">
    <w:abstractNumId w:val="65"/>
  </w:num>
  <w:num w:numId="56">
    <w:abstractNumId w:val="53"/>
  </w:num>
  <w:num w:numId="57">
    <w:abstractNumId w:val="42"/>
  </w:num>
  <w:num w:numId="58">
    <w:abstractNumId w:val="69"/>
  </w:num>
  <w:num w:numId="59">
    <w:abstractNumId w:val="4"/>
  </w:num>
  <w:num w:numId="60">
    <w:abstractNumId w:val="43"/>
  </w:num>
  <w:num w:numId="61">
    <w:abstractNumId w:val="60"/>
  </w:num>
  <w:num w:numId="62">
    <w:abstractNumId w:val="3"/>
  </w:num>
  <w:num w:numId="63">
    <w:abstractNumId w:val="40"/>
  </w:num>
  <w:num w:numId="64">
    <w:abstractNumId w:val="58"/>
  </w:num>
  <w:num w:numId="65">
    <w:abstractNumId w:val="48"/>
  </w:num>
  <w:num w:numId="66">
    <w:abstractNumId w:val="35"/>
  </w:num>
  <w:num w:numId="67">
    <w:abstractNumId w:val="9"/>
  </w:num>
  <w:num w:numId="68">
    <w:abstractNumId w:val="7"/>
  </w:num>
  <w:num w:numId="69">
    <w:abstractNumId w:val="19"/>
  </w:num>
  <w:num w:numId="70">
    <w:abstractNumId w:val="41"/>
  </w:num>
  <w:num w:numId="71">
    <w:abstractNumId w:val="56"/>
  </w:num>
  <w:num w:numId="72">
    <w:abstractNumId w:val="61"/>
  </w:num>
  <w:num w:numId="73">
    <w:abstractNumId w:val="3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3F3"/>
    <w:rsid w:val="001833F3"/>
    <w:rsid w:val="00194FF7"/>
    <w:rsid w:val="002227B2"/>
    <w:rsid w:val="0023423B"/>
    <w:rsid w:val="004A3FD6"/>
    <w:rsid w:val="00510C9D"/>
    <w:rsid w:val="005475D2"/>
    <w:rsid w:val="0063274C"/>
    <w:rsid w:val="007578D4"/>
    <w:rsid w:val="00771166"/>
    <w:rsid w:val="007E6516"/>
    <w:rsid w:val="008B0521"/>
    <w:rsid w:val="008B1F94"/>
    <w:rsid w:val="00A307B7"/>
    <w:rsid w:val="00AF64CB"/>
    <w:rsid w:val="00D30E68"/>
    <w:rsid w:val="00E24EDD"/>
    <w:rsid w:val="00F2126D"/>
    <w:rsid w:val="00F260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3" w:line="305" w:lineRule="auto"/>
      <w:ind w:left="613" w:right="885"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left="10" w:right="70" w:hanging="10"/>
      <w:jc w:val="center"/>
      <w:outlineLvl w:val="0"/>
    </w:pPr>
    <w:rPr>
      <w:rFonts w:ascii="Times New Roman" w:eastAsia="Times New Roman" w:hAnsi="Times New Roman" w:cs="Times New Roman"/>
      <w:b/>
      <w:color w:val="000000"/>
      <w:sz w:val="26"/>
    </w:rPr>
  </w:style>
  <w:style w:type="paragraph" w:styleId="2">
    <w:name w:val="heading 2"/>
    <w:next w:val="a"/>
    <w:link w:val="20"/>
    <w:uiPriority w:val="9"/>
    <w:unhideWhenUsed/>
    <w:qFormat/>
    <w:pPr>
      <w:keepNext/>
      <w:keepLines/>
      <w:spacing w:after="51"/>
      <w:ind w:left="10" w:right="70" w:hanging="10"/>
      <w:outlineLvl w:val="1"/>
    </w:pPr>
    <w:rPr>
      <w:rFonts w:ascii="Times New Roman" w:eastAsia="Times New Roman" w:hAnsi="Times New Roman" w:cs="Times New Roman"/>
      <w:b/>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ind w:left="36"/>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20">
    <w:name w:val="Заголовок 2 Знак"/>
    <w:link w:val="2"/>
    <w:rPr>
      <w:rFonts w:ascii="Times New Roman" w:eastAsia="Times New Roman" w:hAnsi="Times New Roman" w:cs="Times New Roman"/>
      <w:b/>
      <w:color w:val="000000"/>
      <w:sz w:val="26"/>
    </w:rPr>
  </w:style>
  <w:style w:type="character" w:customStyle="1" w:styleId="10">
    <w:name w:val="Заголовок 1 Знак"/>
    <w:link w:val="1"/>
    <w:rPr>
      <w:rFonts w:ascii="Times New Roman" w:eastAsia="Times New Roman" w:hAnsi="Times New Roman" w:cs="Times New Roman"/>
      <w:b/>
      <w:color w:val="000000"/>
      <w:sz w:val="26"/>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F260B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260B8"/>
    <w:rPr>
      <w:rFonts w:ascii="Segoe UI" w:eastAsia="Times New Roman" w:hAnsi="Segoe UI" w:cs="Segoe UI"/>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3" w:line="305" w:lineRule="auto"/>
      <w:ind w:left="613" w:right="885"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left="10" w:right="70" w:hanging="10"/>
      <w:jc w:val="center"/>
      <w:outlineLvl w:val="0"/>
    </w:pPr>
    <w:rPr>
      <w:rFonts w:ascii="Times New Roman" w:eastAsia="Times New Roman" w:hAnsi="Times New Roman" w:cs="Times New Roman"/>
      <w:b/>
      <w:color w:val="000000"/>
      <w:sz w:val="26"/>
    </w:rPr>
  </w:style>
  <w:style w:type="paragraph" w:styleId="2">
    <w:name w:val="heading 2"/>
    <w:next w:val="a"/>
    <w:link w:val="20"/>
    <w:uiPriority w:val="9"/>
    <w:unhideWhenUsed/>
    <w:qFormat/>
    <w:pPr>
      <w:keepNext/>
      <w:keepLines/>
      <w:spacing w:after="51"/>
      <w:ind w:left="10" w:right="70" w:hanging="10"/>
      <w:outlineLvl w:val="1"/>
    </w:pPr>
    <w:rPr>
      <w:rFonts w:ascii="Times New Roman" w:eastAsia="Times New Roman" w:hAnsi="Times New Roman" w:cs="Times New Roman"/>
      <w:b/>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ind w:left="36"/>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20">
    <w:name w:val="Заголовок 2 Знак"/>
    <w:link w:val="2"/>
    <w:rPr>
      <w:rFonts w:ascii="Times New Roman" w:eastAsia="Times New Roman" w:hAnsi="Times New Roman" w:cs="Times New Roman"/>
      <w:b/>
      <w:color w:val="000000"/>
      <w:sz w:val="26"/>
    </w:rPr>
  </w:style>
  <w:style w:type="character" w:customStyle="1" w:styleId="10">
    <w:name w:val="Заголовок 1 Знак"/>
    <w:link w:val="1"/>
    <w:rPr>
      <w:rFonts w:ascii="Times New Roman" w:eastAsia="Times New Roman" w:hAnsi="Times New Roman" w:cs="Times New Roman"/>
      <w:b/>
      <w:color w:val="000000"/>
      <w:sz w:val="26"/>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F260B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260B8"/>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117"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2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2"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4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6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68"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84"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8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12"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3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38"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0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11"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7"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53"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58"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74"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79"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102"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2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28"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 Type="http://schemas.openxmlformats.org/officeDocument/2006/relationships/webSettings" Target="webSettings.xml"/><Relationship Id="rId9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9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7"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3"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4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6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69"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13"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18"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3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39"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8" Type="http://schemas.openxmlformats.org/officeDocument/2006/relationships/image" Target="media/image1.emf"/><Relationship Id="rId51"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72"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80"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85"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9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98"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21"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4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4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59"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67"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103"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0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16"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124"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29"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37"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2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54"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6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70"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75"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83"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88"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9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96"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11"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32"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40"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8"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6"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49"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57"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10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114"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19"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27"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0"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44"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52"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60"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65"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73"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78"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81"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86"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9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99"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01"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2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30"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3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3"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8"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9"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109"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34"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50"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55"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7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97"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04"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2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2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41"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7" Type="http://schemas.openxmlformats.org/officeDocument/2006/relationships/endnotes" Target="endnotes.xml"/><Relationship Id="rId71"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9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 Type="http://schemas.openxmlformats.org/officeDocument/2006/relationships/styles" Target="styles.xml"/><Relationship Id="rId29"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4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66"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87"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10"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15"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31"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36"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82"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19"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5"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56"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7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00"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0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2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88</Pages>
  <Words>44905</Words>
  <Characters>255963</Characters>
  <Application>Microsoft Office Word</Application>
  <DocSecurity>0</DocSecurity>
  <Lines>2133</Lines>
  <Paragraphs>600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cp:lastModifiedBy>User</cp:lastModifiedBy>
  <cp:revision>6</cp:revision>
  <cp:lastPrinted>2023-09-16T09:02:00Z</cp:lastPrinted>
  <dcterms:created xsi:type="dcterms:W3CDTF">2023-09-04T10:02:00Z</dcterms:created>
  <dcterms:modified xsi:type="dcterms:W3CDTF">2023-11-14T11:56:00Z</dcterms:modified>
</cp:coreProperties>
</file>